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852CF" w14:textId="0EDF1E7F" w:rsidR="00617A14" w:rsidRDefault="00CF1A21" w:rsidP="00617A14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Missouri </w:t>
      </w:r>
      <w:r w:rsidR="00617A14">
        <w:rPr>
          <w:sz w:val="24"/>
          <w:szCs w:val="24"/>
        </w:rPr>
        <w:t>All-Driver Texting Ban as of 12/28/15</w:t>
      </w:r>
    </w:p>
    <w:p w14:paraId="498852D0" w14:textId="77777777" w:rsidR="00617A14" w:rsidRDefault="00617A14" w:rsidP="00617A14">
      <w:pPr>
        <w:rPr>
          <w:sz w:val="24"/>
          <w:szCs w:val="24"/>
        </w:rPr>
      </w:pPr>
    </w:p>
    <w:p w14:paraId="498852D1" w14:textId="6AEEA665" w:rsidR="00617A14" w:rsidRPr="00617A14" w:rsidRDefault="00617A14" w:rsidP="00617A14">
      <w:pPr>
        <w:rPr>
          <w:sz w:val="24"/>
          <w:szCs w:val="24"/>
        </w:rPr>
      </w:pPr>
      <w:r w:rsidRPr="00617A14">
        <w:rPr>
          <w:sz w:val="24"/>
          <w:szCs w:val="24"/>
        </w:rPr>
        <w:t>The following cities have an all</w:t>
      </w:r>
      <w:r w:rsidR="005C0452">
        <w:rPr>
          <w:sz w:val="24"/>
          <w:szCs w:val="24"/>
        </w:rPr>
        <w:t>-</w:t>
      </w:r>
      <w:r w:rsidRPr="00617A14">
        <w:rPr>
          <w:sz w:val="24"/>
          <w:szCs w:val="24"/>
        </w:rPr>
        <w:t>driver texting ordinance:</w:t>
      </w:r>
    </w:p>
    <w:p w14:paraId="498852D2" w14:textId="77777777" w:rsidR="00617A14" w:rsidRPr="00617A14" w:rsidRDefault="00617A14" w:rsidP="00617A14">
      <w:pPr>
        <w:rPr>
          <w:sz w:val="24"/>
          <w:szCs w:val="24"/>
        </w:rPr>
      </w:pPr>
    </w:p>
    <w:p w14:paraId="498852D3" w14:textId="77777777" w:rsidR="00617A14" w:rsidRPr="005C0452" w:rsidRDefault="00617A14" w:rsidP="00617A14">
      <w:pPr>
        <w:rPr>
          <w:sz w:val="24"/>
          <w:szCs w:val="24"/>
        </w:rPr>
      </w:pPr>
      <w:r w:rsidRPr="005C0452">
        <w:rPr>
          <w:sz w:val="24"/>
          <w:szCs w:val="24"/>
        </w:rPr>
        <w:t>Chesterfield</w:t>
      </w:r>
    </w:p>
    <w:p w14:paraId="498852D4" w14:textId="77777777" w:rsidR="00617A14" w:rsidRPr="005C0452" w:rsidRDefault="00617A14" w:rsidP="00617A14">
      <w:pPr>
        <w:rPr>
          <w:sz w:val="24"/>
          <w:szCs w:val="24"/>
        </w:rPr>
      </w:pPr>
      <w:r w:rsidRPr="005C0452">
        <w:rPr>
          <w:sz w:val="24"/>
          <w:szCs w:val="24"/>
        </w:rPr>
        <w:t>Ellisville</w:t>
      </w:r>
    </w:p>
    <w:p w14:paraId="498852D5" w14:textId="77777777" w:rsidR="00617A14" w:rsidRPr="005C0452" w:rsidRDefault="00617A14" w:rsidP="00617A14">
      <w:pPr>
        <w:rPr>
          <w:sz w:val="24"/>
          <w:szCs w:val="24"/>
        </w:rPr>
      </w:pPr>
      <w:r w:rsidRPr="005C0452">
        <w:rPr>
          <w:sz w:val="24"/>
          <w:szCs w:val="24"/>
        </w:rPr>
        <w:t>Florissant</w:t>
      </w:r>
    </w:p>
    <w:p w14:paraId="498852D6" w14:textId="77777777" w:rsidR="00617A14" w:rsidRPr="005C0452" w:rsidRDefault="00617A14" w:rsidP="00617A14">
      <w:pPr>
        <w:rPr>
          <w:sz w:val="24"/>
          <w:szCs w:val="24"/>
        </w:rPr>
      </w:pPr>
      <w:r w:rsidRPr="005C0452">
        <w:rPr>
          <w:sz w:val="24"/>
          <w:szCs w:val="24"/>
        </w:rPr>
        <w:t>Kirkwood</w:t>
      </w:r>
    </w:p>
    <w:p w14:paraId="498852D7" w14:textId="77777777" w:rsidR="00617A14" w:rsidRPr="005C0452" w:rsidRDefault="00617A14" w:rsidP="00617A14">
      <w:pPr>
        <w:rPr>
          <w:sz w:val="24"/>
          <w:szCs w:val="24"/>
        </w:rPr>
      </w:pPr>
      <w:r w:rsidRPr="005C0452">
        <w:rPr>
          <w:sz w:val="24"/>
          <w:szCs w:val="24"/>
        </w:rPr>
        <w:t>Lake St. Louis</w:t>
      </w:r>
    </w:p>
    <w:p w14:paraId="498852D9" w14:textId="77777777" w:rsidR="00617A14" w:rsidRPr="005C0452" w:rsidRDefault="00617A14" w:rsidP="00617A14">
      <w:pPr>
        <w:rPr>
          <w:sz w:val="24"/>
          <w:szCs w:val="24"/>
        </w:rPr>
      </w:pPr>
      <w:r w:rsidRPr="005C0452">
        <w:rPr>
          <w:sz w:val="24"/>
          <w:szCs w:val="24"/>
        </w:rPr>
        <w:t>St. Charles</w:t>
      </w:r>
    </w:p>
    <w:p w14:paraId="498852DA" w14:textId="77777777" w:rsidR="00617A14" w:rsidRPr="005C0452" w:rsidRDefault="00617A14" w:rsidP="00617A14">
      <w:pPr>
        <w:rPr>
          <w:sz w:val="24"/>
          <w:szCs w:val="24"/>
        </w:rPr>
      </w:pPr>
      <w:r w:rsidRPr="005C0452">
        <w:rPr>
          <w:sz w:val="24"/>
          <w:szCs w:val="24"/>
        </w:rPr>
        <w:t>St. John</w:t>
      </w:r>
    </w:p>
    <w:p w14:paraId="498852DB" w14:textId="77777777" w:rsidR="00617A14" w:rsidRPr="00617A14" w:rsidRDefault="00617A14" w:rsidP="00617A14">
      <w:pPr>
        <w:rPr>
          <w:sz w:val="24"/>
          <w:szCs w:val="24"/>
        </w:rPr>
      </w:pPr>
      <w:r w:rsidRPr="005C0452">
        <w:rPr>
          <w:sz w:val="24"/>
          <w:szCs w:val="24"/>
        </w:rPr>
        <w:t>Manchester</w:t>
      </w:r>
    </w:p>
    <w:p w14:paraId="498852DC" w14:textId="77777777" w:rsidR="00647512" w:rsidRDefault="00647512"/>
    <w:p w14:paraId="10572B1C" w14:textId="77777777" w:rsidR="005C0452" w:rsidRDefault="005C0452"/>
    <w:p w14:paraId="7B1D949B" w14:textId="77777777" w:rsidR="005C0452" w:rsidRDefault="005C0452"/>
    <w:p w14:paraId="6B87DA05" w14:textId="77777777" w:rsidR="00E616BC" w:rsidRDefault="00E616BC"/>
    <w:p w14:paraId="55C3E127" w14:textId="77777777" w:rsidR="00E616BC" w:rsidRDefault="00E616BC"/>
    <w:p w14:paraId="38DAEA6E" w14:textId="20A1AB0E" w:rsidR="005C0452" w:rsidRPr="00E616BC" w:rsidRDefault="00CF1A21">
      <w:pPr>
        <w:rPr>
          <w:sz w:val="24"/>
          <w:szCs w:val="24"/>
        </w:rPr>
      </w:pPr>
      <w:r>
        <w:rPr>
          <w:sz w:val="24"/>
          <w:szCs w:val="24"/>
        </w:rPr>
        <w:t xml:space="preserve">Missouri </w:t>
      </w:r>
      <w:r w:rsidR="005C0452" w:rsidRPr="00E616BC">
        <w:rPr>
          <w:sz w:val="24"/>
          <w:szCs w:val="24"/>
        </w:rPr>
        <w:t>Distracted Driving ban</w:t>
      </w:r>
      <w:r w:rsidR="00E616BC" w:rsidRPr="00E616BC">
        <w:rPr>
          <w:sz w:val="24"/>
          <w:szCs w:val="24"/>
        </w:rPr>
        <w:t xml:space="preserve"> as of 1/5/18</w:t>
      </w:r>
    </w:p>
    <w:p w14:paraId="41605BFF" w14:textId="77777777" w:rsidR="005C0452" w:rsidRPr="00E616BC" w:rsidRDefault="005C0452">
      <w:pPr>
        <w:rPr>
          <w:sz w:val="24"/>
          <w:szCs w:val="24"/>
        </w:rPr>
      </w:pPr>
    </w:p>
    <w:p w14:paraId="6DA5FFB5" w14:textId="18DD77EB" w:rsidR="005C0452" w:rsidRPr="00E616BC" w:rsidRDefault="005C0452">
      <w:pPr>
        <w:rPr>
          <w:sz w:val="24"/>
          <w:szCs w:val="24"/>
        </w:rPr>
      </w:pPr>
      <w:r w:rsidRPr="00E616BC">
        <w:rPr>
          <w:sz w:val="24"/>
          <w:szCs w:val="24"/>
        </w:rPr>
        <w:t>The following cities have an all-driver distracted driving ordinance:</w:t>
      </w:r>
    </w:p>
    <w:p w14:paraId="60725D43" w14:textId="77777777" w:rsidR="005C0452" w:rsidRPr="00E616BC" w:rsidRDefault="005C0452">
      <w:pPr>
        <w:rPr>
          <w:sz w:val="24"/>
          <w:szCs w:val="24"/>
        </w:rPr>
      </w:pPr>
    </w:p>
    <w:p w14:paraId="144FA5F6" w14:textId="34BC6C8D" w:rsidR="005C0452" w:rsidRPr="00E616BC" w:rsidRDefault="005C0452">
      <w:pPr>
        <w:rPr>
          <w:sz w:val="24"/>
          <w:szCs w:val="24"/>
        </w:rPr>
      </w:pPr>
      <w:r w:rsidRPr="00E616BC">
        <w:rPr>
          <w:sz w:val="24"/>
          <w:szCs w:val="24"/>
        </w:rPr>
        <w:t>Columbia</w:t>
      </w:r>
    </w:p>
    <w:p w14:paraId="1E70CBC1" w14:textId="7B8190C1" w:rsidR="005C0452" w:rsidRPr="00E616BC" w:rsidRDefault="005C0452">
      <w:pPr>
        <w:rPr>
          <w:sz w:val="24"/>
          <w:szCs w:val="24"/>
        </w:rPr>
      </w:pPr>
      <w:r w:rsidRPr="00E616BC">
        <w:rPr>
          <w:sz w:val="24"/>
          <w:szCs w:val="24"/>
        </w:rPr>
        <w:t>O’Fallon</w:t>
      </w:r>
    </w:p>
    <w:sectPr w:rsidR="005C0452" w:rsidRPr="00E61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14"/>
    <w:rsid w:val="00311793"/>
    <w:rsid w:val="005C0452"/>
    <w:rsid w:val="00617A14"/>
    <w:rsid w:val="00647512"/>
    <w:rsid w:val="00CB2B24"/>
    <w:rsid w:val="00CF1A21"/>
    <w:rsid w:val="00E6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852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A1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A1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89D3B00D1954F99AAAA7455E1E627" ma:contentTypeVersion="0" ma:contentTypeDescription="Create a new document." ma:contentTypeScope="" ma:versionID="c5e9404cbaa4f65c8b0174192ee82fa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B69323-CE21-463A-BAC0-F1E246707A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B4558E-671B-4A7E-B6A4-BA01B266175A}">
  <ds:schemaRefs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FACF16C-64A1-40EB-9217-67FFAAEC85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Jackson</dc:creator>
  <cp:lastModifiedBy>Kelly Jackson</cp:lastModifiedBy>
  <cp:revision>2</cp:revision>
  <cp:lastPrinted>2018-01-09T13:05:00Z</cp:lastPrinted>
  <dcterms:created xsi:type="dcterms:W3CDTF">2019-01-31T16:17:00Z</dcterms:created>
  <dcterms:modified xsi:type="dcterms:W3CDTF">2019-01-31T16:17:00Z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0x01010012289D3B00D1954F99AAAA7455E1E627</vt:lpwstr>
  </property>
</Properties>
</file>