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50757" w14:textId="74A4D4A2" w:rsidR="00053075" w:rsidRPr="00893A81" w:rsidRDefault="00482FCA" w:rsidP="00893A81">
      <w:pPr>
        <w:spacing w:before="60" w:after="60" w:line="240" w:lineRule="auto"/>
        <w:rPr>
          <w:vertAlign w:val="superscript"/>
        </w:rPr>
      </w:pPr>
      <w:r>
        <w:rPr>
          <w:b/>
        </w:rPr>
        <w:t>LIS1001-OER Module 6</w:t>
      </w:r>
      <w:r w:rsidR="00460507" w:rsidRPr="00893A81">
        <w:rPr>
          <w:b/>
        </w:rPr>
        <w:t xml:space="preserve"> Quiz</w:t>
      </w:r>
      <w:r w:rsidR="00460507" w:rsidRPr="00893A81">
        <w:t xml:space="preserve"> </w:t>
      </w:r>
      <w:r w:rsidR="00460507" w:rsidRPr="00893A81">
        <w:rPr>
          <w:vertAlign w:val="superscript"/>
        </w:rPr>
        <w:t>(1)</w:t>
      </w:r>
    </w:p>
    <w:p w14:paraId="72E64AF8" w14:textId="77777777" w:rsidR="00391A36" w:rsidRDefault="00391A36" w:rsidP="00893A81">
      <w:pPr>
        <w:spacing w:before="60" w:after="60" w:line="240" w:lineRule="auto"/>
      </w:pPr>
    </w:p>
    <w:p w14:paraId="64376334" w14:textId="28A77B86" w:rsidR="00460507" w:rsidRPr="00893A81" w:rsidRDefault="00460507" w:rsidP="00893A81">
      <w:pPr>
        <w:spacing w:before="60" w:after="60" w:line="240" w:lineRule="auto"/>
      </w:pPr>
      <w:r w:rsidRPr="00893A81">
        <w:t xml:space="preserve">1. Match the </w:t>
      </w:r>
      <w:r w:rsidR="00E77AE5">
        <w:t>domain names</w:t>
      </w:r>
      <w:r w:rsidRPr="00893A81">
        <w:t xml:space="preserve"> with </w:t>
      </w:r>
      <w:r w:rsidR="00E77AE5">
        <w:t>their extensions</w:t>
      </w:r>
      <w:r w:rsidRPr="00893A81">
        <w:t>.</w:t>
      </w:r>
    </w:p>
    <w:p w14:paraId="3BE5B07C" w14:textId="750BCEF2" w:rsidR="00460507" w:rsidRPr="00893A81" w:rsidRDefault="000672CA" w:rsidP="00893A81">
      <w:pPr>
        <w:spacing w:before="60" w:after="60" w:line="240" w:lineRule="auto"/>
        <w:rPr>
          <w:b/>
        </w:rPr>
      </w:pPr>
      <w:bookmarkStart w:id="0" w:name="_GoBack"/>
      <w:bookmarkEnd w:id="0"/>
      <w:r>
        <w:rPr>
          <w:b/>
        </w:rPr>
        <w:t>Domain Names</w:t>
      </w:r>
    </w:p>
    <w:p w14:paraId="75B062C7" w14:textId="21827B9E" w:rsidR="00460507" w:rsidRPr="00893A81" w:rsidRDefault="00460507" w:rsidP="00893A81">
      <w:pPr>
        <w:spacing w:before="60" w:after="60" w:line="240" w:lineRule="auto"/>
      </w:pPr>
      <w:r w:rsidRPr="00893A81">
        <w:t xml:space="preserve">A. </w:t>
      </w:r>
      <w:r w:rsidR="00E77AE5">
        <w:t>Education</w:t>
      </w:r>
      <w:r w:rsidR="000672CA">
        <w:t xml:space="preserve">: college, university, </w:t>
      </w:r>
      <w:proofErr w:type="gramStart"/>
      <w:r w:rsidR="000672CA">
        <w:t>K</w:t>
      </w:r>
      <w:proofErr w:type="gramEnd"/>
      <w:r w:rsidR="000672CA">
        <w:t>-12 websites</w:t>
      </w:r>
    </w:p>
    <w:p w14:paraId="0ACA756A" w14:textId="58F29189" w:rsidR="00460507" w:rsidRPr="00893A81" w:rsidRDefault="00460507" w:rsidP="00893A81">
      <w:pPr>
        <w:spacing w:before="60" w:after="60" w:line="240" w:lineRule="auto"/>
      </w:pPr>
      <w:r w:rsidRPr="00893A81">
        <w:t xml:space="preserve">B. </w:t>
      </w:r>
      <w:r w:rsidR="00E77AE5">
        <w:t>Government</w:t>
      </w:r>
      <w:r w:rsidR="000672CA">
        <w:t>: Government agency websites</w:t>
      </w:r>
    </w:p>
    <w:p w14:paraId="14072692" w14:textId="6CC628FB" w:rsidR="00460507" w:rsidRPr="00893A81" w:rsidRDefault="00460507" w:rsidP="00893A81">
      <w:pPr>
        <w:spacing w:before="60" w:after="60" w:line="240" w:lineRule="auto"/>
      </w:pPr>
      <w:r w:rsidRPr="00893A81">
        <w:t xml:space="preserve">C. </w:t>
      </w:r>
      <w:r w:rsidR="000672CA">
        <w:t>Commercial or business websites</w:t>
      </w:r>
    </w:p>
    <w:p w14:paraId="715F7851" w14:textId="091F1AD3" w:rsidR="00460507" w:rsidRPr="00893A81" w:rsidRDefault="00460507" w:rsidP="00893A81">
      <w:pPr>
        <w:spacing w:before="60" w:after="60" w:line="240" w:lineRule="auto"/>
      </w:pPr>
      <w:r w:rsidRPr="00893A81">
        <w:t xml:space="preserve">D. </w:t>
      </w:r>
      <w:r w:rsidR="000672CA">
        <w:t>Non-profit organization websites</w:t>
      </w:r>
    </w:p>
    <w:p w14:paraId="7697ADFD" w14:textId="198C981E" w:rsidR="00460507" w:rsidRPr="00893A81" w:rsidRDefault="00460507" w:rsidP="00893A81">
      <w:pPr>
        <w:spacing w:before="60" w:after="60" w:line="240" w:lineRule="auto"/>
        <w:rPr>
          <w:b/>
        </w:rPr>
      </w:pPr>
      <w:r w:rsidRPr="00893A81">
        <w:rPr>
          <w:b/>
        </w:rPr>
        <w:br/>
      </w:r>
      <w:r w:rsidR="000672CA">
        <w:rPr>
          <w:b/>
        </w:rPr>
        <w:t>Extensions</w:t>
      </w:r>
    </w:p>
    <w:p w14:paraId="33FAB8C6" w14:textId="0954CB06" w:rsidR="00460507" w:rsidRPr="00893A81" w:rsidRDefault="00460507" w:rsidP="00893A81">
      <w:pPr>
        <w:spacing w:before="60" w:after="60" w:line="240" w:lineRule="auto"/>
        <w:rPr>
          <w:rFonts w:eastAsia="Times New Roman" w:cs="Times New Roman"/>
        </w:rPr>
      </w:pPr>
      <w:r w:rsidRPr="00893A81">
        <w:rPr>
          <w:rFonts w:eastAsia="Times New Roman" w:cs="Times New Roman"/>
          <w:color w:val="000000"/>
        </w:rPr>
        <w:t xml:space="preserve">A. </w:t>
      </w:r>
      <w:r w:rsidR="000672CA">
        <w:rPr>
          <w:rFonts w:eastAsia="Times New Roman" w:cs="Times New Roman"/>
          <w:color w:val="000000"/>
        </w:rPr>
        <w:t>.</w:t>
      </w:r>
      <w:proofErr w:type="spellStart"/>
      <w:proofErr w:type="gramStart"/>
      <w:r w:rsidR="000672CA">
        <w:rPr>
          <w:rFonts w:eastAsia="Times New Roman" w:cs="Times New Roman"/>
          <w:color w:val="000000"/>
        </w:rPr>
        <w:t>edu</w:t>
      </w:r>
      <w:proofErr w:type="spellEnd"/>
      <w:proofErr w:type="gramEnd"/>
    </w:p>
    <w:p w14:paraId="348F5321" w14:textId="14FD6BC4" w:rsidR="00460507" w:rsidRPr="00893A81" w:rsidRDefault="00460507" w:rsidP="00893A81">
      <w:pPr>
        <w:spacing w:before="60" w:after="60" w:line="240" w:lineRule="auto"/>
        <w:rPr>
          <w:rFonts w:eastAsia="Times New Roman" w:cs="Times New Roman"/>
        </w:rPr>
      </w:pPr>
      <w:r w:rsidRPr="00893A81">
        <w:rPr>
          <w:rFonts w:eastAsia="Times New Roman" w:cs="Times New Roman"/>
          <w:color w:val="000000"/>
        </w:rPr>
        <w:t xml:space="preserve">B. </w:t>
      </w:r>
      <w:r w:rsidR="000672CA">
        <w:rPr>
          <w:rFonts w:eastAsia="Times New Roman" w:cs="Times New Roman"/>
          <w:color w:val="000000"/>
        </w:rPr>
        <w:t>.</w:t>
      </w:r>
      <w:proofErr w:type="spellStart"/>
      <w:proofErr w:type="gramStart"/>
      <w:r w:rsidR="000672CA">
        <w:rPr>
          <w:rFonts w:eastAsia="Times New Roman" w:cs="Times New Roman"/>
          <w:color w:val="000000"/>
        </w:rPr>
        <w:t>gov</w:t>
      </w:r>
      <w:proofErr w:type="spellEnd"/>
      <w:proofErr w:type="gramEnd"/>
    </w:p>
    <w:p w14:paraId="7974F299" w14:textId="591BF5B9" w:rsidR="00460507" w:rsidRPr="00893A81" w:rsidRDefault="00460507" w:rsidP="00893A81">
      <w:pPr>
        <w:spacing w:before="60" w:after="60" w:line="240" w:lineRule="auto"/>
        <w:rPr>
          <w:rFonts w:eastAsia="Times New Roman" w:cs="Times New Roman"/>
        </w:rPr>
      </w:pPr>
      <w:r w:rsidRPr="00893A81">
        <w:rPr>
          <w:rFonts w:eastAsia="Times New Roman" w:cs="Times New Roman"/>
          <w:color w:val="000000"/>
        </w:rPr>
        <w:t xml:space="preserve">C. </w:t>
      </w:r>
      <w:r w:rsidR="000672CA">
        <w:rPr>
          <w:rFonts w:eastAsia="Times New Roman" w:cs="Times New Roman"/>
          <w:color w:val="000000"/>
        </w:rPr>
        <w:t>.</w:t>
      </w:r>
      <w:proofErr w:type="gramStart"/>
      <w:r w:rsidR="000672CA">
        <w:rPr>
          <w:rFonts w:eastAsia="Times New Roman" w:cs="Times New Roman"/>
          <w:color w:val="000000"/>
        </w:rPr>
        <w:t>com</w:t>
      </w:r>
      <w:proofErr w:type="gramEnd"/>
    </w:p>
    <w:p w14:paraId="168BE114" w14:textId="20AEAAE7" w:rsidR="00460507" w:rsidRPr="00893A81" w:rsidRDefault="00460507" w:rsidP="00893A81">
      <w:pPr>
        <w:spacing w:before="60" w:after="60" w:line="240" w:lineRule="auto"/>
        <w:rPr>
          <w:rFonts w:eastAsia="Times New Roman" w:cs="Times New Roman"/>
        </w:rPr>
      </w:pPr>
      <w:r w:rsidRPr="00893A81">
        <w:rPr>
          <w:rFonts w:eastAsia="Times New Roman" w:cs="Times New Roman"/>
          <w:color w:val="000000"/>
        </w:rPr>
        <w:t xml:space="preserve">D. </w:t>
      </w:r>
      <w:r w:rsidR="000672CA">
        <w:rPr>
          <w:rFonts w:eastAsia="Times New Roman" w:cs="Times New Roman"/>
          <w:color w:val="000000"/>
        </w:rPr>
        <w:t>.</w:t>
      </w:r>
      <w:proofErr w:type="gramStart"/>
      <w:r w:rsidR="000672CA">
        <w:rPr>
          <w:rFonts w:eastAsia="Times New Roman" w:cs="Times New Roman"/>
          <w:color w:val="000000"/>
        </w:rPr>
        <w:t>org</w:t>
      </w:r>
      <w:proofErr w:type="gramEnd"/>
    </w:p>
    <w:p w14:paraId="0F467BBC" w14:textId="77777777" w:rsidR="00460507" w:rsidRPr="00893A81" w:rsidRDefault="00460507" w:rsidP="00893A81">
      <w:pPr>
        <w:spacing w:before="60" w:after="60" w:line="240" w:lineRule="auto"/>
      </w:pPr>
    </w:p>
    <w:p w14:paraId="1E058901" w14:textId="4164966B" w:rsidR="00460507" w:rsidRPr="000672CA" w:rsidRDefault="00460507" w:rsidP="00893A81">
      <w:pPr>
        <w:spacing w:before="60" w:after="60" w:line="240" w:lineRule="auto"/>
      </w:pPr>
      <w:r w:rsidRPr="000672CA">
        <w:t xml:space="preserve">2. </w:t>
      </w:r>
      <w:r w:rsidR="000672CA" w:rsidRPr="000672CA">
        <w:t>What is the point of evaluating sources? Select all that apply.</w:t>
      </w:r>
    </w:p>
    <w:p w14:paraId="4A96AFC0" w14:textId="35DC49FF" w:rsidR="000672CA" w:rsidRPr="000672CA" w:rsidRDefault="000672CA" w:rsidP="000672CA">
      <w:pPr>
        <w:rPr>
          <w:rFonts w:ascii="Times New Roman" w:eastAsia="Times New Roman" w:hAnsi="Times New Roman" w:cs="Times New Roman"/>
          <w:sz w:val="20"/>
          <w:szCs w:val="20"/>
        </w:rPr>
      </w:pPr>
      <w:r w:rsidRPr="000672CA">
        <w:rPr>
          <w:bCs/>
        </w:rPr>
        <w:t>*</w:t>
      </w:r>
      <w:r w:rsidR="00460507" w:rsidRPr="000672CA">
        <w:rPr>
          <w:bCs/>
        </w:rPr>
        <w:t xml:space="preserve">A. </w:t>
      </w:r>
      <w:r w:rsidRPr="000672CA">
        <w:rPr>
          <w:rFonts w:eastAsia="Times New Roman" w:cs="Arial"/>
          <w:bCs/>
          <w:color w:val="000000"/>
          <w:szCs w:val="24"/>
          <w:bdr w:val="none" w:sz="0" w:space="0" w:color="auto" w:frame="1"/>
        </w:rPr>
        <w:t>To have material to quote, paraphrase and summarize</w:t>
      </w:r>
      <w:r w:rsidRPr="000672CA">
        <w:rPr>
          <w:rFonts w:eastAsia="Times New Roman" w:cs="Times New Roman"/>
          <w:bCs/>
          <w:szCs w:val="20"/>
        </w:rPr>
        <w:br/>
      </w:r>
      <w:r w:rsidRPr="000672CA">
        <w:rPr>
          <w:bCs/>
        </w:rPr>
        <w:t>*</w:t>
      </w:r>
      <w:r w:rsidR="00460507" w:rsidRPr="000672CA">
        <w:rPr>
          <w:bCs/>
        </w:rPr>
        <w:t xml:space="preserve">B. </w:t>
      </w:r>
      <w:proofErr w:type="gramStart"/>
      <w:r w:rsidRPr="000672CA">
        <w:rPr>
          <w:rFonts w:eastAsia="Times New Roman" w:cs="Arial"/>
          <w:bCs/>
          <w:color w:val="000000"/>
          <w:szCs w:val="24"/>
          <w:bdr w:val="none" w:sz="0" w:space="0" w:color="auto" w:frame="1"/>
        </w:rPr>
        <w:t>To answer your research question</w:t>
      </w:r>
      <w:r w:rsidRPr="000672CA">
        <w:rPr>
          <w:rFonts w:eastAsia="Times New Roman" w:cs="Times New Roman"/>
          <w:bCs/>
          <w:szCs w:val="20"/>
        </w:rPr>
        <w:br/>
      </w:r>
      <w:r>
        <w:t>*</w:t>
      </w:r>
      <w:r w:rsidR="00460507" w:rsidRPr="000672CA">
        <w:t>C.</w:t>
      </w:r>
      <w:proofErr w:type="gramEnd"/>
      <w:r w:rsidR="00460507" w:rsidRPr="000672CA">
        <w:t xml:space="preserve"> </w:t>
      </w:r>
      <w:proofErr w:type="gramStart"/>
      <w:r w:rsidRPr="000672C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To meet other criteria given by your instructor</w:t>
      </w:r>
      <w:r w:rsidRPr="000672CA">
        <w:rPr>
          <w:rFonts w:ascii="Times New Roman" w:eastAsia="Times New Roman" w:hAnsi="Times New Roman" w:cs="Times New Roman"/>
          <w:sz w:val="20"/>
          <w:szCs w:val="20"/>
        </w:rPr>
        <w:br/>
      </w:r>
      <w:r w:rsidR="00460507" w:rsidRPr="000672CA">
        <w:t>D.</w:t>
      </w:r>
      <w:proofErr w:type="gramEnd"/>
      <w:r w:rsidR="00460507" w:rsidRPr="000672CA">
        <w:t xml:space="preserve"> </w:t>
      </w:r>
      <w:r w:rsidRPr="000672C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To believe everything you read</w:t>
      </w:r>
    </w:p>
    <w:p w14:paraId="472C6A83" w14:textId="77777777" w:rsidR="00460507" w:rsidRPr="00893A81" w:rsidRDefault="00460507" w:rsidP="00893A81">
      <w:pPr>
        <w:spacing w:before="60" w:after="60" w:line="240" w:lineRule="auto"/>
      </w:pPr>
    </w:p>
    <w:p w14:paraId="0DFF0DB1" w14:textId="56CC87EE" w:rsidR="00AA75A4" w:rsidRPr="00893A81" w:rsidRDefault="00AA75A4" w:rsidP="00893A81">
      <w:pPr>
        <w:spacing w:before="60" w:after="60" w:line="240" w:lineRule="auto"/>
        <w:rPr>
          <w:rFonts w:eastAsia="Times New Roman" w:cs="Times New Roman"/>
        </w:rPr>
      </w:pPr>
      <w:r w:rsidRPr="00893A81">
        <w:t>3.</w:t>
      </w:r>
      <w:r w:rsidR="00735595">
        <w:t xml:space="preserve"> </w:t>
      </w:r>
      <w:r w:rsidR="00735595">
        <w:t>When evaluating a website's currency, look for __________. Select all answers that apply.</w:t>
      </w:r>
    </w:p>
    <w:p w14:paraId="0CBCFA93" w14:textId="6BCEB908" w:rsidR="00AA75A4" w:rsidRPr="00893A81" w:rsidRDefault="00735595" w:rsidP="00893A81">
      <w:pPr>
        <w:spacing w:before="60" w:after="60" w:line="240" w:lineRule="auto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*</w:t>
      </w:r>
      <w:r w:rsidR="00AA75A4" w:rsidRPr="00893A81">
        <w:rPr>
          <w:rFonts w:eastAsia="Times New Roman" w:cs="Times New Roman"/>
          <w:color w:val="000000"/>
        </w:rPr>
        <w:t xml:space="preserve">A. </w:t>
      </w:r>
      <w:r>
        <w:rPr>
          <w:rFonts w:eastAsia="Times New Roman" w:cs="Times New Roman"/>
          <w:color w:val="000000"/>
        </w:rPr>
        <w:t xml:space="preserve">All </w:t>
      </w:r>
      <w:r w:rsidR="00B6779F">
        <w:rPr>
          <w:rFonts w:eastAsia="Times New Roman" w:cs="Times New Roman"/>
          <w:color w:val="000000"/>
        </w:rPr>
        <w:t>responses</w:t>
      </w:r>
      <w:r>
        <w:rPr>
          <w:rFonts w:eastAsia="Times New Roman" w:cs="Times New Roman"/>
          <w:color w:val="000000"/>
        </w:rPr>
        <w:t xml:space="preserve"> are correct.</w:t>
      </w:r>
    </w:p>
    <w:p w14:paraId="48E58084" w14:textId="63E26F3B" w:rsidR="00AA75A4" w:rsidRPr="00893A81" w:rsidRDefault="00AA75A4" w:rsidP="00893A81">
      <w:pPr>
        <w:spacing w:before="60" w:after="60" w:line="240" w:lineRule="auto"/>
        <w:rPr>
          <w:rFonts w:eastAsia="Times New Roman" w:cs="Times New Roman"/>
        </w:rPr>
      </w:pPr>
      <w:r w:rsidRPr="00893A81">
        <w:rPr>
          <w:rFonts w:eastAsia="Times New Roman" w:cs="Times New Roman"/>
          <w:color w:val="000000"/>
        </w:rPr>
        <w:t xml:space="preserve">B. </w:t>
      </w:r>
      <w:r w:rsidR="00735595">
        <w:rPr>
          <w:rFonts w:eastAsia="Times New Roman" w:cs="Times New Roman"/>
          <w:color w:val="000000"/>
        </w:rPr>
        <w:t>Copyright date/revision date</w:t>
      </w:r>
    </w:p>
    <w:p w14:paraId="27801AC0" w14:textId="00D218E2" w:rsidR="00AA75A4" w:rsidRPr="00893A81" w:rsidRDefault="00AA75A4" w:rsidP="00893A81">
      <w:pPr>
        <w:spacing w:before="60" w:after="60" w:line="240" w:lineRule="auto"/>
        <w:rPr>
          <w:rFonts w:eastAsia="Times New Roman" w:cs="Times New Roman"/>
        </w:rPr>
      </w:pPr>
      <w:r w:rsidRPr="00893A81">
        <w:rPr>
          <w:rFonts w:eastAsia="Times New Roman" w:cs="Times New Roman"/>
          <w:color w:val="000000"/>
        </w:rPr>
        <w:t xml:space="preserve">C. </w:t>
      </w:r>
      <w:r w:rsidR="00735595">
        <w:rPr>
          <w:rFonts w:eastAsia="Times New Roman" w:cs="Times New Roman"/>
          <w:color w:val="000000"/>
        </w:rPr>
        <w:t>Press releases</w:t>
      </w:r>
    </w:p>
    <w:p w14:paraId="788F0692" w14:textId="17113F8A" w:rsidR="00AA75A4" w:rsidRPr="00893A81" w:rsidRDefault="00AA75A4" w:rsidP="00893A81">
      <w:pPr>
        <w:spacing w:before="60" w:after="60" w:line="240" w:lineRule="auto"/>
        <w:rPr>
          <w:rFonts w:eastAsia="Times New Roman" w:cs="Times New Roman"/>
        </w:rPr>
      </w:pPr>
      <w:r w:rsidRPr="00893A81">
        <w:rPr>
          <w:rFonts w:eastAsia="Times New Roman" w:cs="Times New Roman"/>
          <w:color w:val="000000"/>
        </w:rPr>
        <w:t xml:space="preserve">D. </w:t>
      </w:r>
      <w:r w:rsidR="00735595">
        <w:rPr>
          <w:rFonts w:eastAsia="Times New Roman" w:cs="Times New Roman"/>
          <w:color w:val="000000"/>
        </w:rPr>
        <w:t>"What's New" pages or recent postings</w:t>
      </w:r>
    </w:p>
    <w:p w14:paraId="6ADB8EEE" w14:textId="77777777" w:rsidR="00CA34B6" w:rsidRPr="00893A81" w:rsidRDefault="00CA34B6" w:rsidP="00893A81">
      <w:pPr>
        <w:spacing w:before="60" w:after="60" w:line="240" w:lineRule="auto"/>
      </w:pPr>
    </w:p>
    <w:p w14:paraId="04071F19" w14:textId="6F8934C2" w:rsidR="00CA34B6" w:rsidRPr="00893A81" w:rsidRDefault="008C442D" w:rsidP="00893A81">
      <w:pPr>
        <w:spacing w:before="60" w:after="60" w:line="240" w:lineRule="auto"/>
      </w:pPr>
      <w:r w:rsidRPr="00893A81">
        <w:t>4</w:t>
      </w:r>
      <w:r w:rsidR="00CA34B6" w:rsidRPr="00893A81">
        <w:t xml:space="preserve">. </w:t>
      </w:r>
      <w:r w:rsidR="00B6779F">
        <w:t>When evaluating a website for relevancy, researchers should:</w:t>
      </w:r>
    </w:p>
    <w:p w14:paraId="6FE36534" w14:textId="175E7EEC" w:rsidR="00CA34B6" w:rsidRPr="00893A81" w:rsidRDefault="00CA34B6" w:rsidP="00893A81">
      <w:pPr>
        <w:spacing w:before="60" w:after="60" w:line="240" w:lineRule="auto"/>
      </w:pPr>
      <w:r w:rsidRPr="00893A81">
        <w:t xml:space="preserve">A. </w:t>
      </w:r>
      <w:r w:rsidR="00B6779F">
        <w:t>Look for keywords on the site map or index.</w:t>
      </w:r>
    </w:p>
    <w:p w14:paraId="1957EA75" w14:textId="5D8D78C1" w:rsidR="00CA34B6" w:rsidRPr="00893A81" w:rsidRDefault="00CA34B6" w:rsidP="00893A81">
      <w:pPr>
        <w:spacing w:before="60" w:after="60" w:line="240" w:lineRule="auto"/>
      </w:pPr>
      <w:r w:rsidRPr="00893A81">
        <w:t>B.</w:t>
      </w:r>
      <w:r w:rsidR="00B6779F">
        <w:t xml:space="preserve"> Skim the website or article titles for keywords related to your research question.</w:t>
      </w:r>
    </w:p>
    <w:p w14:paraId="57C0F773" w14:textId="1F37F269" w:rsidR="00CA34B6" w:rsidRPr="00893A81" w:rsidRDefault="00CA34B6" w:rsidP="00893A81">
      <w:pPr>
        <w:spacing w:before="60" w:after="60" w:line="240" w:lineRule="auto"/>
      </w:pPr>
      <w:r w:rsidRPr="00893A81">
        <w:t xml:space="preserve">C. </w:t>
      </w:r>
      <w:r w:rsidR="00B6779F">
        <w:t>Try the keywords in the website's search box to find related content.</w:t>
      </w:r>
    </w:p>
    <w:p w14:paraId="13D33AA4" w14:textId="1AAA4A7E" w:rsidR="00CA34B6" w:rsidRPr="00893A81" w:rsidRDefault="00B6779F" w:rsidP="00893A81">
      <w:pPr>
        <w:spacing w:before="60" w:after="60" w:line="240" w:lineRule="auto"/>
      </w:pPr>
      <w:r>
        <w:t>*</w:t>
      </w:r>
      <w:r w:rsidR="00CA34B6" w:rsidRPr="00893A81">
        <w:t xml:space="preserve">D. </w:t>
      </w:r>
      <w:r>
        <w:t xml:space="preserve">All </w:t>
      </w:r>
      <w:r>
        <w:rPr>
          <w:rFonts w:eastAsia="Times New Roman" w:cs="Times New Roman"/>
          <w:color w:val="000000"/>
        </w:rPr>
        <w:t xml:space="preserve">responses </w:t>
      </w:r>
      <w:r>
        <w:t>are correct.</w:t>
      </w:r>
    </w:p>
    <w:p w14:paraId="77CB13EC" w14:textId="77777777" w:rsidR="00D70553" w:rsidRPr="00893A81" w:rsidRDefault="00D70553" w:rsidP="00893A81">
      <w:pPr>
        <w:spacing w:before="60" w:after="60" w:line="240" w:lineRule="auto"/>
      </w:pPr>
    </w:p>
    <w:p w14:paraId="709CC671" w14:textId="2F2654CA" w:rsidR="008C442D" w:rsidRPr="00893A81" w:rsidRDefault="00A31826" w:rsidP="00893A81">
      <w:pPr>
        <w:spacing w:before="60" w:after="60" w:line="240" w:lineRule="auto"/>
      </w:pPr>
      <w:r>
        <w:t>4</w:t>
      </w:r>
      <w:r w:rsidR="008C442D" w:rsidRPr="00893A81">
        <w:t>.</w:t>
      </w:r>
      <w:r w:rsidR="004401A8">
        <w:t xml:space="preserve"> How can you evaluate the "thoroughness" of a website? Select all that apply.</w:t>
      </w:r>
      <w:r w:rsidR="008C442D" w:rsidRPr="00893A81">
        <w:t xml:space="preserve"> </w:t>
      </w:r>
    </w:p>
    <w:p w14:paraId="4975CDAB" w14:textId="5DFCB8CD" w:rsidR="008C442D" w:rsidRPr="00893A81" w:rsidRDefault="004401A8" w:rsidP="00893A81">
      <w:pPr>
        <w:spacing w:before="60" w:after="60" w:line="240" w:lineRule="auto"/>
      </w:pPr>
      <w:r>
        <w:t>*</w:t>
      </w:r>
      <w:r w:rsidR="008C442D" w:rsidRPr="00893A81">
        <w:t xml:space="preserve">A. </w:t>
      </w:r>
      <w:r>
        <w:t>Compare your source to how other websites cover the subject.</w:t>
      </w:r>
    </w:p>
    <w:p w14:paraId="475FF342" w14:textId="54084347" w:rsidR="008C442D" w:rsidRPr="00893A81" w:rsidRDefault="008C442D" w:rsidP="00893A81">
      <w:pPr>
        <w:spacing w:before="60" w:after="60" w:line="240" w:lineRule="auto"/>
      </w:pPr>
      <w:r w:rsidRPr="00893A81">
        <w:t xml:space="preserve">B. </w:t>
      </w:r>
      <w:r w:rsidR="004401A8">
        <w:t>Check if the information is still current.</w:t>
      </w:r>
    </w:p>
    <w:p w14:paraId="47041886" w14:textId="009C579D" w:rsidR="008C442D" w:rsidRPr="00893A81" w:rsidRDefault="004401A8" w:rsidP="00893A81">
      <w:pPr>
        <w:spacing w:before="60" w:after="60" w:line="240" w:lineRule="auto"/>
      </w:pPr>
      <w:r>
        <w:t>*</w:t>
      </w:r>
      <w:r w:rsidR="008C442D" w:rsidRPr="00893A81">
        <w:t xml:space="preserve">C. </w:t>
      </w:r>
      <w:r>
        <w:t>Check for missing topics or perspectives.</w:t>
      </w:r>
    </w:p>
    <w:p w14:paraId="255C5D9E" w14:textId="08D9D1EB" w:rsidR="00460507" w:rsidRPr="00893A81" w:rsidRDefault="008C442D" w:rsidP="00893A81">
      <w:pPr>
        <w:spacing w:before="60" w:after="60" w:line="240" w:lineRule="auto"/>
      </w:pPr>
      <w:r w:rsidRPr="00893A81">
        <w:t>D.</w:t>
      </w:r>
      <w:r w:rsidR="004401A8">
        <w:t xml:space="preserve"> Check for errors that demonstrate inaccuracy.</w:t>
      </w:r>
    </w:p>
    <w:p w14:paraId="1575DD60" w14:textId="77777777" w:rsidR="008C442D" w:rsidRDefault="008C442D" w:rsidP="00893A81">
      <w:pPr>
        <w:spacing w:before="60" w:after="60" w:line="240" w:lineRule="auto"/>
      </w:pPr>
    </w:p>
    <w:p w14:paraId="4464B8F8" w14:textId="2D7754C2" w:rsidR="00A31826" w:rsidRPr="00893A81" w:rsidRDefault="00A31826" w:rsidP="00A31826">
      <w:pPr>
        <w:spacing w:before="60" w:after="60" w:line="240" w:lineRule="auto"/>
      </w:pPr>
      <w:r>
        <w:t>5</w:t>
      </w:r>
      <w:r w:rsidRPr="00893A81">
        <w:t xml:space="preserve">. </w:t>
      </w:r>
      <w:r>
        <w:t>When evaluating a website for relevancy, researchers should:</w:t>
      </w:r>
    </w:p>
    <w:p w14:paraId="6718E6A5" w14:textId="77777777" w:rsidR="00A31826" w:rsidRPr="00893A81" w:rsidRDefault="00A31826" w:rsidP="00A31826">
      <w:pPr>
        <w:spacing w:before="60" w:after="60" w:line="240" w:lineRule="auto"/>
      </w:pPr>
      <w:r w:rsidRPr="00893A81">
        <w:t xml:space="preserve">A. </w:t>
      </w:r>
      <w:r>
        <w:t>Look for keywords on the site map or index.</w:t>
      </w:r>
    </w:p>
    <w:p w14:paraId="41553F01" w14:textId="77777777" w:rsidR="00A31826" w:rsidRPr="00893A81" w:rsidRDefault="00A31826" w:rsidP="00A31826">
      <w:pPr>
        <w:spacing w:before="60" w:after="60" w:line="240" w:lineRule="auto"/>
      </w:pPr>
      <w:r w:rsidRPr="00893A81">
        <w:lastRenderedPageBreak/>
        <w:t>B.</w:t>
      </w:r>
      <w:r>
        <w:t xml:space="preserve"> Skim the website or article titles for keywords related to your research question.</w:t>
      </w:r>
    </w:p>
    <w:p w14:paraId="7E5ED4E3" w14:textId="77777777" w:rsidR="00A31826" w:rsidRPr="00893A81" w:rsidRDefault="00A31826" w:rsidP="00A31826">
      <w:pPr>
        <w:spacing w:before="60" w:after="60" w:line="240" w:lineRule="auto"/>
      </w:pPr>
      <w:r w:rsidRPr="00893A81">
        <w:t xml:space="preserve">C. </w:t>
      </w:r>
      <w:r>
        <w:t>Try the keywords in the website's search box to find related content.</w:t>
      </w:r>
    </w:p>
    <w:p w14:paraId="171A0C44" w14:textId="77777777" w:rsidR="00A31826" w:rsidRPr="00893A81" w:rsidRDefault="00A31826" w:rsidP="00A31826">
      <w:pPr>
        <w:spacing w:before="60" w:after="60" w:line="240" w:lineRule="auto"/>
      </w:pPr>
      <w:r>
        <w:t>*</w:t>
      </w:r>
      <w:r w:rsidRPr="00893A81">
        <w:t xml:space="preserve">D. </w:t>
      </w:r>
      <w:r>
        <w:t xml:space="preserve">All </w:t>
      </w:r>
      <w:r>
        <w:rPr>
          <w:rFonts w:eastAsia="Times New Roman" w:cs="Times New Roman"/>
          <w:color w:val="000000"/>
        </w:rPr>
        <w:t xml:space="preserve">responses </w:t>
      </w:r>
      <w:r>
        <w:t>are correct.</w:t>
      </w:r>
    </w:p>
    <w:p w14:paraId="590232D3" w14:textId="77777777" w:rsidR="00A31826" w:rsidRPr="00893A81" w:rsidRDefault="00A31826" w:rsidP="00893A81">
      <w:pPr>
        <w:spacing w:before="60" w:after="60" w:line="240" w:lineRule="auto"/>
      </w:pPr>
    </w:p>
    <w:p w14:paraId="65BA5768" w14:textId="10F0EEF7" w:rsidR="008C442D" w:rsidRPr="00893A81" w:rsidRDefault="008C442D" w:rsidP="00893A81">
      <w:pPr>
        <w:spacing w:before="60" w:after="60" w:line="240" w:lineRule="auto"/>
      </w:pPr>
      <w:r w:rsidRPr="00893A81">
        <w:t>6.</w:t>
      </w:r>
      <w:r w:rsidR="009F1A03">
        <w:t xml:space="preserve"> Where can you look for authority on a website?</w:t>
      </w:r>
    </w:p>
    <w:p w14:paraId="2A1CC292" w14:textId="060C38D3" w:rsidR="00893A81" w:rsidRPr="00893A81" w:rsidRDefault="00893A81" w:rsidP="00893A81">
      <w:pPr>
        <w:spacing w:before="60" w:after="60" w:line="240" w:lineRule="auto"/>
      </w:pPr>
      <w:r w:rsidRPr="00893A81">
        <w:t xml:space="preserve">A. </w:t>
      </w:r>
      <w:r w:rsidR="009F1A03">
        <w:t xml:space="preserve"> Webmaster information</w:t>
      </w:r>
    </w:p>
    <w:p w14:paraId="2C612F09" w14:textId="1DECA7E2" w:rsidR="00893A81" w:rsidRPr="00893A81" w:rsidRDefault="00893A81" w:rsidP="00893A81">
      <w:pPr>
        <w:spacing w:before="60" w:after="60" w:line="240" w:lineRule="auto"/>
      </w:pPr>
      <w:r w:rsidRPr="00893A81">
        <w:t xml:space="preserve">B. </w:t>
      </w:r>
      <w:r w:rsidR="009F1A03">
        <w:t>The URL</w:t>
      </w:r>
    </w:p>
    <w:p w14:paraId="27563780" w14:textId="359F1511" w:rsidR="00893A81" w:rsidRPr="00893A81" w:rsidRDefault="009F1A03" w:rsidP="00893A81">
      <w:pPr>
        <w:spacing w:before="60" w:after="60" w:line="240" w:lineRule="auto"/>
      </w:pPr>
      <w:r>
        <w:t>*</w:t>
      </w:r>
      <w:r w:rsidR="00893A81" w:rsidRPr="00893A81">
        <w:t>C.</w:t>
      </w:r>
      <w:r>
        <w:t xml:space="preserve"> About </w:t>
      </w:r>
      <w:proofErr w:type="gramStart"/>
      <w:r>
        <w:t>Us or Contact</w:t>
      </w:r>
      <w:proofErr w:type="gramEnd"/>
      <w:r>
        <w:t xml:space="preserve"> Us page</w:t>
      </w:r>
      <w:r w:rsidR="00893A81" w:rsidRPr="00893A81">
        <w:t xml:space="preserve"> </w:t>
      </w:r>
    </w:p>
    <w:p w14:paraId="23925B61" w14:textId="32F7F02A" w:rsidR="00893A81" w:rsidRPr="00893A81" w:rsidRDefault="00893A81" w:rsidP="00893A81">
      <w:pPr>
        <w:spacing w:before="60" w:after="60" w:line="240" w:lineRule="auto"/>
      </w:pPr>
      <w:r w:rsidRPr="00893A81">
        <w:t xml:space="preserve">D. </w:t>
      </w:r>
      <w:r w:rsidR="009F1A03">
        <w:t>The Site Map</w:t>
      </w:r>
    </w:p>
    <w:p w14:paraId="1AEA2F29" w14:textId="77777777" w:rsidR="00893A81" w:rsidRDefault="00893A81" w:rsidP="00893A81">
      <w:pPr>
        <w:spacing w:before="60" w:after="60" w:line="240" w:lineRule="auto"/>
      </w:pPr>
    </w:p>
    <w:p w14:paraId="63802A9F" w14:textId="65D7DA5C" w:rsidR="00460507" w:rsidRDefault="00893A81" w:rsidP="00893A81">
      <w:pPr>
        <w:spacing w:before="60" w:after="60" w:line="240" w:lineRule="auto"/>
      </w:pPr>
      <w:r w:rsidRPr="00893A81">
        <w:t xml:space="preserve">7. </w:t>
      </w:r>
      <w:r w:rsidR="009F1A03">
        <w:t>When you evaluate a website for purpose, which is NOT a factor?</w:t>
      </w:r>
    </w:p>
    <w:p w14:paraId="5DD315DC" w14:textId="24E0F0D6" w:rsidR="001F5663" w:rsidRDefault="001F5663" w:rsidP="00893A81">
      <w:pPr>
        <w:spacing w:before="60" w:after="60" w:line="240" w:lineRule="auto"/>
      </w:pPr>
      <w:r>
        <w:t xml:space="preserve">A. </w:t>
      </w:r>
      <w:r w:rsidR="009F1A03">
        <w:t>The creator's intention (persuade, sell, entertain)</w:t>
      </w:r>
    </w:p>
    <w:p w14:paraId="4EA4B3E4" w14:textId="64840D6B" w:rsidR="001F5663" w:rsidRDefault="001F5663" w:rsidP="00893A81">
      <w:pPr>
        <w:spacing w:before="60" w:after="60" w:line="240" w:lineRule="auto"/>
      </w:pPr>
      <w:r>
        <w:t xml:space="preserve">B. </w:t>
      </w:r>
      <w:r w:rsidR="009F1A03">
        <w:t>The intended audience</w:t>
      </w:r>
    </w:p>
    <w:p w14:paraId="3A79D329" w14:textId="3903AD3E" w:rsidR="001F5663" w:rsidRDefault="001F5663" w:rsidP="00893A81">
      <w:pPr>
        <w:spacing w:before="60" w:after="60" w:line="240" w:lineRule="auto"/>
      </w:pPr>
      <w:r>
        <w:t xml:space="preserve">C. </w:t>
      </w:r>
      <w:r w:rsidR="009F1A03">
        <w:t>Degree of bias</w:t>
      </w:r>
    </w:p>
    <w:p w14:paraId="4E578701" w14:textId="4AC5F730" w:rsidR="00C918E5" w:rsidRDefault="009F1A03" w:rsidP="00893A81">
      <w:pPr>
        <w:spacing w:before="60" w:after="60" w:line="240" w:lineRule="auto"/>
      </w:pPr>
      <w:r>
        <w:t>*</w:t>
      </w:r>
      <w:r w:rsidR="001F5663">
        <w:t>D.</w:t>
      </w:r>
      <w:r>
        <w:t xml:space="preserve"> Recognition from others</w:t>
      </w:r>
      <w:r w:rsidR="001F5663">
        <w:t xml:space="preserve"> </w:t>
      </w:r>
    </w:p>
    <w:p w14:paraId="36852353" w14:textId="77777777" w:rsidR="00C918E5" w:rsidRDefault="00C918E5" w:rsidP="00893A81">
      <w:pPr>
        <w:spacing w:before="60" w:after="60" w:line="240" w:lineRule="auto"/>
      </w:pPr>
    </w:p>
    <w:p w14:paraId="1F960D78" w14:textId="45E14E94" w:rsidR="001F5663" w:rsidRDefault="00C918E5" w:rsidP="00893A81">
      <w:pPr>
        <w:spacing w:before="60" w:after="60" w:line="240" w:lineRule="auto"/>
      </w:pPr>
      <w:r>
        <w:t xml:space="preserve">8. </w:t>
      </w:r>
      <w:r w:rsidR="001F5663">
        <w:t xml:space="preserve"> </w:t>
      </w:r>
      <w:r w:rsidR="00391A36">
        <w:t>A biased website tells both sides of a story or problem.</w:t>
      </w:r>
    </w:p>
    <w:p w14:paraId="67564773" w14:textId="6F9053C9" w:rsidR="00C918E5" w:rsidRDefault="00C918E5" w:rsidP="00893A81">
      <w:pPr>
        <w:spacing w:before="60" w:after="60" w:line="240" w:lineRule="auto"/>
      </w:pPr>
      <w:r>
        <w:t xml:space="preserve">A. </w:t>
      </w:r>
      <w:r w:rsidR="00391A36">
        <w:t>True</w:t>
      </w:r>
    </w:p>
    <w:p w14:paraId="3B27D5C2" w14:textId="0EEB45ED" w:rsidR="00C918E5" w:rsidRDefault="00391A36" w:rsidP="00893A81">
      <w:pPr>
        <w:spacing w:before="60" w:after="60" w:line="240" w:lineRule="auto"/>
      </w:pPr>
      <w:r>
        <w:t>*</w:t>
      </w:r>
      <w:r w:rsidR="00C918E5">
        <w:t xml:space="preserve">B. </w:t>
      </w:r>
      <w:r>
        <w:t>False</w:t>
      </w:r>
    </w:p>
    <w:p w14:paraId="46F006C1" w14:textId="77777777" w:rsidR="00460507" w:rsidRPr="00893A81" w:rsidRDefault="00460507" w:rsidP="00893A81">
      <w:pPr>
        <w:spacing w:before="60" w:after="60" w:line="240" w:lineRule="auto"/>
      </w:pPr>
    </w:p>
    <w:p w14:paraId="53A9E7A9" w14:textId="3C991AB0" w:rsidR="008C442D" w:rsidRPr="00893A81" w:rsidRDefault="008C442D" w:rsidP="00893A81">
      <w:pPr>
        <w:spacing w:before="60" w:after="60" w:line="240" w:lineRule="auto"/>
      </w:pPr>
      <w:r w:rsidRPr="00893A81">
        <w:t xml:space="preserve">9. </w:t>
      </w:r>
      <w:r w:rsidR="00735595">
        <w:t>Relevant sources are those that pertain to your research.</w:t>
      </w:r>
    </w:p>
    <w:p w14:paraId="38292BF1" w14:textId="4D1F84C6" w:rsidR="008C442D" w:rsidRPr="00893A81" w:rsidRDefault="00735595" w:rsidP="00893A81">
      <w:pPr>
        <w:spacing w:before="60" w:after="60" w:line="240" w:lineRule="auto"/>
      </w:pPr>
      <w:r>
        <w:t>*</w:t>
      </w:r>
      <w:r w:rsidR="008C442D" w:rsidRPr="00893A81">
        <w:t xml:space="preserve">A. </w:t>
      </w:r>
      <w:r>
        <w:t>True</w:t>
      </w:r>
    </w:p>
    <w:p w14:paraId="1E878575" w14:textId="4D358CA6" w:rsidR="008C442D" w:rsidRPr="00893A81" w:rsidRDefault="008C442D" w:rsidP="00893A81">
      <w:pPr>
        <w:spacing w:before="60" w:after="60" w:line="240" w:lineRule="auto"/>
      </w:pPr>
      <w:r w:rsidRPr="00893A81">
        <w:t>B.</w:t>
      </w:r>
      <w:r w:rsidR="00735595">
        <w:t xml:space="preserve"> False</w:t>
      </w:r>
    </w:p>
    <w:p w14:paraId="1E992666" w14:textId="77777777" w:rsidR="008C442D" w:rsidRPr="00893A81" w:rsidRDefault="008C442D" w:rsidP="00893A81">
      <w:pPr>
        <w:spacing w:before="60" w:after="60" w:line="240" w:lineRule="auto"/>
      </w:pPr>
    </w:p>
    <w:p w14:paraId="24A1B6FD" w14:textId="78D94172" w:rsidR="008C442D" w:rsidRPr="00893A81" w:rsidRDefault="008C442D" w:rsidP="00893A81">
      <w:pPr>
        <w:spacing w:before="60" w:after="60" w:line="240" w:lineRule="auto"/>
      </w:pPr>
      <w:r w:rsidRPr="00893A81">
        <w:t xml:space="preserve">10. </w:t>
      </w:r>
      <w:r w:rsidR="00735595">
        <w:t>Some website domains are considered more trustworthy than others.</w:t>
      </w:r>
    </w:p>
    <w:p w14:paraId="6AF5DB27" w14:textId="333423F9" w:rsidR="008C442D" w:rsidRPr="00893A81" w:rsidRDefault="00735595" w:rsidP="00893A81">
      <w:pPr>
        <w:spacing w:before="60" w:after="60" w:line="240" w:lineRule="auto"/>
      </w:pPr>
      <w:r>
        <w:t>*</w:t>
      </w:r>
      <w:r w:rsidR="008C442D" w:rsidRPr="00893A81">
        <w:t xml:space="preserve">A. </w:t>
      </w:r>
      <w:r>
        <w:t>True</w:t>
      </w:r>
    </w:p>
    <w:p w14:paraId="013FF0A9" w14:textId="7254DC6C" w:rsidR="00460507" w:rsidRPr="00893A81" w:rsidRDefault="008C442D" w:rsidP="00893A81">
      <w:pPr>
        <w:spacing w:before="60" w:after="60" w:line="240" w:lineRule="auto"/>
      </w:pPr>
      <w:r w:rsidRPr="00893A81">
        <w:t xml:space="preserve">B. </w:t>
      </w:r>
      <w:r w:rsidR="00735595">
        <w:t>False</w:t>
      </w:r>
    </w:p>
    <w:p w14:paraId="0D002F02" w14:textId="77777777" w:rsidR="00460507" w:rsidRPr="00893A81" w:rsidRDefault="00460507" w:rsidP="00893A81">
      <w:pPr>
        <w:spacing w:before="60" w:after="60" w:line="240" w:lineRule="auto"/>
      </w:pPr>
    </w:p>
    <w:p w14:paraId="5B180843" w14:textId="77777777" w:rsidR="00460507" w:rsidRPr="00893A81" w:rsidRDefault="00460507" w:rsidP="00893A81">
      <w:pPr>
        <w:spacing w:before="60" w:after="60" w:line="240" w:lineRule="auto"/>
      </w:pPr>
    </w:p>
    <w:p w14:paraId="4401E1F2" w14:textId="77777777" w:rsidR="00460507" w:rsidRPr="00893A81" w:rsidRDefault="00460507" w:rsidP="00893A81">
      <w:pPr>
        <w:spacing w:before="60" w:after="60" w:line="240" w:lineRule="auto"/>
      </w:pPr>
    </w:p>
    <w:p w14:paraId="1745DCC7" w14:textId="77777777" w:rsidR="00460507" w:rsidRPr="00893A81" w:rsidRDefault="00460507" w:rsidP="00893A81">
      <w:pPr>
        <w:spacing w:before="60" w:after="60" w:line="240" w:lineRule="auto"/>
      </w:pPr>
    </w:p>
    <w:p w14:paraId="4DDE6361" w14:textId="77777777" w:rsidR="00C435A6" w:rsidRDefault="00C435A6" w:rsidP="00893A81">
      <w:pPr>
        <w:spacing w:before="60" w:after="60" w:line="240" w:lineRule="auto"/>
      </w:pPr>
    </w:p>
    <w:p w14:paraId="67976E4E" w14:textId="77777777" w:rsidR="00C435A6" w:rsidRDefault="00C435A6" w:rsidP="00893A81">
      <w:pPr>
        <w:spacing w:before="60" w:after="60" w:line="240" w:lineRule="auto"/>
      </w:pPr>
    </w:p>
    <w:p w14:paraId="376FA005" w14:textId="77777777" w:rsidR="00C435A6" w:rsidRDefault="00C435A6" w:rsidP="00893A81">
      <w:pPr>
        <w:spacing w:before="60" w:after="60" w:line="240" w:lineRule="auto"/>
      </w:pPr>
    </w:p>
    <w:p w14:paraId="505AB90E" w14:textId="77777777" w:rsidR="00C435A6" w:rsidRDefault="00C435A6" w:rsidP="00893A81">
      <w:pPr>
        <w:spacing w:before="60" w:after="60" w:line="240" w:lineRule="auto"/>
      </w:pPr>
    </w:p>
    <w:p w14:paraId="437A34BD" w14:textId="77777777" w:rsidR="00C435A6" w:rsidRDefault="00C435A6" w:rsidP="00893A81">
      <w:pPr>
        <w:spacing w:before="60" w:after="60" w:line="240" w:lineRule="auto"/>
      </w:pPr>
    </w:p>
    <w:p w14:paraId="42460AA8" w14:textId="77777777" w:rsidR="00C435A6" w:rsidRDefault="00C435A6" w:rsidP="00893A81">
      <w:pPr>
        <w:spacing w:before="60" w:after="60" w:line="240" w:lineRule="auto"/>
      </w:pPr>
    </w:p>
    <w:p w14:paraId="14139A43" w14:textId="77777777" w:rsidR="00C435A6" w:rsidRDefault="00C435A6" w:rsidP="00893A81">
      <w:pPr>
        <w:spacing w:before="60" w:after="60" w:line="240" w:lineRule="auto"/>
      </w:pPr>
    </w:p>
    <w:p w14:paraId="4F11BDE7" w14:textId="77777777" w:rsidR="00C435A6" w:rsidRDefault="00C435A6" w:rsidP="00893A81">
      <w:pPr>
        <w:spacing w:before="60" w:after="60" w:line="240" w:lineRule="auto"/>
      </w:pPr>
    </w:p>
    <w:p w14:paraId="76AF1E48" w14:textId="77777777" w:rsidR="00C435A6" w:rsidRDefault="00C435A6" w:rsidP="00893A81">
      <w:pPr>
        <w:spacing w:before="60" w:after="60" w:line="240" w:lineRule="auto"/>
      </w:pPr>
    </w:p>
    <w:p w14:paraId="542ED8E0" w14:textId="77777777" w:rsidR="00C435A6" w:rsidRDefault="00C435A6" w:rsidP="00893A81">
      <w:pPr>
        <w:spacing w:before="60" w:after="60" w:line="240" w:lineRule="auto"/>
      </w:pPr>
    </w:p>
    <w:p w14:paraId="6E338C4A" w14:textId="77777777" w:rsidR="00460507" w:rsidRPr="00893A81" w:rsidRDefault="00460507" w:rsidP="00893A81">
      <w:pPr>
        <w:spacing w:before="60" w:after="60" w:line="240" w:lineRule="auto"/>
      </w:pPr>
      <w:r w:rsidRPr="00893A81">
        <w:t xml:space="preserve">(1) Content by Florida State College at Jacksonville is licensed under </w:t>
      </w:r>
      <w:hyperlink r:id="rId6" w:history="1">
        <w:r w:rsidRPr="00893A81">
          <w:rPr>
            <w:rStyle w:val="Hyperlink"/>
          </w:rPr>
          <w:t>CC BY 4.0</w:t>
        </w:r>
      </w:hyperlink>
      <w:r w:rsidRPr="00893A81">
        <w:t>.</w:t>
      </w:r>
    </w:p>
    <w:sectPr w:rsidR="00460507" w:rsidRPr="00893A81" w:rsidSect="000530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F5261"/>
    <w:multiLevelType w:val="hybridMultilevel"/>
    <w:tmpl w:val="5E183B1A"/>
    <w:lvl w:ilvl="0" w:tplc="EAF8AC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507"/>
    <w:rsid w:val="00053075"/>
    <w:rsid w:val="000672CA"/>
    <w:rsid w:val="000A4A79"/>
    <w:rsid w:val="001D4089"/>
    <w:rsid w:val="001D4134"/>
    <w:rsid w:val="001F5663"/>
    <w:rsid w:val="0025087F"/>
    <w:rsid w:val="0025709A"/>
    <w:rsid w:val="002E2A9C"/>
    <w:rsid w:val="00391A36"/>
    <w:rsid w:val="00424FD5"/>
    <w:rsid w:val="004401A8"/>
    <w:rsid w:val="00441A1D"/>
    <w:rsid w:val="004563E5"/>
    <w:rsid w:val="00460507"/>
    <w:rsid w:val="00482FCA"/>
    <w:rsid w:val="004E38C7"/>
    <w:rsid w:val="00545E48"/>
    <w:rsid w:val="00600308"/>
    <w:rsid w:val="00655464"/>
    <w:rsid w:val="006C7B38"/>
    <w:rsid w:val="006D1EBD"/>
    <w:rsid w:val="00735595"/>
    <w:rsid w:val="00893A81"/>
    <w:rsid w:val="008C442D"/>
    <w:rsid w:val="008D5169"/>
    <w:rsid w:val="00982390"/>
    <w:rsid w:val="009F1A03"/>
    <w:rsid w:val="00A31826"/>
    <w:rsid w:val="00A60B8D"/>
    <w:rsid w:val="00A672B3"/>
    <w:rsid w:val="00A7522E"/>
    <w:rsid w:val="00A75AD7"/>
    <w:rsid w:val="00AA75A4"/>
    <w:rsid w:val="00B14B5A"/>
    <w:rsid w:val="00B30C59"/>
    <w:rsid w:val="00B6779F"/>
    <w:rsid w:val="00B769EF"/>
    <w:rsid w:val="00BD683A"/>
    <w:rsid w:val="00BE7105"/>
    <w:rsid w:val="00C435A6"/>
    <w:rsid w:val="00C918E5"/>
    <w:rsid w:val="00CA34B6"/>
    <w:rsid w:val="00D11EDC"/>
    <w:rsid w:val="00D70553"/>
    <w:rsid w:val="00DA5517"/>
    <w:rsid w:val="00E27D92"/>
    <w:rsid w:val="00E77AE5"/>
    <w:rsid w:val="00EA4194"/>
    <w:rsid w:val="00EB263C"/>
    <w:rsid w:val="00ED1AA8"/>
    <w:rsid w:val="00F4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90BE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AA8"/>
    <w:pPr>
      <w:spacing w:after="160" w:line="259" w:lineRule="auto"/>
    </w:pPr>
    <w:rPr>
      <w:rFonts w:ascii="Georgia" w:eastAsiaTheme="minorHAnsi" w:hAnsi="Georg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55464"/>
    <w:pPr>
      <w:keepNext/>
      <w:keepLines/>
      <w:spacing w:before="480" w:after="0" w:line="240" w:lineRule="auto"/>
      <w:jc w:val="center"/>
      <w:outlineLvl w:val="0"/>
    </w:pPr>
    <w:rPr>
      <w:rFonts w:ascii="Helvetica Light" w:eastAsiaTheme="majorEastAsia" w:hAnsi="Helvetica Light" w:cstheme="majorBidi"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55464"/>
    <w:pPr>
      <w:keepNext/>
      <w:keepLines/>
      <w:spacing w:before="200" w:after="0" w:line="240" w:lineRule="auto"/>
      <w:outlineLvl w:val="1"/>
    </w:pPr>
    <w:rPr>
      <w:rFonts w:ascii="Helvetica Light" w:eastAsiaTheme="majorEastAsia" w:hAnsi="Helvetica Light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55464"/>
    <w:pPr>
      <w:keepNext/>
      <w:keepLines/>
      <w:widowControl w:val="0"/>
      <w:spacing w:before="200" w:after="0" w:line="240" w:lineRule="auto"/>
      <w:outlineLvl w:val="2"/>
    </w:pPr>
    <w:rPr>
      <w:rFonts w:ascii="Helvetica Light" w:eastAsiaTheme="majorEastAsia" w:hAnsi="Helvetica Light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D5169"/>
    <w:pPr>
      <w:keepNext/>
      <w:keepLines/>
      <w:spacing w:before="200"/>
      <w:outlineLvl w:val="3"/>
    </w:pPr>
    <w:rPr>
      <w:rFonts w:ascii="Helvetica Light" w:eastAsiaTheme="majorEastAsia" w:hAnsi="Helvetica Light" w:cstheme="majorBidi"/>
      <w:bCs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3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30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55464"/>
    <w:rPr>
      <w:rFonts w:ascii="Helvetica Light" w:eastAsiaTheme="majorEastAsia" w:hAnsi="Helvetica Light" w:cstheme="majorBidi"/>
      <w:bCs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55464"/>
    <w:rPr>
      <w:rFonts w:ascii="Helvetica Light" w:eastAsiaTheme="majorEastAsia" w:hAnsi="Helvetica Light" w:cstheme="majorBidi"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55464"/>
    <w:rPr>
      <w:rFonts w:ascii="Helvetica Light" w:eastAsiaTheme="majorEastAsia" w:hAnsi="Helvetica Light" w:cstheme="majorBidi"/>
      <w:b/>
      <w:bCs/>
      <w:lang w:eastAsia="en-US"/>
    </w:rPr>
  </w:style>
  <w:style w:type="character" w:customStyle="1" w:styleId="normaltextrun">
    <w:name w:val="normaltextrun"/>
    <w:basedOn w:val="DefaultParagraphFont"/>
    <w:qFormat/>
    <w:rsid w:val="004E38C7"/>
    <w:rPr>
      <w:rFonts w:ascii="Georgia" w:hAnsi="Georgia"/>
      <w:sz w:val="22"/>
    </w:rPr>
  </w:style>
  <w:style w:type="character" w:styleId="Strong">
    <w:name w:val="Strong"/>
    <w:basedOn w:val="DefaultParagraphFont"/>
    <w:uiPriority w:val="22"/>
    <w:qFormat/>
    <w:rsid w:val="00BD683A"/>
    <w:rPr>
      <w:rFonts w:ascii="Georgia" w:hAnsi="Georgia"/>
      <w:b/>
      <w:bCs/>
      <w:sz w:val="22"/>
    </w:rPr>
  </w:style>
  <w:style w:type="character" w:styleId="Emphasis">
    <w:name w:val="Emphasis"/>
    <w:basedOn w:val="DefaultParagraphFont"/>
    <w:uiPriority w:val="20"/>
    <w:qFormat/>
    <w:rsid w:val="00BD683A"/>
    <w:rPr>
      <w:rFonts w:ascii="Georgia" w:hAnsi="Georgia"/>
      <w:i/>
      <w:iCs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D5169"/>
    <w:rPr>
      <w:rFonts w:ascii="Helvetica Light" w:eastAsiaTheme="majorEastAsia" w:hAnsi="Helvetica Light" w:cstheme="majorBidi"/>
      <w:bCs/>
      <w:iCs/>
      <w:color w:val="4F81BD" w:themeColor="accent1"/>
    </w:rPr>
  </w:style>
  <w:style w:type="paragraph" w:customStyle="1" w:styleId="TableText">
    <w:name w:val="Table Text"/>
    <w:basedOn w:val="Normal"/>
    <w:autoRedefine/>
    <w:qFormat/>
    <w:rsid w:val="00D11EDC"/>
    <w:pPr>
      <w:spacing w:before="60" w:after="60"/>
    </w:pPr>
    <w:rPr>
      <w:rFonts w:ascii="Helvetica Neue" w:eastAsiaTheme="minorEastAsia" w:hAnsi="Helvetica Neue"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55464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Helvetica Light" w:eastAsiaTheme="majorEastAsia" w:hAnsi="Helvetica Light" w:cstheme="majorBidi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5464"/>
    <w:rPr>
      <w:rFonts w:ascii="Helvetica Light" w:eastAsiaTheme="majorEastAsia" w:hAnsi="Helvetica Light" w:cstheme="majorBidi"/>
      <w:spacing w:val="5"/>
      <w:kern w:val="28"/>
      <w:sz w:val="32"/>
      <w:szCs w:val="52"/>
      <w:lang w:eastAsia="en-US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55464"/>
    <w:pPr>
      <w:numPr>
        <w:ilvl w:val="1"/>
      </w:numPr>
      <w:spacing w:after="0" w:line="240" w:lineRule="auto"/>
      <w:jc w:val="center"/>
    </w:pPr>
    <w:rPr>
      <w:rFonts w:ascii="Helvetica Light" w:eastAsiaTheme="majorEastAsia" w:hAnsi="Helvetica Light" w:cstheme="majorBidi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5464"/>
    <w:rPr>
      <w:rFonts w:ascii="Helvetica Light" w:eastAsiaTheme="majorEastAsia" w:hAnsi="Helvetica Light" w:cstheme="majorBidi"/>
      <w:b/>
      <w:iCs/>
      <w:spacing w:val="15"/>
      <w:sz w:val="28"/>
      <w:lang w:eastAsia="en-US"/>
    </w:rPr>
  </w:style>
  <w:style w:type="paragraph" w:customStyle="1" w:styleId="Style1">
    <w:name w:val="Style1"/>
    <w:basedOn w:val="Heading2"/>
    <w:autoRedefine/>
    <w:qFormat/>
    <w:rsid w:val="00424FD5"/>
  </w:style>
  <w:style w:type="character" w:styleId="Hyperlink">
    <w:name w:val="Hyperlink"/>
    <w:basedOn w:val="DefaultParagraphFont"/>
    <w:uiPriority w:val="99"/>
    <w:unhideWhenUsed/>
    <w:rsid w:val="004605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AA8"/>
    <w:pPr>
      <w:spacing w:after="160" w:line="259" w:lineRule="auto"/>
    </w:pPr>
    <w:rPr>
      <w:rFonts w:ascii="Georgia" w:eastAsiaTheme="minorHAnsi" w:hAnsi="Georg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55464"/>
    <w:pPr>
      <w:keepNext/>
      <w:keepLines/>
      <w:spacing w:before="480" w:after="0" w:line="240" w:lineRule="auto"/>
      <w:jc w:val="center"/>
      <w:outlineLvl w:val="0"/>
    </w:pPr>
    <w:rPr>
      <w:rFonts w:ascii="Helvetica Light" w:eastAsiaTheme="majorEastAsia" w:hAnsi="Helvetica Light" w:cstheme="majorBidi"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55464"/>
    <w:pPr>
      <w:keepNext/>
      <w:keepLines/>
      <w:spacing w:before="200" w:after="0" w:line="240" w:lineRule="auto"/>
      <w:outlineLvl w:val="1"/>
    </w:pPr>
    <w:rPr>
      <w:rFonts w:ascii="Helvetica Light" w:eastAsiaTheme="majorEastAsia" w:hAnsi="Helvetica Light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55464"/>
    <w:pPr>
      <w:keepNext/>
      <w:keepLines/>
      <w:widowControl w:val="0"/>
      <w:spacing w:before="200" w:after="0" w:line="240" w:lineRule="auto"/>
      <w:outlineLvl w:val="2"/>
    </w:pPr>
    <w:rPr>
      <w:rFonts w:ascii="Helvetica Light" w:eastAsiaTheme="majorEastAsia" w:hAnsi="Helvetica Light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D5169"/>
    <w:pPr>
      <w:keepNext/>
      <w:keepLines/>
      <w:spacing w:before="200"/>
      <w:outlineLvl w:val="3"/>
    </w:pPr>
    <w:rPr>
      <w:rFonts w:ascii="Helvetica Light" w:eastAsiaTheme="majorEastAsia" w:hAnsi="Helvetica Light" w:cstheme="majorBidi"/>
      <w:bCs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3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30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55464"/>
    <w:rPr>
      <w:rFonts w:ascii="Helvetica Light" w:eastAsiaTheme="majorEastAsia" w:hAnsi="Helvetica Light" w:cstheme="majorBidi"/>
      <w:bCs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55464"/>
    <w:rPr>
      <w:rFonts w:ascii="Helvetica Light" w:eastAsiaTheme="majorEastAsia" w:hAnsi="Helvetica Light" w:cstheme="majorBidi"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55464"/>
    <w:rPr>
      <w:rFonts w:ascii="Helvetica Light" w:eastAsiaTheme="majorEastAsia" w:hAnsi="Helvetica Light" w:cstheme="majorBidi"/>
      <w:b/>
      <w:bCs/>
      <w:lang w:eastAsia="en-US"/>
    </w:rPr>
  </w:style>
  <w:style w:type="character" w:customStyle="1" w:styleId="normaltextrun">
    <w:name w:val="normaltextrun"/>
    <w:basedOn w:val="DefaultParagraphFont"/>
    <w:qFormat/>
    <w:rsid w:val="004E38C7"/>
    <w:rPr>
      <w:rFonts w:ascii="Georgia" w:hAnsi="Georgia"/>
      <w:sz w:val="22"/>
    </w:rPr>
  </w:style>
  <w:style w:type="character" w:styleId="Strong">
    <w:name w:val="Strong"/>
    <w:basedOn w:val="DefaultParagraphFont"/>
    <w:uiPriority w:val="22"/>
    <w:qFormat/>
    <w:rsid w:val="00BD683A"/>
    <w:rPr>
      <w:rFonts w:ascii="Georgia" w:hAnsi="Georgia"/>
      <w:b/>
      <w:bCs/>
      <w:sz w:val="22"/>
    </w:rPr>
  </w:style>
  <w:style w:type="character" w:styleId="Emphasis">
    <w:name w:val="Emphasis"/>
    <w:basedOn w:val="DefaultParagraphFont"/>
    <w:uiPriority w:val="20"/>
    <w:qFormat/>
    <w:rsid w:val="00BD683A"/>
    <w:rPr>
      <w:rFonts w:ascii="Georgia" w:hAnsi="Georgia"/>
      <w:i/>
      <w:iCs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D5169"/>
    <w:rPr>
      <w:rFonts w:ascii="Helvetica Light" w:eastAsiaTheme="majorEastAsia" w:hAnsi="Helvetica Light" w:cstheme="majorBidi"/>
      <w:bCs/>
      <w:iCs/>
      <w:color w:val="4F81BD" w:themeColor="accent1"/>
    </w:rPr>
  </w:style>
  <w:style w:type="paragraph" w:customStyle="1" w:styleId="TableText">
    <w:name w:val="Table Text"/>
    <w:basedOn w:val="Normal"/>
    <w:autoRedefine/>
    <w:qFormat/>
    <w:rsid w:val="00D11EDC"/>
    <w:pPr>
      <w:spacing w:before="60" w:after="60"/>
    </w:pPr>
    <w:rPr>
      <w:rFonts w:ascii="Helvetica Neue" w:eastAsiaTheme="minorEastAsia" w:hAnsi="Helvetica Neue"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55464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Helvetica Light" w:eastAsiaTheme="majorEastAsia" w:hAnsi="Helvetica Light" w:cstheme="majorBidi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5464"/>
    <w:rPr>
      <w:rFonts w:ascii="Helvetica Light" w:eastAsiaTheme="majorEastAsia" w:hAnsi="Helvetica Light" w:cstheme="majorBidi"/>
      <w:spacing w:val="5"/>
      <w:kern w:val="28"/>
      <w:sz w:val="32"/>
      <w:szCs w:val="52"/>
      <w:lang w:eastAsia="en-US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55464"/>
    <w:pPr>
      <w:numPr>
        <w:ilvl w:val="1"/>
      </w:numPr>
      <w:spacing w:after="0" w:line="240" w:lineRule="auto"/>
      <w:jc w:val="center"/>
    </w:pPr>
    <w:rPr>
      <w:rFonts w:ascii="Helvetica Light" w:eastAsiaTheme="majorEastAsia" w:hAnsi="Helvetica Light" w:cstheme="majorBidi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5464"/>
    <w:rPr>
      <w:rFonts w:ascii="Helvetica Light" w:eastAsiaTheme="majorEastAsia" w:hAnsi="Helvetica Light" w:cstheme="majorBidi"/>
      <w:b/>
      <w:iCs/>
      <w:spacing w:val="15"/>
      <w:sz w:val="28"/>
      <w:lang w:eastAsia="en-US"/>
    </w:rPr>
  </w:style>
  <w:style w:type="paragraph" w:customStyle="1" w:styleId="Style1">
    <w:name w:val="Style1"/>
    <w:basedOn w:val="Heading2"/>
    <w:autoRedefine/>
    <w:qFormat/>
    <w:rsid w:val="00424FD5"/>
  </w:style>
  <w:style w:type="character" w:styleId="Hyperlink">
    <w:name w:val="Hyperlink"/>
    <w:basedOn w:val="DefaultParagraphFont"/>
    <w:uiPriority w:val="99"/>
    <w:unhideWhenUsed/>
    <w:rsid w:val="004605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creativecommons.org/licenses/by/4.0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357</Words>
  <Characters>2036</Characters>
  <Application>Microsoft Macintosh Word</Application>
  <DocSecurity>0</DocSecurity>
  <Lines>16</Lines>
  <Paragraphs>4</Paragraphs>
  <ScaleCrop>false</ScaleCrop>
  <Company>FSCJ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Hagenberger</dc:creator>
  <cp:keywords/>
  <dc:description/>
  <cp:lastModifiedBy>Jill Hagenberger</cp:lastModifiedBy>
  <cp:revision>2</cp:revision>
  <dcterms:created xsi:type="dcterms:W3CDTF">2018-08-03T12:54:00Z</dcterms:created>
  <dcterms:modified xsi:type="dcterms:W3CDTF">2018-08-03T12:54:00Z</dcterms:modified>
</cp:coreProperties>
</file>