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B9923" w14:textId="5E96473D" w:rsidR="00A74925" w:rsidRDefault="004C4725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  <w:t xml:space="preserve">WELL ALIGNED </w:t>
      </w:r>
      <w:r w:rsidR="00296E89"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  <w:t xml:space="preserve">PATIENT </w:t>
      </w:r>
      <w:r w:rsidR="00DE5DA1" w:rsidRPr="00FC4BB2"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  <w:t>PROTOCOLS:</w:t>
      </w:r>
    </w:p>
    <w:p w14:paraId="42556110" w14:textId="60797262" w:rsidR="00296E89" w:rsidRDefault="00296E89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</w:pPr>
    </w:p>
    <w:p w14:paraId="2E26160F" w14:textId="699F70F5" w:rsidR="00296E89" w:rsidRDefault="00296E89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  <w:t>Patient Name_____________________________________________________________________</w:t>
      </w:r>
    </w:p>
    <w:p w14:paraId="18518173" w14:textId="09DFE655" w:rsidR="00296E89" w:rsidRDefault="00296E89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</w:pPr>
    </w:p>
    <w:p w14:paraId="6D93FE47" w14:textId="20607D01" w:rsidR="00296E89" w:rsidRPr="00FC4BB2" w:rsidRDefault="00296E89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  <w:t>Date ________________</w:t>
      </w:r>
    </w:p>
    <w:p w14:paraId="49321339" w14:textId="07C4A935" w:rsidR="00DE5DA1" w:rsidRDefault="00DE5DA1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1E9C13B3" w14:textId="67E91A1F" w:rsidR="00215F4E" w:rsidRPr="0091512F" w:rsidRDefault="0091512F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</w:pPr>
      <w:r w:rsidRPr="0091512F"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  <w:t>WELLNESS FACTORS</w:t>
      </w:r>
    </w:p>
    <w:p w14:paraId="749BFB4A" w14:textId="77777777" w:rsidR="0091512F" w:rsidRDefault="0091512F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7807C021" w14:textId="10B28CE0" w:rsidR="00296E89" w:rsidRDefault="0091512F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 xml:space="preserve">Health </w:t>
      </w:r>
      <w:r w:rsidR="00296E89"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Condition</w:t>
      </w:r>
      <w:r w:rsidR="001B02C0"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s</w:t>
      </w:r>
    </w:p>
    <w:p w14:paraId="14C9EC9E" w14:textId="77777777" w:rsidR="00E1264E" w:rsidRDefault="00E1264E" w:rsidP="00E126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21872545" w14:textId="77777777" w:rsidR="00E1264E" w:rsidRDefault="00E1264E" w:rsidP="00E126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58AD8090" w14:textId="77777777" w:rsidR="00E1264E" w:rsidRDefault="00E1264E" w:rsidP="00E126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4047D352" w14:textId="453F9E19" w:rsidR="00296E89" w:rsidRDefault="00296E89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34A10C1C" w14:textId="713EE090" w:rsidR="00296E89" w:rsidRDefault="001B02C0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Symptomatology</w:t>
      </w:r>
    </w:p>
    <w:p w14:paraId="43B3A2CF" w14:textId="77777777" w:rsidR="00994F9B" w:rsidRDefault="00994F9B" w:rsidP="00994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5D79ABA0" w14:textId="77777777" w:rsidR="00994F9B" w:rsidRDefault="00994F9B" w:rsidP="00994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1FB9FD75" w14:textId="77777777" w:rsidR="00994F9B" w:rsidRDefault="00994F9B" w:rsidP="00994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1439E7A1" w14:textId="0C77D3F3" w:rsidR="001B02C0" w:rsidRDefault="001B02C0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6C0AB730" w14:textId="211E48C3" w:rsidR="001B02C0" w:rsidRDefault="001B02C0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Objective exam findings</w:t>
      </w:r>
    </w:p>
    <w:p w14:paraId="3D3D2D4C" w14:textId="77777777" w:rsidR="00994F9B" w:rsidRDefault="00994F9B" w:rsidP="00994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6EFF947F" w14:textId="77777777" w:rsidR="00994F9B" w:rsidRDefault="00994F9B" w:rsidP="00994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5DF0CECF" w14:textId="77777777" w:rsidR="00994F9B" w:rsidRDefault="00994F9B" w:rsidP="00994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56F02DDE" w14:textId="571C8F9D" w:rsidR="001B02C0" w:rsidRDefault="001B02C0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7DBE5E70" w14:textId="45778849" w:rsidR="001B02C0" w:rsidRDefault="001B02C0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Metabolic factors (Age, fitness levels, diet, environmental)</w:t>
      </w:r>
    </w:p>
    <w:p w14:paraId="7A3AD302" w14:textId="77777777" w:rsidR="00994F9B" w:rsidRDefault="00994F9B" w:rsidP="00994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3DBDDE93" w14:textId="77777777" w:rsidR="00994F9B" w:rsidRDefault="00994F9B" w:rsidP="00994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38108824" w14:textId="77777777" w:rsidR="00994F9B" w:rsidRDefault="00994F9B" w:rsidP="00994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1BAA5850" w14:textId="710ABA72" w:rsidR="001B02C0" w:rsidRDefault="001B02C0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6D5D05F2" w14:textId="77777777" w:rsidR="001B02C0" w:rsidRDefault="001B02C0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Neurological Description: X-ray and other spinal/neurological results</w:t>
      </w:r>
    </w:p>
    <w:p w14:paraId="03D44D1B" w14:textId="77777777" w:rsidR="001B02C0" w:rsidRDefault="001B02C0" w:rsidP="001B02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029EB451" w14:textId="77777777" w:rsidR="001B02C0" w:rsidRDefault="001B02C0" w:rsidP="001B02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1D78410C" w14:textId="77777777" w:rsidR="001B02C0" w:rsidRDefault="001B02C0" w:rsidP="001B02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119AF3B8" w14:textId="6D43A5A4" w:rsidR="001B02C0" w:rsidRDefault="001B02C0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5736793E" w14:textId="55F8EFC2" w:rsidR="00994F9B" w:rsidRPr="00994F9B" w:rsidRDefault="00994F9B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</w:pPr>
      <w:r w:rsidRPr="00994F9B"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  <w:t>BIOMARKERS</w:t>
      </w:r>
    </w:p>
    <w:p w14:paraId="420DBCCD" w14:textId="77777777" w:rsidR="00296E89" w:rsidRDefault="00296E89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proofErr w:type="spellStart"/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hsCRP</w:t>
      </w:r>
      <w:proofErr w:type="spellEnd"/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 xml:space="preserve"> </w:t>
      </w:r>
    </w:p>
    <w:p w14:paraId="361675C5" w14:textId="404E40B1" w:rsidR="00296E89" w:rsidRDefault="00296E89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Healthy Range</w:t>
      </w:r>
      <w:r w:rsidR="00D807EC"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: &lt;1</w:t>
      </w:r>
    </w:p>
    <w:p w14:paraId="1C75FF36" w14:textId="302F26B4" w:rsidR="00296E89" w:rsidRDefault="00296E89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Patient Results __________________________________________</w:t>
      </w:r>
    </w:p>
    <w:p w14:paraId="1BEC8270" w14:textId="5B54BB42" w:rsidR="00296E89" w:rsidRDefault="00296E89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5CA0B222" w14:textId="31F03EBD" w:rsidR="00296E89" w:rsidRDefault="00296E89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Vitamin D</w:t>
      </w:r>
    </w:p>
    <w:p w14:paraId="1F25835D" w14:textId="13029773" w:rsidR="00296E89" w:rsidRDefault="00296E89" w:rsidP="00296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Healthy Range</w:t>
      </w:r>
      <w:r w:rsidR="00D807EC"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: 40-70</w:t>
      </w:r>
    </w:p>
    <w:p w14:paraId="7D2D5468" w14:textId="77777777" w:rsidR="00296E89" w:rsidRDefault="00296E89" w:rsidP="00296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Patient Results __________________________________________</w:t>
      </w:r>
    </w:p>
    <w:p w14:paraId="4206B998" w14:textId="3D7AFA16" w:rsidR="00296E89" w:rsidRDefault="00296E89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31D8F07D" w14:textId="6A8EC4B9" w:rsidR="00FD4C67" w:rsidRDefault="00FD4C67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021DDAD5" w14:textId="4E60C6E3" w:rsidR="00FD4C67" w:rsidRDefault="00FD4C67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71BAE46E" w14:textId="29DA4B5F" w:rsidR="00FD4C67" w:rsidRDefault="00FD4C67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368A3548" w14:textId="77777777" w:rsidR="00FD4C67" w:rsidRDefault="00FD4C67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02F6011E" w14:textId="2D4F7D58" w:rsidR="00FD4C67" w:rsidRPr="00FD4C67" w:rsidRDefault="00FD4C67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</w:pPr>
      <w:r w:rsidRPr="00FD4C67"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  <w:t>Food Sensitivity Panel</w:t>
      </w:r>
    </w:p>
    <w:p w14:paraId="5D8867F1" w14:textId="0F40B749" w:rsidR="00FD4C67" w:rsidRDefault="00FD4C67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Immunoglobulin Reactions</w:t>
      </w:r>
    </w:p>
    <w:p w14:paraId="1E9BA8C9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54A6ED3A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22E7AB7B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2CAA4642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1B560AC6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4EE81BA1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3978D731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6BE43543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2CDC299A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1534BFE8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</w:t>
      </w:r>
    </w:p>
    <w:p w14:paraId="310B8C22" w14:textId="6D6E6E6D" w:rsidR="00FD4C67" w:rsidRDefault="00FD4C67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 xml:space="preserve"> </w:t>
      </w:r>
    </w:p>
    <w:p w14:paraId="3313E021" w14:textId="77777777" w:rsidR="00FD4C67" w:rsidRDefault="00FD4C67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62C9AF13" w14:textId="58E3A177" w:rsidR="00296E89" w:rsidRPr="00D807EC" w:rsidRDefault="00296E89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</w:pPr>
      <w:r w:rsidRPr="00D807EC"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  <w:t>DNA STUDY</w:t>
      </w:r>
    </w:p>
    <w:p w14:paraId="2FB62CAC" w14:textId="010B40BE" w:rsidR="00296E89" w:rsidRDefault="00D807EC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Genetic Variants and Pre-disposed Concerns</w:t>
      </w:r>
    </w:p>
    <w:p w14:paraId="4DE550C4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71584871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62DFFDB3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4614B689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23AB7EF0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05317683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559C3157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641DC7D2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6587AEBC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21474E45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47927D17" w14:textId="77777777" w:rsidR="00FD4C67" w:rsidRDefault="00FD4C67" w:rsidP="00FD4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75C09B86" w14:textId="791B5A53" w:rsidR="00D807EC" w:rsidRDefault="00D807EC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1366691A" w14:textId="50A93880" w:rsidR="00D807EC" w:rsidRPr="00D807EC" w:rsidRDefault="00D807EC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</w:pPr>
      <w:r w:rsidRPr="00D807EC"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en-US"/>
        </w:rPr>
        <w:t xml:space="preserve">NECESSARY PLAN OF CARE </w:t>
      </w:r>
    </w:p>
    <w:p w14:paraId="222E2EE7" w14:textId="77777777" w:rsidR="00D807EC" w:rsidRPr="00FC4BB2" w:rsidRDefault="00D807EC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</w:p>
    <w:p w14:paraId="436A9F1B" w14:textId="16C360BA" w:rsidR="00DE5DA1" w:rsidRPr="00FC4BB2" w:rsidRDefault="00DE5DA1" w:rsidP="00A7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b/>
          <w:sz w:val="24"/>
          <w:szCs w:val="24"/>
          <w:lang w:val="en-US"/>
        </w:rPr>
      </w:pPr>
      <w:r w:rsidRPr="00FC4BB2">
        <w:rPr>
          <w:rFonts w:asciiTheme="minorHAnsi" w:eastAsia="Times New Roman" w:hAnsiTheme="minorHAnsi" w:cs="Times New Roman"/>
          <w:b/>
          <w:sz w:val="24"/>
          <w:szCs w:val="24"/>
          <w:lang w:val="en-US"/>
        </w:rPr>
        <w:t>Adjustment</w:t>
      </w:r>
      <w:r w:rsidR="00D807EC">
        <w:rPr>
          <w:rFonts w:asciiTheme="minorHAnsi" w:eastAsia="Times New Roman" w:hAnsiTheme="minorHAnsi" w:cs="Times New Roman"/>
          <w:b/>
          <w:sz w:val="24"/>
          <w:szCs w:val="24"/>
          <w:lang w:val="en-US"/>
        </w:rPr>
        <w:t xml:space="preserve"> Schedule </w:t>
      </w:r>
    </w:p>
    <w:p w14:paraId="407EB810" w14:textId="42086C3A" w:rsidR="00FD4C67" w:rsidRPr="004C4725" w:rsidRDefault="00FD4C67" w:rsidP="00DE5DA1">
      <w:pPr>
        <w:rPr>
          <w:rFonts w:asciiTheme="minorHAnsi" w:hAnsiTheme="minorHAnsi" w:cs="Times New Roman"/>
          <w:sz w:val="24"/>
          <w:szCs w:val="24"/>
        </w:rPr>
      </w:pPr>
      <w:r w:rsidRPr="004C4725">
        <w:rPr>
          <w:rFonts w:asciiTheme="minorHAnsi" w:hAnsiTheme="minorHAnsi" w:cs="Times New Roman"/>
          <w:sz w:val="24"/>
          <w:szCs w:val="24"/>
        </w:rPr>
        <w:t>____________Adjustments per week</w:t>
      </w:r>
      <w:r w:rsidR="004C4725">
        <w:rPr>
          <w:rFonts w:asciiTheme="minorHAnsi" w:hAnsiTheme="minorHAnsi" w:cs="Times New Roman"/>
          <w:sz w:val="24"/>
          <w:szCs w:val="24"/>
        </w:rPr>
        <w:t xml:space="preserve"> for </w:t>
      </w:r>
      <w:r w:rsidRPr="004C4725">
        <w:rPr>
          <w:rFonts w:asciiTheme="minorHAnsi" w:hAnsiTheme="minorHAnsi" w:cs="Times New Roman"/>
          <w:sz w:val="24"/>
          <w:szCs w:val="24"/>
        </w:rPr>
        <w:t>____________Weeks</w:t>
      </w:r>
    </w:p>
    <w:p w14:paraId="07D5D93B" w14:textId="50485B4F" w:rsidR="00FD4C67" w:rsidRPr="004C4725" w:rsidRDefault="00FD4C67" w:rsidP="00DE5DA1">
      <w:pPr>
        <w:rPr>
          <w:rFonts w:asciiTheme="minorHAnsi" w:hAnsiTheme="minorHAnsi" w:cs="Times New Roman"/>
          <w:sz w:val="24"/>
          <w:szCs w:val="24"/>
        </w:rPr>
      </w:pPr>
      <w:r w:rsidRPr="004C4725">
        <w:rPr>
          <w:rFonts w:asciiTheme="minorHAnsi" w:hAnsiTheme="minorHAnsi" w:cs="Times New Roman"/>
          <w:sz w:val="24"/>
          <w:szCs w:val="24"/>
        </w:rPr>
        <w:t>____________Re-exam performed every ______________ visits</w:t>
      </w:r>
    </w:p>
    <w:p w14:paraId="2BD12E51" w14:textId="45293526" w:rsidR="00FD4C67" w:rsidRPr="004C4725" w:rsidRDefault="00FD4C67" w:rsidP="00DE5DA1">
      <w:pPr>
        <w:rPr>
          <w:rFonts w:asciiTheme="minorHAnsi" w:hAnsiTheme="minorHAnsi" w:cs="Times New Roman"/>
          <w:sz w:val="24"/>
          <w:szCs w:val="24"/>
        </w:rPr>
      </w:pPr>
      <w:r w:rsidRPr="004C4725">
        <w:rPr>
          <w:rFonts w:asciiTheme="minorHAnsi" w:hAnsiTheme="minorHAnsi" w:cs="Times New Roman"/>
          <w:sz w:val="24"/>
          <w:szCs w:val="24"/>
        </w:rPr>
        <w:t>____________Re-X-ray performed on visit ____________</w:t>
      </w:r>
    </w:p>
    <w:p w14:paraId="2FED94D8" w14:textId="77777777" w:rsidR="00FD4C67" w:rsidRDefault="00FD4C67" w:rsidP="00DE5DA1">
      <w:pPr>
        <w:rPr>
          <w:rFonts w:asciiTheme="minorHAnsi" w:hAnsiTheme="minorHAnsi" w:cs="Times New Roman"/>
          <w:b/>
          <w:sz w:val="24"/>
          <w:szCs w:val="24"/>
        </w:rPr>
      </w:pPr>
    </w:p>
    <w:p w14:paraId="60CF6DB0" w14:textId="169A1392" w:rsidR="00DE5DA1" w:rsidRPr="00FC4BB2" w:rsidRDefault="00DE5DA1" w:rsidP="00DE5DA1">
      <w:pPr>
        <w:rPr>
          <w:rFonts w:asciiTheme="minorHAnsi" w:hAnsiTheme="minorHAnsi" w:cs="Times New Roman"/>
          <w:b/>
          <w:sz w:val="24"/>
          <w:szCs w:val="24"/>
        </w:rPr>
      </w:pPr>
      <w:r w:rsidRPr="00FC4BB2">
        <w:rPr>
          <w:rFonts w:asciiTheme="minorHAnsi" w:hAnsiTheme="minorHAnsi" w:cs="Times New Roman"/>
          <w:b/>
          <w:sz w:val="24"/>
          <w:szCs w:val="24"/>
        </w:rPr>
        <w:t xml:space="preserve">Nutrition protocols  </w:t>
      </w:r>
    </w:p>
    <w:p w14:paraId="10AFE789" w14:textId="77777777" w:rsidR="007F2350" w:rsidRPr="00FC4BB2" w:rsidRDefault="007F2350" w:rsidP="00FD4C67">
      <w:p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E-</w:t>
      </w:r>
      <w:proofErr w:type="spellStart"/>
      <w:r w:rsidRPr="00FC4BB2">
        <w:rPr>
          <w:rFonts w:asciiTheme="minorHAnsi" w:hAnsiTheme="minorHAnsi" w:cs="Times New Roman"/>
          <w:sz w:val="24"/>
          <w:szCs w:val="24"/>
          <w:lang w:val="en-US"/>
        </w:rPr>
        <w:t>FlamX</w:t>
      </w:r>
      <w:proofErr w:type="spellEnd"/>
      <w:r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Anti-Inflammatory Supplement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</w:t>
      </w:r>
    </w:p>
    <w:p w14:paraId="47522A24" w14:textId="77777777" w:rsidR="007F2350" w:rsidRPr="00FC4BB2" w:rsidRDefault="007F2350" w:rsidP="00FD4C67">
      <w:p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E3 Omega-3s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</w:t>
      </w:r>
    </w:p>
    <w:p w14:paraId="362789D6" w14:textId="77777777" w:rsidR="007F2350" w:rsidRPr="00FC4BB2" w:rsidRDefault="007F2350" w:rsidP="00FD4C67">
      <w:p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Detox Pack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______</w:t>
      </w:r>
    </w:p>
    <w:p w14:paraId="25DF99A8" w14:textId="77777777" w:rsidR="007F2350" w:rsidRPr="00FC4BB2" w:rsidRDefault="007F2350" w:rsidP="00FD4C67">
      <w:p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The Edison Pack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</w:t>
      </w:r>
    </w:p>
    <w:p w14:paraId="0E167D61" w14:textId="77777777" w:rsidR="007F2350" w:rsidRPr="00FC4BB2" w:rsidRDefault="007F2350" w:rsidP="00FD4C67">
      <w:p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Anti-inflammatory eating and food-allergy guide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</w:t>
      </w:r>
    </w:p>
    <w:p w14:paraId="0FD4A053" w14:textId="088F013C" w:rsidR="007F2350" w:rsidRDefault="004C4725" w:rsidP="00FD4C67">
      <w:pPr>
        <w:rPr>
          <w:rFonts w:asciiTheme="minorHAnsi" w:hAnsiTheme="minorHAnsi" w:cs="Times New Roman"/>
          <w:sz w:val="24"/>
          <w:szCs w:val="24"/>
          <w:lang w:val="en-US"/>
        </w:rPr>
      </w:pPr>
      <w:r>
        <w:rPr>
          <w:rFonts w:asciiTheme="minorHAnsi" w:hAnsiTheme="minorHAnsi" w:cs="Times New Roman"/>
          <w:sz w:val="24"/>
          <w:szCs w:val="24"/>
          <w:lang w:val="en-US"/>
        </w:rPr>
        <w:t xml:space="preserve">BE CALM: </w:t>
      </w:r>
      <w:r w:rsidR="007F2350" w:rsidRPr="00FC4BB2">
        <w:rPr>
          <w:rFonts w:asciiTheme="minorHAnsi" w:hAnsiTheme="minorHAnsi" w:cs="Times New Roman"/>
          <w:sz w:val="24"/>
          <w:szCs w:val="24"/>
          <w:lang w:val="en-US"/>
        </w:rPr>
        <w:t>Anxiety and Sleep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</w:t>
      </w:r>
    </w:p>
    <w:p w14:paraId="712F1444" w14:textId="304E2FEA" w:rsidR="004C4725" w:rsidRPr="00FC4BB2" w:rsidRDefault="004C4725" w:rsidP="00FD4C67">
      <w:pPr>
        <w:rPr>
          <w:rFonts w:asciiTheme="minorHAnsi" w:hAnsiTheme="minorHAnsi" w:cs="Times New Roman"/>
          <w:sz w:val="24"/>
          <w:szCs w:val="24"/>
          <w:lang w:val="en-US"/>
        </w:rPr>
      </w:pPr>
      <w:r>
        <w:rPr>
          <w:rFonts w:asciiTheme="minorHAnsi" w:hAnsiTheme="minorHAnsi" w:cs="Times New Roman"/>
          <w:sz w:val="24"/>
          <w:szCs w:val="24"/>
          <w:lang w:val="en-US"/>
        </w:rPr>
        <w:t>PAIN BALM _____</w:t>
      </w:r>
    </w:p>
    <w:p w14:paraId="6B173876" w14:textId="77777777" w:rsidR="007F2350" w:rsidRPr="00FC4BB2" w:rsidRDefault="007F2350" w:rsidP="00FD4C67">
      <w:pPr>
        <w:rPr>
          <w:rFonts w:asciiTheme="minorHAnsi" w:hAnsiTheme="minorHAnsi" w:cs="Times New Roman"/>
          <w:sz w:val="24"/>
          <w:szCs w:val="24"/>
          <w:lang w:val="en-US"/>
        </w:rPr>
      </w:pPr>
      <w:r w:rsidRPr="00FC4BB2">
        <w:rPr>
          <w:rFonts w:asciiTheme="minorHAnsi" w:hAnsiTheme="minorHAnsi" w:cs="Times New Roman"/>
          <w:sz w:val="24"/>
          <w:szCs w:val="24"/>
          <w:lang w:val="en-US"/>
        </w:rPr>
        <w:t>Vit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>amin</w:t>
      </w:r>
      <w:r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D</w:t>
      </w:r>
      <w:r w:rsidR="00DE5DA1" w:rsidRPr="00FC4BB2">
        <w:rPr>
          <w:rFonts w:asciiTheme="minorHAnsi" w:hAnsiTheme="minorHAnsi" w:cs="Times New Roman"/>
          <w:sz w:val="24"/>
          <w:szCs w:val="24"/>
          <w:lang w:val="en-US"/>
        </w:rPr>
        <w:t xml:space="preserve"> ______</w:t>
      </w:r>
    </w:p>
    <w:p w14:paraId="74DDFC6D" w14:textId="4C453EE0" w:rsidR="00DE5DA1" w:rsidRDefault="004C4725" w:rsidP="00DE5DA1">
      <w:pPr>
        <w:rPr>
          <w:rFonts w:asciiTheme="minorHAnsi" w:hAnsiTheme="minorHAnsi" w:cs="Times New Roman"/>
          <w:b/>
          <w:sz w:val="24"/>
          <w:szCs w:val="24"/>
        </w:rPr>
      </w:pPr>
      <w:r w:rsidRPr="004C4725">
        <w:rPr>
          <w:rFonts w:asciiTheme="minorHAnsi" w:hAnsiTheme="minorHAnsi" w:cs="Times New Roman"/>
          <w:b/>
          <w:sz w:val="24"/>
          <w:szCs w:val="24"/>
        </w:rPr>
        <w:t>Patient Consultation</w:t>
      </w:r>
      <w:r w:rsidR="00DE5DA1" w:rsidRPr="004C4725">
        <w:rPr>
          <w:rFonts w:asciiTheme="minorHAnsi" w:hAnsiTheme="minorHAnsi" w:cs="Times New Roman"/>
          <w:b/>
          <w:sz w:val="24"/>
          <w:szCs w:val="24"/>
        </w:rPr>
        <w:t xml:space="preserve"> </w:t>
      </w:r>
    </w:p>
    <w:p w14:paraId="1789F45D" w14:textId="1778A987" w:rsidR="004C4725" w:rsidRPr="0086429F" w:rsidRDefault="0086429F" w:rsidP="00DE5DA1">
      <w:pPr>
        <w:rPr>
          <w:rFonts w:asciiTheme="minorHAnsi" w:hAnsiTheme="minorHAnsi" w:cs="Times New Roman"/>
          <w:sz w:val="24"/>
          <w:szCs w:val="24"/>
        </w:rPr>
      </w:pPr>
      <w:r w:rsidRPr="0086429F">
        <w:rPr>
          <w:rFonts w:asciiTheme="minorHAnsi" w:hAnsiTheme="minorHAnsi" w:cs="Times New Roman"/>
          <w:sz w:val="24"/>
          <w:szCs w:val="24"/>
        </w:rPr>
        <w:t>Every ______ days for ______ weeks</w:t>
      </w:r>
    </w:p>
    <w:p w14:paraId="2B2FF30E" w14:textId="77777777" w:rsidR="0086429F" w:rsidRDefault="0086429F" w:rsidP="00DE5DA1">
      <w:pPr>
        <w:rPr>
          <w:rFonts w:asciiTheme="minorHAnsi" w:hAnsiTheme="minorHAnsi" w:cs="Times New Roman"/>
          <w:b/>
          <w:sz w:val="24"/>
          <w:szCs w:val="24"/>
        </w:rPr>
      </w:pPr>
    </w:p>
    <w:p w14:paraId="4ACEEB77" w14:textId="7F89EB6A" w:rsidR="004C4725" w:rsidRPr="004C4725" w:rsidRDefault="004C4725" w:rsidP="00DE5DA1">
      <w:pPr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Re-assessment</w:t>
      </w:r>
    </w:p>
    <w:p w14:paraId="0329E1A7" w14:textId="30B3B722" w:rsidR="00DE5DA1" w:rsidRDefault="004C4725" w:rsidP="00DE5DA1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Re-evaluation at</w:t>
      </w:r>
      <w:r w:rsidR="00DE5DA1" w:rsidRPr="00FC4BB2">
        <w:rPr>
          <w:rFonts w:asciiTheme="minorHAnsi" w:hAnsiTheme="minorHAnsi" w:cs="Times New Roman"/>
          <w:sz w:val="24"/>
          <w:szCs w:val="24"/>
        </w:rPr>
        <w:t xml:space="preserve"> ______ weeks</w:t>
      </w:r>
    </w:p>
    <w:p w14:paraId="79856013" w14:textId="584CCE09" w:rsidR="004C4725" w:rsidRPr="00FC4BB2" w:rsidRDefault="004C4725" w:rsidP="00DE5DA1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Date to re-test </w:t>
      </w:r>
      <w:proofErr w:type="gramStart"/>
      <w:r>
        <w:rPr>
          <w:rFonts w:asciiTheme="minorHAnsi" w:hAnsiTheme="minorHAnsi" w:cs="Times New Roman"/>
          <w:sz w:val="24"/>
          <w:szCs w:val="24"/>
        </w:rPr>
        <w:t>biomarkers  _</w:t>
      </w:r>
      <w:proofErr w:type="gramEnd"/>
      <w:r>
        <w:rPr>
          <w:rFonts w:asciiTheme="minorHAnsi" w:hAnsiTheme="minorHAnsi" w:cs="Times New Roman"/>
          <w:sz w:val="24"/>
          <w:szCs w:val="24"/>
        </w:rPr>
        <w:t>_________</w:t>
      </w:r>
    </w:p>
    <w:p w14:paraId="0F5AAEDB" w14:textId="24F2B9D6" w:rsidR="00DE5DA1" w:rsidRPr="00FC4BB2" w:rsidRDefault="00DE5DA1">
      <w:pPr>
        <w:rPr>
          <w:rFonts w:asciiTheme="minorHAnsi" w:hAnsiTheme="minorHAnsi" w:cs="Times New Roman"/>
          <w:sz w:val="24"/>
          <w:szCs w:val="24"/>
        </w:rPr>
      </w:pPr>
    </w:p>
    <w:p w14:paraId="6227A3D8" w14:textId="30128F89" w:rsidR="00201A7A" w:rsidRPr="00FC4BB2" w:rsidRDefault="004C4725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 </w:t>
      </w:r>
    </w:p>
    <w:p w14:paraId="152FAD29" w14:textId="77175701" w:rsidR="00DE5DA1" w:rsidRPr="00FC4BB2" w:rsidRDefault="0086429F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</w:t>
      </w:r>
    </w:p>
    <w:sectPr w:rsidR="00DE5DA1" w:rsidRPr="00FC4BB2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6E099" w14:textId="77777777" w:rsidR="00E75978" w:rsidRDefault="00E75978" w:rsidP="00FC4BB2">
      <w:pPr>
        <w:spacing w:line="240" w:lineRule="auto"/>
      </w:pPr>
      <w:r>
        <w:separator/>
      </w:r>
    </w:p>
  </w:endnote>
  <w:endnote w:type="continuationSeparator" w:id="0">
    <w:p w14:paraId="31F38625" w14:textId="77777777" w:rsidR="00E75978" w:rsidRDefault="00E75978" w:rsidP="00FC4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B4A2A" w14:textId="77777777" w:rsidR="00E75978" w:rsidRDefault="00E75978" w:rsidP="00FC4BB2">
      <w:pPr>
        <w:spacing w:line="240" w:lineRule="auto"/>
      </w:pPr>
      <w:r>
        <w:separator/>
      </w:r>
    </w:p>
  </w:footnote>
  <w:footnote w:type="continuationSeparator" w:id="0">
    <w:p w14:paraId="07D61FE5" w14:textId="77777777" w:rsidR="00E75978" w:rsidRDefault="00E75978" w:rsidP="00FC4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C654F" w14:textId="6C57C3FC" w:rsidR="00FC4BB2" w:rsidRDefault="00FC0C40" w:rsidP="00FC4BB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069B32" wp14:editId="615FAAF4">
          <wp:simplePos x="0" y="0"/>
          <wp:positionH relativeFrom="column">
            <wp:posOffset>4818733</wp:posOffset>
          </wp:positionH>
          <wp:positionV relativeFrom="paragraph">
            <wp:posOffset>120140</wp:posOffset>
          </wp:positionV>
          <wp:extent cx="1151343" cy="652428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LL ALIGNED LOGO - no 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343" cy="652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F7C4D"/>
    <w:multiLevelType w:val="hybridMultilevel"/>
    <w:tmpl w:val="AEC06ACE"/>
    <w:lvl w:ilvl="0" w:tplc="E4680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A5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23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EE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322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C9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05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89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8EC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7A"/>
    <w:rsid w:val="000A33B2"/>
    <w:rsid w:val="000E66EF"/>
    <w:rsid w:val="0018091D"/>
    <w:rsid w:val="001A2214"/>
    <w:rsid w:val="001B02C0"/>
    <w:rsid w:val="00201A7A"/>
    <w:rsid w:val="00215F4E"/>
    <w:rsid w:val="00296E89"/>
    <w:rsid w:val="003C55FF"/>
    <w:rsid w:val="004C4725"/>
    <w:rsid w:val="0058294D"/>
    <w:rsid w:val="006B7390"/>
    <w:rsid w:val="006C3BC5"/>
    <w:rsid w:val="007F2350"/>
    <w:rsid w:val="0086429F"/>
    <w:rsid w:val="0091512F"/>
    <w:rsid w:val="00994F9B"/>
    <w:rsid w:val="00A74925"/>
    <w:rsid w:val="00A97E35"/>
    <w:rsid w:val="00BA1CBE"/>
    <w:rsid w:val="00BE588D"/>
    <w:rsid w:val="00D807EC"/>
    <w:rsid w:val="00DE5DA1"/>
    <w:rsid w:val="00E1264E"/>
    <w:rsid w:val="00E75978"/>
    <w:rsid w:val="00F45E7F"/>
    <w:rsid w:val="00FC0C40"/>
    <w:rsid w:val="00FC4BB2"/>
    <w:rsid w:val="00F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27B1A"/>
  <w15:docId w15:val="{0166E0DD-423E-49E0-BD61-0BC622B8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NormalWeb">
    <w:name w:val="Normal (Web)"/>
    <w:basedOn w:val="Normal"/>
    <w:uiPriority w:val="99"/>
    <w:semiHidden/>
    <w:unhideWhenUsed/>
    <w:rsid w:val="00A749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4B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B2"/>
  </w:style>
  <w:style w:type="paragraph" w:styleId="Footer">
    <w:name w:val="footer"/>
    <w:basedOn w:val="Normal"/>
    <w:link w:val="FooterChar"/>
    <w:uiPriority w:val="99"/>
    <w:unhideWhenUsed/>
    <w:rsid w:val="00FC4B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2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9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44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Lerner</dc:creator>
  <cp:lastModifiedBy>John McGuire</cp:lastModifiedBy>
  <cp:revision>2</cp:revision>
  <dcterms:created xsi:type="dcterms:W3CDTF">2019-04-12T17:49:00Z</dcterms:created>
  <dcterms:modified xsi:type="dcterms:W3CDTF">2019-04-12T17:49:00Z</dcterms:modified>
</cp:coreProperties>
</file>