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07D9D" w14:textId="77777777" w:rsidR="005B1DBB" w:rsidRPr="000A67BA" w:rsidRDefault="005B1DBB" w:rsidP="005B1DBB">
      <w:pPr>
        <w:pStyle w:val="NormalWeb"/>
        <w:shd w:val="clear" w:color="auto" w:fill="FFFFFF"/>
        <w:tabs>
          <w:tab w:val="left" w:pos="5940"/>
        </w:tabs>
        <w:spacing w:before="0" w:beforeAutospacing="0" w:after="0" w:afterAutospacing="0"/>
        <w:jc w:val="center"/>
      </w:pPr>
    </w:p>
    <w:p w14:paraId="5C54116A" w14:textId="4415CD65" w:rsidR="007D1A04" w:rsidRDefault="007D1A04" w:rsidP="001E20AB">
      <w:pPr>
        <w:pStyle w:val="NormalWeb"/>
        <w:shd w:val="clear" w:color="auto" w:fill="FFFFFF"/>
        <w:tabs>
          <w:tab w:val="left" w:pos="5940"/>
        </w:tabs>
        <w:spacing w:before="0" w:beforeAutospacing="0" w:after="0" w:afterAutospacing="0"/>
        <w:jc w:val="center"/>
        <w:rPr>
          <w:b/>
          <w:bCs/>
          <w:color w:val="000000" w:themeColor="text1"/>
          <w:sz w:val="40"/>
          <w:szCs w:val="40"/>
          <w:u w:val="single"/>
        </w:rPr>
      </w:pPr>
    </w:p>
    <w:p w14:paraId="13756B32" w14:textId="1A9E05ED" w:rsidR="001E20AB" w:rsidRDefault="001E20AB" w:rsidP="001E20AB">
      <w:pPr>
        <w:pStyle w:val="NormalWeb"/>
        <w:shd w:val="clear" w:color="auto" w:fill="FFFFFF"/>
        <w:tabs>
          <w:tab w:val="left" w:pos="5940"/>
        </w:tabs>
        <w:spacing w:before="0" w:beforeAutospacing="0" w:after="0" w:afterAutospacing="0"/>
        <w:jc w:val="center"/>
        <w:rPr>
          <w:b/>
          <w:bCs/>
          <w:color w:val="000000" w:themeColor="text1"/>
          <w:sz w:val="40"/>
          <w:szCs w:val="40"/>
          <w:u w:val="single"/>
        </w:rPr>
      </w:pPr>
    </w:p>
    <w:p w14:paraId="3B5627BF" w14:textId="62DC8550" w:rsidR="001E20AB" w:rsidRPr="00E01F00" w:rsidRDefault="001E20AB" w:rsidP="001E20AB">
      <w:pPr>
        <w:pStyle w:val="NormalWeb"/>
        <w:shd w:val="clear" w:color="auto" w:fill="FFFFFF"/>
        <w:tabs>
          <w:tab w:val="left" w:pos="5940"/>
        </w:tabs>
        <w:spacing w:before="0" w:beforeAutospacing="0" w:after="0" w:afterAutospacing="0"/>
        <w:jc w:val="center"/>
        <w:rPr>
          <w:b/>
          <w:bCs/>
          <w:color w:val="000000" w:themeColor="text1"/>
          <w:sz w:val="32"/>
          <w:szCs w:val="32"/>
          <w:u w:val="single"/>
        </w:rPr>
      </w:pPr>
      <w:r w:rsidRPr="00E01F00">
        <w:rPr>
          <w:b/>
          <w:bCs/>
          <w:color w:val="000000" w:themeColor="text1"/>
          <w:sz w:val="32"/>
          <w:szCs w:val="32"/>
          <w:u w:val="single"/>
        </w:rPr>
        <w:t>Where to Stand for the Vigil</w:t>
      </w:r>
    </w:p>
    <w:p w14:paraId="09E0EFBC" w14:textId="56F78CB5" w:rsidR="001E20AB" w:rsidRDefault="001E20AB" w:rsidP="001E20AB">
      <w:pPr>
        <w:pStyle w:val="NormalWeb"/>
        <w:shd w:val="clear" w:color="auto" w:fill="FFFFFF"/>
        <w:tabs>
          <w:tab w:val="left" w:pos="5940"/>
        </w:tabs>
        <w:spacing w:before="0" w:beforeAutospacing="0" w:after="0" w:afterAutospacing="0"/>
        <w:jc w:val="both"/>
        <w:rPr>
          <w:b/>
          <w:bCs/>
          <w:color w:val="000000" w:themeColor="text1"/>
          <w:sz w:val="40"/>
          <w:szCs w:val="40"/>
          <w:u w:val="single"/>
        </w:rPr>
      </w:pPr>
    </w:p>
    <w:p w14:paraId="71DDE15B" w14:textId="5886B1C9" w:rsidR="001E20AB" w:rsidRPr="00E01F00" w:rsidRDefault="001E20AB" w:rsidP="001E20AB">
      <w:pPr>
        <w:pStyle w:val="NormalWeb"/>
        <w:shd w:val="clear" w:color="auto" w:fill="FFFFFF"/>
        <w:tabs>
          <w:tab w:val="left" w:pos="5940"/>
        </w:tabs>
        <w:spacing w:before="0" w:beforeAutospacing="0" w:after="0" w:afterAutospacing="0"/>
        <w:jc w:val="both"/>
        <w:rPr>
          <w:color w:val="000000" w:themeColor="text1"/>
          <w:sz w:val="28"/>
          <w:szCs w:val="28"/>
        </w:rPr>
      </w:pPr>
      <w:r w:rsidRPr="00E01F00">
        <w:rPr>
          <w:color w:val="000000" w:themeColor="text1"/>
          <w:sz w:val="28"/>
          <w:szCs w:val="28"/>
        </w:rPr>
        <w:t xml:space="preserve">Birth Control Care Center (the abortion clinic) is located at the end of a dead-end street.  All the buildings down that street are privately owned and we are NOT welcome to stand on any of the properties except for Tower of Jewels.  We have been given permission to hold our vigil on the far backside of Tower of Jewels, adjacent to </w:t>
      </w:r>
      <w:proofErr w:type="spellStart"/>
      <w:r w:rsidRPr="00E01F00">
        <w:rPr>
          <w:color w:val="000000" w:themeColor="text1"/>
          <w:sz w:val="28"/>
          <w:szCs w:val="28"/>
        </w:rPr>
        <w:t>Iglesia</w:t>
      </w:r>
      <w:proofErr w:type="spellEnd"/>
      <w:r w:rsidRPr="00E01F00">
        <w:rPr>
          <w:color w:val="000000" w:themeColor="text1"/>
          <w:sz w:val="28"/>
          <w:szCs w:val="28"/>
        </w:rPr>
        <w:t xml:space="preserve"> Cristiana Church.  Please do not congregate on the </w:t>
      </w:r>
      <w:r w:rsidR="00CC1765" w:rsidRPr="00E01F00">
        <w:rPr>
          <w:color w:val="000000" w:themeColor="text1"/>
          <w:sz w:val="28"/>
          <w:szCs w:val="28"/>
        </w:rPr>
        <w:t>sidewalk on Sahara Ave. in front of Tower of Jewels.</w:t>
      </w:r>
    </w:p>
    <w:p w14:paraId="425F5F7C" w14:textId="5FDEEE5D" w:rsidR="00CC1765" w:rsidRPr="009804F8" w:rsidRDefault="00CC1765" w:rsidP="001E20AB">
      <w:pPr>
        <w:pStyle w:val="NormalWeb"/>
        <w:shd w:val="clear" w:color="auto" w:fill="FFFFFF"/>
        <w:tabs>
          <w:tab w:val="left" w:pos="5940"/>
        </w:tabs>
        <w:spacing w:before="0" w:beforeAutospacing="0" w:after="0" w:afterAutospacing="0"/>
        <w:jc w:val="both"/>
        <w:rPr>
          <w:color w:val="000000" w:themeColor="text1"/>
        </w:rPr>
      </w:pPr>
    </w:p>
    <w:p w14:paraId="066B4938" w14:textId="0A955E75" w:rsidR="00CC1765" w:rsidRPr="00E01F00" w:rsidRDefault="00CC1765" w:rsidP="00CC1765">
      <w:pPr>
        <w:pStyle w:val="NormalWeb"/>
        <w:shd w:val="clear" w:color="auto" w:fill="FFFFFF"/>
        <w:tabs>
          <w:tab w:val="left" w:pos="5940"/>
        </w:tabs>
        <w:spacing w:before="0" w:beforeAutospacing="0" w:after="0" w:afterAutospacing="0"/>
        <w:jc w:val="center"/>
        <w:rPr>
          <w:b/>
          <w:bCs/>
          <w:color w:val="000000" w:themeColor="text1"/>
          <w:sz w:val="32"/>
          <w:szCs w:val="32"/>
          <w:u w:val="single"/>
        </w:rPr>
      </w:pPr>
      <w:r w:rsidRPr="00E01F00">
        <w:rPr>
          <w:b/>
          <w:bCs/>
          <w:color w:val="000000" w:themeColor="text1"/>
          <w:sz w:val="32"/>
          <w:szCs w:val="32"/>
          <w:u w:val="single"/>
        </w:rPr>
        <w:t>Parking/Bathrooms</w:t>
      </w:r>
    </w:p>
    <w:p w14:paraId="1F555A57" w14:textId="2877900B" w:rsidR="00CC1765" w:rsidRPr="00E01F00" w:rsidRDefault="00CC1765" w:rsidP="00CC1765">
      <w:pPr>
        <w:pStyle w:val="NormalWeb"/>
        <w:shd w:val="clear" w:color="auto" w:fill="FFFFFF"/>
        <w:tabs>
          <w:tab w:val="left" w:pos="5940"/>
        </w:tabs>
        <w:spacing w:before="0" w:beforeAutospacing="0" w:after="0" w:afterAutospacing="0"/>
        <w:jc w:val="center"/>
        <w:rPr>
          <w:b/>
          <w:bCs/>
          <w:color w:val="000000" w:themeColor="text1"/>
          <w:sz w:val="32"/>
          <w:szCs w:val="32"/>
          <w:u w:val="single"/>
        </w:rPr>
      </w:pPr>
    </w:p>
    <w:p w14:paraId="18E7C347" w14:textId="77777777" w:rsidR="00CC1765" w:rsidRPr="00E01F00" w:rsidRDefault="00CC1765" w:rsidP="00CC1765">
      <w:pPr>
        <w:pStyle w:val="NormalWeb"/>
        <w:shd w:val="clear" w:color="auto" w:fill="FFFFFF"/>
        <w:tabs>
          <w:tab w:val="left" w:pos="5940"/>
        </w:tabs>
        <w:spacing w:before="0" w:beforeAutospacing="0" w:after="0" w:afterAutospacing="0"/>
        <w:jc w:val="both"/>
        <w:rPr>
          <w:color w:val="000000" w:themeColor="text1"/>
          <w:sz w:val="28"/>
          <w:szCs w:val="28"/>
        </w:rPr>
      </w:pPr>
      <w:r w:rsidRPr="00E01F00">
        <w:rPr>
          <w:color w:val="000000" w:themeColor="text1"/>
          <w:sz w:val="28"/>
          <w:szCs w:val="28"/>
        </w:rPr>
        <w:t xml:space="preserve">We are welcome to park on Tower of Jewels parking spaces. </w:t>
      </w:r>
    </w:p>
    <w:p w14:paraId="107352D8" w14:textId="77777777" w:rsidR="00CC1765" w:rsidRPr="00E01F00" w:rsidRDefault="00CC1765" w:rsidP="00CC1765">
      <w:pPr>
        <w:pStyle w:val="NormalWeb"/>
        <w:shd w:val="clear" w:color="auto" w:fill="FFFFFF"/>
        <w:tabs>
          <w:tab w:val="left" w:pos="5940"/>
        </w:tabs>
        <w:spacing w:before="0" w:beforeAutospacing="0" w:after="0" w:afterAutospacing="0"/>
        <w:jc w:val="both"/>
        <w:rPr>
          <w:color w:val="000000" w:themeColor="text1"/>
          <w:sz w:val="28"/>
          <w:szCs w:val="28"/>
        </w:rPr>
      </w:pPr>
    </w:p>
    <w:p w14:paraId="0DDDB56D" w14:textId="0642928B" w:rsidR="00CC1765" w:rsidRPr="00E01F00" w:rsidRDefault="00CC1765" w:rsidP="00CC1765">
      <w:pPr>
        <w:pStyle w:val="NormalWeb"/>
        <w:shd w:val="clear" w:color="auto" w:fill="FFFFFF"/>
        <w:tabs>
          <w:tab w:val="left" w:pos="5940"/>
        </w:tabs>
        <w:spacing w:before="0" w:beforeAutospacing="0" w:after="0" w:afterAutospacing="0"/>
        <w:jc w:val="both"/>
        <w:rPr>
          <w:color w:val="000000" w:themeColor="text1"/>
          <w:sz w:val="28"/>
          <w:szCs w:val="28"/>
        </w:rPr>
      </w:pPr>
      <w:r w:rsidRPr="00E01F00">
        <w:rPr>
          <w:color w:val="000000" w:themeColor="text1"/>
          <w:sz w:val="28"/>
          <w:szCs w:val="28"/>
        </w:rPr>
        <w:t>Unfortunately, due to COVID restrictions we</w:t>
      </w:r>
      <w:r w:rsidR="00D36686" w:rsidRPr="00E01F00">
        <w:rPr>
          <w:color w:val="000000" w:themeColor="text1"/>
          <w:sz w:val="28"/>
          <w:szCs w:val="28"/>
        </w:rPr>
        <w:t xml:space="preserve"> can no longer</w:t>
      </w:r>
      <w:r w:rsidRPr="00E01F00">
        <w:rPr>
          <w:color w:val="000000" w:themeColor="text1"/>
          <w:sz w:val="28"/>
          <w:szCs w:val="28"/>
        </w:rPr>
        <w:t xml:space="preserve"> use the restrooms at First Choice Pregnancy Center.</w:t>
      </w:r>
    </w:p>
    <w:p w14:paraId="67C6DD9A" w14:textId="53303DFA" w:rsidR="00CC1765" w:rsidRDefault="00CC1765" w:rsidP="00CC1765">
      <w:pPr>
        <w:pStyle w:val="NormalWeb"/>
        <w:shd w:val="clear" w:color="auto" w:fill="FFFFFF"/>
        <w:tabs>
          <w:tab w:val="left" w:pos="5940"/>
        </w:tabs>
        <w:spacing w:before="0" w:beforeAutospacing="0" w:after="0" w:afterAutospacing="0"/>
        <w:jc w:val="both"/>
        <w:rPr>
          <w:color w:val="000000" w:themeColor="text1"/>
          <w:sz w:val="28"/>
          <w:szCs w:val="28"/>
        </w:rPr>
      </w:pPr>
    </w:p>
    <w:p w14:paraId="026178CB" w14:textId="77777777" w:rsidR="00CC1765" w:rsidRPr="00E01F00" w:rsidRDefault="00CC1765" w:rsidP="00CC1765">
      <w:pPr>
        <w:pStyle w:val="NormalWeb"/>
        <w:shd w:val="clear" w:color="auto" w:fill="FFFFFF"/>
        <w:tabs>
          <w:tab w:val="left" w:pos="5940"/>
        </w:tabs>
        <w:spacing w:before="0" w:beforeAutospacing="0" w:after="0" w:afterAutospacing="0"/>
        <w:jc w:val="center"/>
        <w:rPr>
          <w:b/>
          <w:bCs/>
          <w:color w:val="000000" w:themeColor="text1"/>
          <w:sz w:val="32"/>
          <w:szCs w:val="32"/>
          <w:u w:val="single"/>
        </w:rPr>
      </w:pPr>
      <w:r w:rsidRPr="00E01F00">
        <w:rPr>
          <w:b/>
          <w:bCs/>
          <w:color w:val="000000" w:themeColor="text1"/>
          <w:sz w:val="32"/>
          <w:szCs w:val="32"/>
          <w:u w:val="single"/>
        </w:rPr>
        <w:t>Resources</w:t>
      </w:r>
    </w:p>
    <w:p w14:paraId="3B1752C9" w14:textId="77777777" w:rsidR="00CC1765" w:rsidRPr="00E01F00" w:rsidRDefault="00CC1765" w:rsidP="00CC1765">
      <w:pPr>
        <w:pStyle w:val="NormalWeb"/>
        <w:shd w:val="clear" w:color="auto" w:fill="FFFFFF"/>
        <w:tabs>
          <w:tab w:val="left" w:pos="5940"/>
        </w:tabs>
        <w:spacing w:before="0" w:beforeAutospacing="0" w:after="0" w:afterAutospacing="0"/>
        <w:jc w:val="center"/>
        <w:rPr>
          <w:b/>
          <w:bCs/>
          <w:color w:val="000000" w:themeColor="text1"/>
          <w:sz w:val="32"/>
          <w:szCs w:val="32"/>
          <w:u w:val="single"/>
        </w:rPr>
      </w:pPr>
    </w:p>
    <w:p w14:paraId="7CC68246" w14:textId="187B251C" w:rsidR="00CC1765" w:rsidRPr="00E01F00" w:rsidRDefault="00D36686" w:rsidP="00CC1765">
      <w:pPr>
        <w:pStyle w:val="NormalWeb"/>
        <w:shd w:val="clear" w:color="auto" w:fill="FFFFFF"/>
        <w:tabs>
          <w:tab w:val="left" w:pos="5940"/>
        </w:tabs>
        <w:spacing w:before="0" w:beforeAutospacing="0" w:after="0" w:afterAutospacing="0"/>
        <w:jc w:val="both"/>
        <w:rPr>
          <w:color w:val="000000" w:themeColor="text1"/>
          <w:sz w:val="28"/>
          <w:szCs w:val="28"/>
        </w:rPr>
      </w:pPr>
      <w:r w:rsidRPr="00E01F00">
        <w:rPr>
          <w:b/>
          <w:bCs/>
          <w:color w:val="000000" w:themeColor="text1"/>
          <w:sz w:val="28"/>
          <w:szCs w:val="28"/>
        </w:rPr>
        <w:t>First Choice Pregnancy Center</w:t>
      </w:r>
      <w:r w:rsidRPr="00E01F00">
        <w:rPr>
          <w:color w:val="000000" w:themeColor="text1"/>
          <w:sz w:val="28"/>
          <w:szCs w:val="28"/>
        </w:rPr>
        <w:t xml:space="preserve"> </w:t>
      </w:r>
      <w:r w:rsidR="009804F8" w:rsidRPr="00E01F00">
        <w:rPr>
          <w:color w:val="000000" w:themeColor="text1"/>
          <w:sz w:val="28"/>
          <w:szCs w:val="28"/>
        </w:rPr>
        <w:t xml:space="preserve">(860 E. Sahara Ave., Las Vegas, NV 89104) </w:t>
      </w:r>
      <w:r w:rsidRPr="00E01F00">
        <w:rPr>
          <w:color w:val="000000" w:themeColor="text1"/>
          <w:sz w:val="28"/>
          <w:szCs w:val="28"/>
        </w:rPr>
        <w:t>is a Christian based pregnancy resource clinic for women. All their services are free, including ultrasounds! All the women there are incredibly kind with a</w:t>
      </w:r>
      <w:r w:rsidR="009804F8" w:rsidRPr="00E01F00">
        <w:rPr>
          <w:color w:val="000000" w:themeColor="text1"/>
          <w:sz w:val="28"/>
          <w:szCs w:val="28"/>
        </w:rPr>
        <w:t xml:space="preserve"> deep</w:t>
      </w:r>
      <w:r w:rsidRPr="00E01F00">
        <w:rPr>
          <w:color w:val="000000" w:themeColor="text1"/>
          <w:sz w:val="28"/>
          <w:szCs w:val="28"/>
        </w:rPr>
        <w:t xml:space="preserve"> passion </w:t>
      </w:r>
      <w:r w:rsidR="009804F8" w:rsidRPr="00E01F00">
        <w:rPr>
          <w:color w:val="000000" w:themeColor="text1"/>
          <w:sz w:val="28"/>
          <w:szCs w:val="28"/>
        </w:rPr>
        <w:t xml:space="preserve">for what they do. </w:t>
      </w:r>
      <w:r w:rsidRPr="00E01F00">
        <w:rPr>
          <w:color w:val="000000" w:themeColor="text1"/>
          <w:sz w:val="28"/>
          <w:szCs w:val="28"/>
        </w:rPr>
        <w:t xml:space="preserve"> They are located right across the street from our vigil site. This is a great place to send abortion-minded women.</w:t>
      </w:r>
    </w:p>
    <w:p w14:paraId="474B6722" w14:textId="32C05387" w:rsidR="009804F8" w:rsidRPr="00E01F00" w:rsidRDefault="009804F8" w:rsidP="00CC1765">
      <w:pPr>
        <w:pStyle w:val="NormalWeb"/>
        <w:shd w:val="clear" w:color="auto" w:fill="FFFFFF"/>
        <w:tabs>
          <w:tab w:val="left" w:pos="5940"/>
        </w:tabs>
        <w:spacing w:before="0" w:beforeAutospacing="0" w:after="0" w:afterAutospacing="0"/>
        <w:jc w:val="both"/>
        <w:rPr>
          <w:color w:val="000000" w:themeColor="text1"/>
          <w:sz w:val="28"/>
          <w:szCs w:val="28"/>
        </w:rPr>
      </w:pPr>
    </w:p>
    <w:p w14:paraId="17512329" w14:textId="6A9B1C03" w:rsidR="009804F8" w:rsidRPr="00E01F00" w:rsidRDefault="009804F8" w:rsidP="00CC1765">
      <w:pPr>
        <w:pStyle w:val="NormalWeb"/>
        <w:shd w:val="clear" w:color="auto" w:fill="FFFFFF"/>
        <w:tabs>
          <w:tab w:val="left" w:pos="5940"/>
        </w:tabs>
        <w:spacing w:before="0" w:beforeAutospacing="0" w:after="0" w:afterAutospacing="0"/>
        <w:jc w:val="both"/>
        <w:rPr>
          <w:color w:val="000000" w:themeColor="text1"/>
          <w:sz w:val="28"/>
          <w:szCs w:val="28"/>
        </w:rPr>
      </w:pPr>
      <w:r w:rsidRPr="00E01F00">
        <w:rPr>
          <w:b/>
          <w:bCs/>
          <w:color w:val="000000" w:themeColor="text1"/>
          <w:sz w:val="28"/>
          <w:szCs w:val="28"/>
        </w:rPr>
        <w:t>Women</w:t>
      </w:r>
      <w:r w:rsidR="00E01F00" w:rsidRPr="00E01F00">
        <w:rPr>
          <w:b/>
          <w:bCs/>
          <w:color w:val="000000" w:themeColor="text1"/>
          <w:sz w:val="28"/>
          <w:szCs w:val="28"/>
        </w:rPr>
        <w:t xml:space="preserve">’s Resource Medical Centers of Southern Nevada </w:t>
      </w:r>
      <w:r w:rsidR="00E01F00" w:rsidRPr="00E01F00">
        <w:rPr>
          <w:color w:val="000000" w:themeColor="text1"/>
          <w:sz w:val="28"/>
          <w:szCs w:val="28"/>
        </w:rPr>
        <w:t xml:space="preserve">(1701 W. Charleston Blvd, Ste 130, Las Vegas, NV 89102) is also a </w:t>
      </w:r>
      <w:r w:rsidR="00EF41A3" w:rsidRPr="00E01F00">
        <w:rPr>
          <w:color w:val="000000" w:themeColor="text1"/>
          <w:sz w:val="28"/>
          <w:szCs w:val="28"/>
        </w:rPr>
        <w:t>Christian</w:t>
      </w:r>
      <w:r w:rsidR="00E01F00" w:rsidRPr="00E01F00">
        <w:rPr>
          <w:color w:val="000000" w:themeColor="text1"/>
          <w:sz w:val="28"/>
          <w:szCs w:val="28"/>
        </w:rPr>
        <w:t xml:space="preserve"> based pregnancy resource clinic for women.  All their services are free as well, including ultrasounds!  This is another great place to send abortion-minded women. They are open Tuesday – Friday from 10am -6pm and Saturdays from 9am – 5pm</w:t>
      </w:r>
    </w:p>
    <w:p w14:paraId="576EBFE1" w14:textId="77777777" w:rsidR="009804F8" w:rsidRDefault="009804F8" w:rsidP="00CC1765">
      <w:pPr>
        <w:pStyle w:val="NormalWeb"/>
        <w:shd w:val="clear" w:color="auto" w:fill="FFFFFF"/>
        <w:tabs>
          <w:tab w:val="left" w:pos="5940"/>
        </w:tabs>
        <w:spacing w:before="0" w:beforeAutospacing="0" w:after="0" w:afterAutospacing="0"/>
        <w:jc w:val="both"/>
        <w:rPr>
          <w:color w:val="000000" w:themeColor="text1"/>
        </w:rPr>
      </w:pPr>
    </w:p>
    <w:p w14:paraId="249E1A6E" w14:textId="43BAD37C" w:rsidR="009804F8" w:rsidRPr="009804F8" w:rsidRDefault="009804F8" w:rsidP="001E20AB">
      <w:pPr>
        <w:pStyle w:val="NormalWeb"/>
        <w:shd w:val="clear" w:color="auto" w:fill="FFFFFF"/>
        <w:tabs>
          <w:tab w:val="left" w:pos="5940"/>
        </w:tabs>
        <w:spacing w:before="0" w:beforeAutospacing="0" w:after="0" w:afterAutospacing="0"/>
        <w:jc w:val="both"/>
        <w:rPr>
          <w:b/>
          <w:bCs/>
          <w:color w:val="000000" w:themeColor="text1"/>
          <w:u w:val="single"/>
        </w:rPr>
      </w:pPr>
    </w:p>
    <w:p w14:paraId="4B642ED1" w14:textId="517F54A4" w:rsidR="009804F8" w:rsidRPr="001E20AB" w:rsidRDefault="009804F8" w:rsidP="001E20AB">
      <w:pPr>
        <w:pStyle w:val="NormalWeb"/>
        <w:shd w:val="clear" w:color="auto" w:fill="FFFFFF"/>
        <w:tabs>
          <w:tab w:val="left" w:pos="5940"/>
        </w:tabs>
        <w:spacing w:before="0" w:beforeAutospacing="0" w:after="0" w:afterAutospacing="0"/>
        <w:jc w:val="both"/>
        <w:rPr>
          <w:color w:val="000000" w:themeColor="text1"/>
          <w:sz w:val="28"/>
          <w:szCs w:val="28"/>
        </w:rPr>
      </w:pPr>
    </w:p>
    <w:sectPr w:rsidR="009804F8" w:rsidRPr="001E20AB" w:rsidSect="000D787F">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494CB" w14:textId="77777777" w:rsidR="00B70F09" w:rsidRDefault="00B70F09">
      <w:r>
        <w:separator/>
      </w:r>
    </w:p>
  </w:endnote>
  <w:endnote w:type="continuationSeparator" w:id="0">
    <w:p w14:paraId="14A7637A" w14:textId="77777777" w:rsidR="00B70F09" w:rsidRDefault="00B7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Web">
    <w:altName w:val="Calibri"/>
    <w:panose1 w:val="020B0604020202020204"/>
    <w:charset w:val="00"/>
    <w:family w:val="auto"/>
    <w:pitch w:val="default"/>
  </w:font>
  <w:font w:name="Minion Pro">
    <w:panose1 w:val="020B0604020202020204"/>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F6E7A" w14:textId="77777777" w:rsidR="00B70F09" w:rsidRDefault="00B70F09">
      <w:r>
        <w:separator/>
      </w:r>
    </w:p>
  </w:footnote>
  <w:footnote w:type="continuationSeparator" w:id="0">
    <w:p w14:paraId="769B3221" w14:textId="77777777" w:rsidR="00B70F09" w:rsidRDefault="00B70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4DA48" w14:textId="77777777" w:rsidR="003A05AC" w:rsidRDefault="00F42BD9" w:rsidP="00E229E1">
    <w:pPr>
      <w:pStyle w:val="Header"/>
      <w:jc w:val="center"/>
    </w:pPr>
    <w:r>
      <w:rPr>
        <w:noProof/>
      </w:rPr>
      <w:drawing>
        <wp:inline distT="0" distB="0" distL="0" distR="0" wp14:anchorId="1B9B2B30" wp14:editId="2AD48C88">
          <wp:extent cx="3853815" cy="7639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3815" cy="763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A37"/>
    <w:multiLevelType w:val="hybridMultilevel"/>
    <w:tmpl w:val="D862D3D8"/>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7F"/>
    <w:rsid w:val="00001DD3"/>
    <w:rsid w:val="00003157"/>
    <w:rsid w:val="000169A3"/>
    <w:rsid w:val="00023508"/>
    <w:rsid w:val="00024BF3"/>
    <w:rsid w:val="000302FC"/>
    <w:rsid w:val="00032B00"/>
    <w:rsid w:val="00034197"/>
    <w:rsid w:val="00037B75"/>
    <w:rsid w:val="00060161"/>
    <w:rsid w:val="00064350"/>
    <w:rsid w:val="00065E2E"/>
    <w:rsid w:val="000832CE"/>
    <w:rsid w:val="00087FA3"/>
    <w:rsid w:val="000961FA"/>
    <w:rsid w:val="000A67BA"/>
    <w:rsid w:val="000A6A6F"/>
    <w:rsid w:val="000A6D3F"/>
    <w:rsid w:val="000A7CA8"/>
    <w:rsid w:val="000B13E3"/>
    <w:rsid w:val="000B68B4"/>
    <w:rsid w:val="000C0D4D"/>
    <w:rsid w:val="000C6A25"/>
    <w:rsid w:val="000D58F3"/>
    <w:rsid w:val="000D787F"/>
    <w:rsid w:val="00101066"/>
    <w:rsid w:val="0010769E"/>
    <w:rsid w:val="00110362"/>
    <w:rsid w:val="00130E77"/>
    <w:rsid w:val="00136192"/>
    <w:rsid w:val="00137684"/>
    <w:rsid w:val="0014352D"/>
    <w:rsid w:val="001516D2"/>
    <w:rsid w:val="00156657"/>
    <w:rsid w:val="00164BF3"/>
    <w:rsid w:val="00165E1E"/>
    <w:rsid w:val="00165F9F"/>
    <w:rsid w:val="00176592"/>
    <w:rsid w:val="00185D81"/>
    <w:rsid w:val="001B18F6"/>
    <w:rsid w:val="001B68DD"/>
    <w:rsid w:val="001B6C99"/>
    <w:rsid w:val="001E20AB"/>
    <w:rsid w:val="001E6393"/>
    <w:rsid w:val="00200BF6"/>
    <w:rsid w:val="00206C18"/>
    <w:rsid w:val="00217F53"/>
    <w:rsid w:val="00221088"/>
    <w:rsid w:val="00223824"/>
    <w:rsid w:val="002247D0"/>
    <w:rsid w:val="00224DF2"/>
    <w:rsid w:val="00235B96"/>
    <w:rsid w:val="00247F9B"/>
    <w:rsid w:val="00251A02"/>
    <w:rsid w:val="00254DBD"/>
    <w:rsid w:val="00262D0F"/>
    <w:rsid w:val="00264483"/>
    <w:rsid w:val="00267567"/>
    <w:rsid w:val="0027047F"/>
    <w:rsid w:val="002729A8"/>
    <w:rsid w:val="00273E57"/>
    <w:rsid w:val="002809EC"/>
    <w:rsid w:val="00281C07"/>
    <w:rsid w:val="002A1EA7"/>
    <w:rsid w:val="002A3E49"/>
    <w:rsid w:val="002A5616"/>
    <w:rsid w:val="002B29F0"/>
    <w:rsid w:val="002B2AF0"/>
    <w:rsid w:val="002B7C45"/>
    <w:rsid w:val="002C050D"/>
    <w:rsid w:val="002C5DFD"/>
    <w:rsid w:val="002C6298"/>
    <w:rsid w:val="002C7F89"/>
    <w:rsid w:val="002D00A4"/>
    <w:rsid w:val="002D441E"/>
    <w:rsid w:val="002D6DD5"/>
    <w:rsid w:val="002E54F9"/>
    <w:rsid w:val="002F0587"/>
    <w:rsid w:val="002F7505"/>
    <w:rsid w:val="00345867"/>
    <w:rsid w:val="003470D5"/>
    <w:rsid w:val="00352844"/>
    <w:rsid w:val="00354EBF"/>
    <w:rsid w:val="00381C08"/>
    <w:rsid w:val="00381D25"/>
    <w:rsid w:val="00384BE1"/>
    <w:rsid w:val="003960D7"/>
    <w:rsid w:val="00397328"/>
    <w:rsid w:val="003A05AC"/>
    <w:rsid w:val="003A1013"/>
    <w:rsid w:val="003A4C62"/>
    <w:rsid w:val="003A6854"/>
    <w:rsid w:val="003B2DCC"/>
    <w:rsid w:val="003B4445"/>
    <w:rsid w:val="003C14CD"/>
    <w:rsid w:val="003C4F8F"/>
    <w:rsid w:val="003D382F"/>
    <w:rsid w:val="0040218E"/>
    <w:rsid w:val="00405D22"/>
    <w:rsid w:val="004135DC"/>
    <w:rsid w:val="00420C50"/>
    <w:rsid w:val="00431090"/>
    <w:rsid w:val="0044231C"/>
    <w:rsid w:val="00462509"/>
    <w:rsid w:val="00465D9A"/>
    <w:rsid w:val="0048018D"/>
    <w:rsid w:val="004943D0"/>
    <w:rsid w:val="004976EF"/>
    <w:rsid w:val="004A42BF"/>
    <w:rsid w:val="004A5774"/>
    <w:rsid w:val="004A7B35"/>
    <w:rsid w:val="004B007F"/>
    <w:rsid w:val="004D0881"/>
    <w:rsid w:val="004D4A32"/>
    <w:rsid w:val="004D7B37"/>
    <w:rsid w:val="004E059A"/>
    <w:rsid w:val="004F4085"/>
    <w:rsid w:val="00500D6F"/>
    <w:rsid w:val="00527557"/>
    <w:rsid w:val="00530D28"/>
    <w:rsid w:val="0053344B"/>
    <w:rsid w:val="00537C35"/>
    <w:rsid w:val="00542B5D"/>
    <w:rsid w:val="00544005"/>
    <w:rsid w:val="00545785"/>
    <w:rsid w:val="00550B38"/>
    <w:rsid w:val="005552CE"/>
    <w:rsid w:val="00560597"/>
    <w:rsid w:val="00573897"/>
    <w:rsid w:val="00573FAE"/>
    <w:rsid w:val="00590BA8"/>
    <w:rsid w:val="005A457F"/>
    <w:rsid w:val="005B1DBB"/>
    <w:rsid w:val="005B3755"/>
    <w:rsid w:val="005B585D"/>
    <w:rsid w:val="005C6027"/>
    <w:rsid w:val="005D27D7"/>
    <w:rsid w:val="005D3D38"/>
    <w:rsid w:val="005D4F90"/>
    <w:rsid w:val="005E1E1F"/>
    <w:rsid w:val="005E553E"/>
    <w:rsid w:val="005E6371"/>
    <w:rsid w:val="006033CF"/>
    <w:rsid w:val="00611131"/>
    <w:rsid w:val="0062300C"/>
    <w:rsid w:val="00623D9F"/>
    <w:rsid w:val="00631989"/>
    <w:rsid w:val="00634538"/>
    <w:rsid w:val="00641177"/>
    <w:rsid w:val="00662763"/>
    <w:rsid w:val="006674AB"/>
    <w:rsid w:val="00672072"/>
    <w:rsid w:val="00674C86"/>
    <w:rsid w:val="00684381"/>
    <w:rsid w:val="006858C1"/>
    <w:rsid w:val="006863CA"/>
    <w:rsid w:val="00686AC1"/>
    <w:rsid w:val="00691091"/>
    <w:rsid w:val="0069610F"/>
    <w:rsid w:val="006A3BEF"/>
    <w:rsid w:val="006A6859"/>
    <w:rsid w:val="006B59E9"/>
    <w:rsid w:val="006C5122"/>
    <w:rsid w:val="006C5FE9"/>
    <w:rsid w:val="006C717B"/>
    <w:rsid w:val="006D1A0A"/>
    <w:rsid w:val="006D2932"/>
    <w:rsid w:val="006D571B"/>
    <w:rsid w:val="006E129C"/>
    <w:rsid w:val="006E27E9"/>
    <w:rsid w:val="006F0761"/>
    <w:rsid w:val="006F559E"/>
    <w:rsid w:val="006F79B1"/>
    <w:rsid w:val="00701763"/>
    <w:rsid w:val="007057C1"/>
    <w:rsid w:val="00707CE3"/>
    <w:rsid w:val="00710395"/>
    <w:rsid w:val="007211F5"/>
    <w:rsid w:val="00742229"/>
    <w:rsid w:val="00743085"/>
    <w:rsid w:val="007444B2"/>
    <w:rsid w:val="00760071"/>
    <w:rsid w:val="007733E9"/>
    <w:rsid w:val="0078210E"/>
    <w:rsid w:val="00783E46"/>
    <w:rsid w:val="00785C9F"/>
    <w:rsid w:val="00790257"/>
    <w:rsid w:val="00793FE5"/>
    <w:rsid w:val="007B7517"/>
    <w:rsid w:val="007C7C4D"/>
    <w:rsid w:val="007D1A04"/>
    <w:rsid w:val="007D3FF6"/>
    <w:rsid w:val="007D410D"/>
    <w:rsid w:val="007F1F54"/>
    <w:rsid w:val="0080086C"/>
    <w:rsid w:val="008125E4"/>
    <w:rsid w:val="00816F2C"/>
    <w:rsid w:val="00817E80"/>
    <w:rsid w:val="00820109"/>
    <w:rsid w:val="0082683C"/>
    <w:rsid w:val="00832331"/>
    <w:rsid w:val="00875474"/>
    <w:rsid w:val="00881E1B"/>
    <w:rsid w:val="00882882"/>
    <w:rsid w:val="008A3096"/>
    <w:rsid w:val="008B56E9"/>
    <w:rsid w:val="008B5D0A"/>
    <w:rsid w:val="008E317B"/>
    <w:rsid w:val="008E32BE"/>
    <w:rsid w:val="008F3CF4"/>
    <w:rsid w:val="008F4AE3"/>
    <w:rsid w:val="009078FB"/>
    <w:rsid w:val="00914852"/>
    <w:rsid w:val="009240C1"/>
    <w:rsid w:val="00926DCB"/>
    <w:rsid w:val="00955090"/>
    <w:rsid w:val="009775DB"/>
    <w:rsid w:val="009804F8"/>
    <w:rsid w:val="00992655"/>
    <w:rsid w:val="009B28BE"/>
    <w:rsid w:val="009B3AEA"/>
    <w:rsid w:val="009B799D"/>
    <w:rsid w:val="009C44C4"/>
    <w:rsid w:val="009D44F3"/>
    <w:rsid w:val="009D642D"/>
    <w:rsid w:val="009D7C67"/>
    <w:rsid w:val="009E5984"/>
    <w:rsid w:val="00A0435D"/>
    <w:rsid w:val="00A07E31"/>
    <w:rsid w:val="00A12ACC"/>
    <w:rsid w:val="00A14857"/>
    <w:rsid w:val="00A16253"/>
    <w:rsid w:val="00A26B35"/>
    <w:rsid w:val="00A33E42"/>
    <w:rsid w:val="00A4763B"/>
    <w:rsid w:val="00A609E5"/>
    <w:rsid w:val="00A714EF"/>
    <w:rsid w:val="00A810A5"/>
    <w:rsid w:val="00A81651"/>
    <w:rsid w:val="00A9054F"/>
    <w:rsid w:val="00A92112"/>
    <w:rsid w:val="00AA4FB5"/>
    <w:rsid w:val="00AB1C26"/>
    <w:rsid w:val="00AC3232"/>
    <w:rsid w:val="00AD55F2"/>
    <w:rsid w:val="00AF1083"/>
    <w:rsid w:val="00AF25E3"/>
    <w:rsid w:val="00AF5ABD"/>
    <w:rsid w:val="00B0014B"/>
    <w:rsid w:val="00B01CD0"/>
    <w:rsid w:val="00B154D8"/>
    <w:rsid w:val="00B15F7B"/>
    <w:rsid w:val="00B202A5"/>
    <w:rsid w:val="00B20D13"/>
    <w:rsid w:val="00B34C60"/>
    <w:rsid w:val="00B407B9"/>
    <w:rsid w:val="00B61342"/>
    <w:rsid w:val="00B62221"/>
    <w:rsid w:val="00B63615"/>
    <w:rsid w:val="00B67935"/>
    <w:rsid w:val="00B70F09"/>
    <w:rsid w:val="00B72BFA"/>
    <w:rsid w:val="00B82443"/>
    <w:rsid w:val="00B8400D"/>
    <w:rsid w:val="00B8403A"/>
    <w:rsid w:val="00B9375F"/>
    <w:rsid w:val="00B96F19"/>
    <w:rsid w:val="00BA0092"/>
    <w:rsid w:val="00BA01AF"/>
    <w:rsid w:val="00BA37A7"/>
    <w:rsid w:val="00BB1546"/>
    <w:rsid w:val="00BC15BD"/>
    <w:rsid w:val="00BC2A90"/>
    <w:rsid w:val="00BD1A56"/>
    <w:rsid w:val="00BD2335"/>
    <w:rsid w:val="00BD26FE"/>
    <w:rsid w:val="00BD2D22"/>
    <w:rsid w:val="00BD5193"/>
    <w:rsid w:val="00BD5264"/>
    <w:rsid w:val="00BD73FD"/>
    <w:rsid w:val="00C2071A"/>
    <w:rsid w:val="00C22F80"/>
    <w:rsid w:val="00C26ECF"/>
    <w:rsid w:val="00C42282"/>
    <w:rsid w:val="00C55723"/>
    <w:rsid w:val="00C56039"/>
    <w:rsid w:val="00C60E75"/>
    <w:rsid w:val="00C76437"/>
    <w:rsid w:val="00C80007"/>
    <w:rsid w:val="00C82D6E"/>
    <w:rsid w:val="00C83312"/>
    <w:rsid w:val="00C84142"/>
    <w:rsid w:val="00C94381"/>
    <w:rsid w:val="00C9491E"/>
    <w:rsid w:val="00CB0EF4"/>
    <w:rsid w:val="00CB2A62"/>
    <w:rsid w:val="00CB483C"/>
    <w:rsid w:val="00CB4E38"/>
    <w:rsid w:val="00CC04FF"/>
    <w:rsid w:val="00CC1765"/>
    <w:rsid w:val="00CC72B4"/>
    <w:rsid w:val="00CD6632"/>
    <w:rsid w:val="00CD66FF"/>
    <w:rsid w:val="00CD67EC"/>
    <w:rsid w:val="00CF326F"/>
    <w:rsid w:val="00CF3804"/>
    <w:rsid w:val="00CF7E7B"/>
    <w:rsid w:val="00D25717"/>
    <w:rsid w:val="00D2705B"/>
    <w:rsid w:val="00D3164D"/>
    <w:rsid w:val="00D36686"/>
    <w:rsid w:val="00D57C1B"/>
    <w:rsid w:val="00D611EA"/>
    <w:rsid w:val="00D64CDD"/>
    <w:rsid w:val="00D7609B"/>
    <w:rsid w:val="00D76B9E"/>
    <w:rsid w:val="00DA7627"/>
    <w:rsid w:val="00DB062C"/>
    <w:rsid w:val="00DB45AB"/>
    <w:rsid w:val="00DC133E"/>
    <w:rsid w:val="00DC47E1"/>
    <w:rsid w:val="00DD63E2"/>
    <w:rsid w:val="00DD748A"/>
    <w:rsid w:val="00DE3252"/>
    <w:rsid w:val="00DE68F8"/>
    <w:rsid w:val="00DE7A1A"/>
    <w:rsid w:val="00DF44A6"/>
    <w:rsid w:val="00E00B4E"/>
    <w:rsid w:val="00E01F00"/>
    <w:rsid w:val="00E045F6"/>
    <w:rsid w:val="00E06A02"/>
    <w:rsid w:val="00E10E57"/>
    <w:rsid w:val="00E1156A"/>
    <w:rsid w:val="00E229E1"/>
    <w:rsid w:val="00E22F86"/>
    <w:rsid w:val="00E25028"/>
    <w:rsid w:val="00E40EA4"/>
    <w:rsid w:val="00E61CAA"/>
    <w:rsid w:val="00E977BA"/>
    <w:rsid w:val="00EA473D"/>
    <w:rsid w:val="00EA5D02"/>
    <w:rsid w:val="00EC391B"/>
    <w:rsid w:val="00EE1224"/>
    <w:rsid w:val="00EF3111"/>
    <w:rsid w:val="00EF41A3"/>
    <w:rsid w:val="00EF5CB5"/>
    <w:rsid w:val="00EF756C"/>
    <w:rsid w:val="00F13E0B"/>
    <w:rsid w:val="00F14B49"/>
    <w:rsid w:val="00F26ADB"/>
    <w:rsid w:val="00F26F46"/>
    <w:rsid w:val="00F331D4"/>
    <w:rsid w:val="00F42BD9"/>
    <w:rsid w:val="00F4458E"/>
    <w:rsid w:val="00F517A6"/>
    <w:rsid w:val="00F546AD"/>
    <w:rsid w:val="00F575F9"/>
    <w:rsid w:val="00F6218B"/>
    <w:rsid w:val="00F66159"/>
    <w:rsid w:val="00F75820"/>
    <w:rsid w:val="00F82DA6"/>
    <w:rsid w:val="00F87181"/>
    <w:rsid w:val="00F95BE1"/>
    <w:rsid w:val="00F96481"/>
    <w:rsid w:val="00FB4F04"/>
    <w:rsid w:val="00FB52DF"/>
    <w:rsid w:val="00FB55FA"/>
    <w:rsid w:val="00FB7C70"/>
    <w:rsid w:val="00FC25E8"/>
    <w:rsid w:val="00FC3404"/>
    <w:rsid w:val="00FC4C86"/>
    <w:rsid w:val="00FD1475"/>
    <w:rsid w:val="00FD2DD4"/>
    <w:rsid w:val="00FE4135"/>
    <w:rsid w:val="00FE6340"/>
    <w:rsid w:val="00FF4985"/>
    <w:rsid w:val="00F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B7306"/>
  <w15:chartTrackingRefBased/>
  <w15:docId w15:val="{EE6971D6-7A5B-C849-9472-2DF28C4C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87F"/>
    <w:rPr>
      <w:sz w:val="24"/>
      <w:szCs w:val="24"/>
    </w:rPr>
  </w:style>
  <w:style w:type="paragraph" w:styleId="Heading7">
    <w:name w:val="heading 7"/>
    <w:basedOn w:val="Normal"/>
    <w:next w:val="Normal"/>
    <w:link w:val="Heading7Char"/>
    <w:uiPriority w:val="99"/>
    <w:qFormat/>
    <w:rsid w:val="000D787F"/>
    <w:pPr>
      <w:keepNext/>
      <w:outlineLvl w:val="6"/>
    </w:pPr>
    <w:rPr>
      <w:rFonts w:ascii="Garamond" w:hAnsi="Garamond" w:cs="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semiHidden/>
    <w:locked/>
    <w:rPr>
      <w:rFonts w:ascii="Calibri" w:hAnsi="Calibri" w:cs="Calibri"/>
      <w:sz w:val="24"/>
      <w:szCs w:val="24"/>
    </w:rPr>
  </w:style>
  <w:style w:type="paragraph" w:styleId="Title">
    <w:name w:val="Title"/>
    <w:basedOn w:val="Normal"/>
    <w:link w:val="TitleChar"/>
    <w:uiPriority w:val="99"/>
    <w:qFormat/>
    <w:rsid w:val="000D787F"/>
    <w:pPr>
      <w:jc w:val="center"/>
    </w:pPr>
    <w:rPr>
      <w:b/>
      <w:bCs/>
    </w:rPr>
  </w:style>
  <w:style w:type="character" w:customStyle="1" w:styleId="TitleChar">
    <w:name w:val="Title Char"/>
    <w:link w:val="Title"/>
    <w:uiPriority w:val="99"/>
    <w:locked/>
    <w:rPr>
      <w:rFonts w:ascii="Cambria" w:hAnsi="Cambria" w:cs="Cambria"/>
      <w:b/>
      <w:bCs/>
      <w:kern w:val="28"/>
      <w:sz w:val="32"/>
      <w:szCs w:val="32"/>
    </w:rPr>
  </w:style>
  <w:style w:type="character" w:styleId="Hyperlink">
    <w:name w:val="Hyperlink"/>
    <w:uiPriority w:val="99"/>
    <w:rsid w:val="000D787F"/>
    <w:rPr>
      <w:rFonts w:ascii="Verdana" w:hAnsi="Verdana" w:cs="Verdana"/>
      <w:color w:val="0000FF"/>
      <w:u w:val="none"/>
      <w:effect w:val="none"/>
    </w:rPr>
  </w:style>
  <w:style w:type="paragraph" w:styleId="Footer">
    <w:name w:val="footer"/>
    <w:basedOn w:val="Normal"/>
    <w:link w:val="FooterChar"/>
    <w:uiPriority w:val="99"/>
    <w:rsid w:val="000D787F"/>
    <w:pPr>
      <w:tabs>
        <w:tab w:val="center" w:pos="4320"/>
        <w:tab w:val="right" w:pos="8640"/>
      </w:tabs>
    </w:pPr>
  </w:style>
  <w:style w:type="character" w:customStyle="1" w:styleId="FooterChar">
    <w:name w:val="Footer Char"/>
    <w:link w:val="Footer"/>
    <w:uiPriority w:val="99"/>
    <w:semiHidden/>
    <w:locked/>
    <w:rPr>
      <w:sz w:val="24"/>
      <w:szCs w:val="24"/>
    </w:rPr>
  </w:style>
  <w:style w:type="paragraph" w:styleId="BodyText">
    <w:name w:val="Body Text"/>
    <w:basedOn w:val="Normal"/>
    <w:link w:val="BodyTextChar"/>
    <w:uiPriority w:val="99"/>
    <w:rsid w:val="000D787F"/>
    <w:pPr>
      <w:tabs>
        <w:tab w:val="left" w:pos="6840"/>
      </w:tabs>
    </w:pPr>
    <w:rPr>
      <w:rFonts w:ascii="Garamond" w:hAnsi="Garamond" w:cs="Garamond"/>
      <w:b/>
      <w:bCs/>
      <w:color w:val="000000"/>
    </w:rPr>
  </w:style>
  <w:style w:type="character" w:customStyle="1" w:styleId="BodyTextChar">
    <w:name w:val="Body Text Char"/>
    <w:link w:val="BodyText"/>
    <w:uiPriority w:val="99"/>
    <w:semiHidden/>
    <w:locked/>
    <w:rPr>
      <w:sz w:val="24"/>
      <w:szCs w:val="24"/>
    </w:rPr>
  </w:style>
  <w:style w:type="paragraph" w:customStyle="1" w:styleId="style17">
    <w:name w:val="style17"/>
    <w:basedOn w:val="Normal"/>
    <w:uiPriority w:val="99"/>
    <w:rsid w:val="000D787F"/>
    <w:pPr>
      <w:spacing w:before="100" w:beforeAutospacing="1" w:after="100" w:afterAutospacing="1"/>
    </w:pPr>
  </w:style>
  <w:style w:type="paragraph" w:styleId="NormalWeb">
    <w:name w:val="Normal (Web)"/>
    <w:basedOn w:val="Normal"/>
    <w:uiPriority w:val="99"/>
    <w:rsid w:val="00A12ACC"/>
    <w:pPr>
      <w:spacing w:before="100" w:beforeAutospacing="1" w:after="100" w:afterAutospacing="1"/>
    </w:pPr>
  </w:style>
  <w:style w:type="character" w:styleId="Strong">
    <w:name w:val="Strong"/>
    <w:uiPriority w:val="99"/>
    <w:qFormat/>
    <w:rsid w:val="00A12ACC"/>
    <w:rPr>
      <w:b/>
      <w:bCs/>
    </w:rPr>
  </w:style>
  <w:style w:type="character" w:customStyle="1" w:styleId="st1">
    <w:name w:val="st1"/>
    <w:uiPriority w:val="99"/>
    <w:rsid w:val="00A12ACC"/>
    <w:rPr>
      <w:shd w:val="clear" w:color="auto" w:fill="auto"/>
    </w:rPr>
  </w:style>
  <w:style w:type="character" w:styleId="Emphasis">
    <w:name w:val="Emphasis"/>
    <w:uiPriority w:val="99"/>
    <w:qFormat/>
    <w:rsid w:val="00A12ACC"/>
    <w:rPr>
      <w:i/>
      <w:iCs/>
    </w:rPr>
  </w:style>
  <w:style w:type="character" w:customStyle="1" w:styleId="postbody1">
    <w:name w:val="postbody1"/>
    <w:uiPriority w:val="99"/>
    <w:rsid w:val="009C44C4"/>
    <w:rPr>
      <w:sz w:val="18"/>
      <w:szCs w:val="18"/>
    </w:rPr>
  </w:style>
  <w:style w:type="paragraph" w:styleId="Header">
    <w:name w:val="header"/>
    <w:basedOn w:val="Normal"/>
    <w:link w:val="HeaderChar"/>
    <w:uiPriority w:val="99"/>
    <w:rsid w:val="004976EF"/>
    <w:pPr>
      <w:tabs>
        <w:tab w:val="center" w:pos="4680"/>
        <w:tab w:val="right" w:pos="9360"/>
      </w:tabs>
    </w:pPr>
  </w:style>
  <w:style w:type="character" w:customStyle="1" w:styleId="HeaderChar">
    <w:name w:val="Header Char"/>
    <w:link w:val="Header"/>
    <w:uiPriority w:val="99"/>
    <w:locked/>
    <w:rsid w:val="004976EF"/>
    <w:rPr>
      <w:sz w:val="24"/>
      <w:szCs w:val="24"/>
    </w:rPr>
  </w:style>
  <w:style w:type="paragraph" w:styleId="BalloonText">
    <w:name w:val="Balloon Text"/>
    <w:basedOn w:val="Normal"/>
    <w:link w:val="BalloonTextChar"/>
    <w:uiPriority w:val="99"/>
    <w:semiHidden/>
    <w:rsid w:val="004976EF"/>
    <w:rPr>
      <w:rFonts w:ascii="Tahoma" w:hAnsi="Tahoma" w:cs="Tahoma"/>
      <w:sz w:val="16"/>
      <w:szCs w:val="16"/>
    </w:rPr>
  </w:style>
  <w:style w:type="character" w:customStyle="1" w:styleId="BalloonTextChar">
    <w:name w:val="Balloon Text Char"/>
    <w:link w:val="BalloonText"/>
    <w:uiPriority w:val="99"/>
    <w:locked/>
    <w:rsid w:val="004976EF"/>
    <w:rPr>
      <w:rFonts w:ascii="Tahoma" w:hAnsi="Tahoma" w:cs="Tahoma"/>
      <w:sz w:val="16"/>
      <w:szCs w:val="16"/>
    </w:rPr>
  </w:style>
  <w:style w:type="paragraph" w:styleId="ListParagraph">
    <w:name w:val="List Paragraph"/>
    <w:basedOn w:val="Normal"/>
    <w:qFormat/>
    <w:rsid w:val="00EF3111"/>
    <w:pPr>
      <w:autoSpaceDE w:val="0"/>
      <w:autoSpaceDN w:val="0"/>
      <w:adjustRightInd w:val="0"/>
      <w:spacing w:after="200"/>
      <w:ind w:left="720"/>
      <w:contextualSpacing/>
    </w:pPr>
    <w:rPr>
      <w:rFonts w:ascii="Minion Web" w:eastAsia="Minion Pro" w:hAnsi="Minion Web" w:cs="Arial"/>
      <w:color w:val="000000"/>
      <w:sz w:val="28"/>
      <w:szCs w:val="28"/>
    </w:rPr>
  </w:style>
  <w:style w:type="character" w:styleId="UnresolvedMention">
    <w:name w:val="Unresolved Mention"/>
    <w:basedOn w:val="DefaultParagraphFont"/>
    <w:uiPriority w:val="99"/>
    <w:semiHidden/>
    <w:unhideWhenUsed/>
    <w:rsid w:val="00EE1224"/>
    <w:rPr>
      <w:color w:val="605E5C"/>
      <w:shd w:val="clear" w:color="auto" w:fill="E1DFDD"/>
    </w:rPr>
  </w:style>
  <w:style w:type="character" w:styleId="FollowedHyperlink">
    <w:name w:val="FollowedHyperlink"/>
    <w:basedOn w:val="DefaultParagraphFont"/>
    <w:uiPriority w:val="99"/>
    <w:semiHidden/>
    <w:unhideWhenUsed/>
    <w:rsid w:val="00EE12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137388">
      <w:marLeft w:val="0"/>
      <w:marRight w:val="0"/>
      <w:marTop w:val="0"/>
      <w:marBottom w:val="0"/>
      <w:divBdr>
        <w:top w:val="none" w:sz="0" w:space="0" w:color="auto"/>
        <w:left w:val="none" w:sz="0" w:space="0" w:color="auto"/>
        <w:bottom w:val="none" w:sz="0" w:space="0" w:color="auto"/>
        <w:right w:val="none" w:sz="0" w:space="0" w:color="auto"/>
      </w:divBdr>
      <w:divsChild>
        <w:div w:id="433137381">
          <w:marLeft w:val="0"/>
          <w:marRight w:val="0"/>
          <w:marTop w:val="0"/>
          <w:marBottom w:val="0"/>
          <w:divBdr>
            <w:top w:val="none" w:sz="0" w:space="0" w:color="auto"/>
            <w:left w:val="none" w:sz="0" w:space="0" w:color="auto"/>
            <w:bottom w:val="none" w:sz="0" w:space="0" w:color="auto"/>
            <w:right w:val="none" w:sz="0" w:space="0" w:color="auto"/>
          </w:divBdr>
          <w:divsChild>
            <w:div w:id="433137378">
              <w:marLeft w:val="2232"/>
              <w:marRight w:val="0"/>
              <w:marTop w:val="0"/>
              <w:marBottom w:val="0"/>
              <w:divBdr>
                <w:top w:val="none" w:sz="0" w:space="0" w:color="auto"/>
                <w:left w:val="none" w:sz="0" w:space="0" w:color="auto"/>
                <w:bottom w:val="none" w:sz="0" w:space="0" w:color="auto"/>
                <w:right w:val="none" w:sz="0" w:space="0" w:color="auto"/>
              </w:divBdr>
              <w:divsChild>
                <w:div w:id="433137384">
                  <w:marLeft w:val="0"/>
                  <w:marRight w:val="0"/>
                  <w:marTop w:val="0"/>
                  <w:marBottom w:val="0"/>
                  <w:divBdr>
                    <w:top w:val="none" w:sz="0" w:space="0" w:color="auto"/>
                    <w:left w:val="single" w:sz="48" w:space="0" w:color="auto"/>
                    <w:bottom w:val="none" w:sz="0" w:space="0" w:color="auto"/>
                    <w:right w:val="none" w:sz="0" w:space="0" w:color="auto"/>
                  </w:divBdr>
                  <w:divsChild>
                    <w:div w:id="433137380">
                      <w:marLeft w:val="0"/>
                      <w:marRight w:val="0"/>
                      <w:marTop w:val="0"/>
                      <w:marBottom w:val="0"/>
                      <w:divBdr>
                        <w:top w:val="none" w:sz="0" w:space="0" w:color="auto"/>
                        <w:left w:val="none" w:sz="0" w:space="0" w:color="auto"/>
                        <w:bottom w:val="none" w:sz="0" w:space="0" w:color="auto"/>
                        <w:right w:val="none" w:sz="0" w:space="0" w:color="auto"/>
                      </w:divBdr>
                      <w:divsChild>
                        <w:div w:id="433137387">
                          <w:marLeft w:val="0"/>
                          <w:marRight w:val="3420"/>
                          <w:marTop w:val="0"/>
                          <w:marBottom w:val="0"/>
                          <w:divBdr>
                            <w:top w:val="none" w:sz="0" w:space="0" w:color="auto"/>
                            <w:left w:val="none" w:sz="0" w:space="0" w:color="auto"/>
                            <w:bottom w:val="none" w:sz="0" w:space="0" w:color="auto"/>
                            <w:right w:val="none" w:sz="0" w:space="0" w:color="auto"/>
                          </w:divBdr>
                          <w:divsChild>
                            <w:div w:id="433137382">
                              <w:marLeft w:val="0"/>
                              <w:marRight w:val="0"/>
                              <w:marTop w:val="0"/>
                              <w:marBottom w:val="0"/>
                              <w:divBdr>
                                <w:top w:val="none" w:sz="0" w:space="0" w:color="auto"/>
                                <w:left w:val="none" w:sz="0" w:space="0" w:color="auto"/>
                                <w:bottom w:val="none" w:sz="0" w:space="0" w:color="auto"/>
                                <w:right w:val="none" w:sz="0" w:space="0" w:color="auto"/>
                              </w:divBdr>
                              <w:divsChild>
                                <w:div w:id="433137383">
                                  <w:marLeft w:val="0"/>
                                  <w:marRight w:val="0"/>
                                  <w:marTop w:val="0"/>
                                  <w:marBottom w:val="0"/>
                                  <w:divBdr>
                                    <w:top w:val="none" w:sz="0" w:space="0" w:color="auto"/>
                                    <w:left w:val="none" w:sz="0" w:space="0" w:color="auto"/>
                                    <w:bottom w:val="none" w:sz="0" w:space="0" w:color="auto"/>
                                    <w:right w:val="none" w:sz="0" w:space="0" w:color="auto"/>
                                  </w:divBdr>
                                  <w:divsChild>
                                    <w:div w:id="433137379">
                                      <w:marLeft w:val="0"/>
                                      <w:marRight w:val="0"/>
                                      <w:marTop w:val="0"/>
                                      <w:marBottom w:val="0"/>
                                      <w:divBdr>
                                        <w:top w:val="none" w:sz="0" w:space="0" w:color="auto"/>
                                        <w:left w:val="none" w:sz="0" w:space="0" w:color="auto"/>
                                        <w:bottom w:val="none" w:sz="0" w:space="0" w:color="auto"/>
                                        <w:right w:val="none" w:sz="0" w:space="0" w:color="auto"/>
                                      </w:divBdr>
                                      <w:divsChild>
                                        <w:div w:id="433137385">
                                          <w:marLeft w:val="0"/>
                                          <w:marRight w:val="0"/>
                                          <w:marTop w:val="0"/>
                                          <w:marBottom w:val="0"/>
                                          <w:divBdr>
                                            <w:top w:val="none" w:sz="0" w:space="0" w:color="auto"/>
                                            <w:left w:val="none" w:sz="0" w:space="0" w:color="auto"/>
                                            <w:bottom w:val="none" w:sz="0" w:space="0" w:color="auto"/>
                                            <w:right w:val="none" w:sz="0" w:space="0" w:color="auto"/>
                                          </w:divBdr>
                                          <w:divsChild>
                                            <w:div w:id="433137386">
                                              <w:marLeft w:val="0"/>
                                              <w:marRight w:val="0"/>
                                              <w:marTop w:val="0"/>
                                              <w:marBottom w:val="0"/>
                                              <w:divBdr>
                                                <w:top w:val="none" w:sz="0" w:space="0" w:color="auto"/>
                                                <w:left w:val="none" w:sz="0" w:space="0" w:color="auto"/>
                                                <w:bottom w:val="none" w:sz="0" w:space="0" w:color="auto"/>
                                                <w:right w:val="none" w:sz="0" w:space="0" w:color="auto"/>
                                              </w:divBdr>
                                              <w:divsChild>
                                                <w:div w:id="4331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 IMMEDIATE RELEASE                                           CONTACT: Amber Dolle</vt:lpstr>
    </vt:vector>
  </TitlesOfParts>
  <Company>Brandao Enterprises</Company>
  <LinksUpToDate>false</LinksUpToDate>
  <CharactersWithSpaces>1426</CharactersWithSpaces>
  <SharedDoc>false</SharedDoc>
  <HLinks>
    <vt:vector size="6" baseType="variant">
      <vt:variant>
        <vt:i4>1310806</vt:i4>
      </vt:variant>
      <vt:variant>
        <vt:i4>0</vt:i4>
      </vt:variant>
      <vt:variant>
        <vt:i4>0</vt:i4>
      </vt:variant>
      <vt:variant>
        <vt:i4>5</vt:i4>
      </vt:variant>
      <vt:variant>
        <vt:lpwstr>http://www.40daysforlife.com/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CONTACT: Amber Dolle</dc:title>
  <dc:subject/>
  <dc:creator>David</dc:creator>
  <cp:keywords/>
  <cp:lastModifiedBy>Logan Etherington</cp:lastModifiedBy>
  <cp:revision>2</cp:revision>
  <cp:lastPrinted>2018-08-23T14:16:00Z</cp:lastPrinted>
  <dcterms:created xsi:type="dcterms:W3CDTF">2021-02-04T06:01:00Z</dcterms:created>
  <dcterms:modified xsi:type="dcterms:W3CDTF">2021-02-04T06:01:00Z</dcterms:modified>
</cp:coreProperties>
</file>