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96" w:rsidRDefault="00EA4DF3" w:rsidP="00F54CA3">
      <w:pPr>
        <w:spacing w:after="0" w:line="259" w:lineRule="auto"/>
        <w:ind w:left="720" w:right="1128" w:firstLine="720"/>
        <w:jc w:val="center"/>
      </w:pPr>
      <w:bookmarkStart w:id="0" w:name="_GoBack"/>
      <w:bookmarkEnd w:id="0"/>
      <w:r>
        <w:rPr>
          <w:noProof/>
        </w:rPr>
        <w:drawing>
          <wp:inline distT="0" distB="0" distL="0" distR="0">
            <wp:extent cx="4137660" cy="647700"/>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5"/>
                    <a:stretch>
                      <a:fillRect/>
                    </a:stretch>
                  </pic:blipFill>
                  <pic:spPr>
                    <a:xfrm>
                      <a:off x="0" y="0"/>
                      <a:ext cx="4140224" cy="648101"/>
                    </a:xfrm>
                    <a:prstGeom prst="rect">
                      <a:avLst/>
                    </a:prstGeom>
                  </pic:spPr>
                </pic:pic>
              </a:graphicData>
            </a:graphic>
          </wp:inline>
        </w:drawing>
      </w:r>
    </w:p>
    <w:p w:rsidR="00F54CA3" w:rsidRDefault="00F54CA3">
      <w:pPr>
        <w:spacing w:after="338" w:line="259" w:lineRule="auto"/>
        <w:ind w:left="35" w:firstLine="0"/>
        <w:jc w:val="center"/>
        <w:rPr>
          <w:color w:val="0000FF"/>
          <w:sz w:val="28"/>
        </w:rPr>
      </w:pPr>
    </w:p>
    <w:p w:rsidR="00C81996" w:rsidRPr="00A515FC" w:rsidRDefault="00EA4DF3">
      <w:pPr>
        <w:spacing w:after="338" w:line="259" w:lineRule="auto"/>
        <w:ind w:left="35" w:firstLine="0"/>
        <w:jc w:val="center"/>
        <w:rPr>
          <w:b/>
          <w:color w:val="0000FF"/>
          <w:sz w:val="28"/>
          <w:szCs w:val="28"/>
        </w:rPr>
      </w:pPr>
      <w:r w:rsidRPr="00A515FC">
        <w:rPr>
          <w:b/>
          <w:color w:val="0000FF"/>
          <w:sz w:val="28"/>
          <w:szCs w:val="28"/>
        </w:rPr>
        <w:t xml:space="preserve">Scheduling Vigil Hours on the Annapolis 40 Days for Life Website </w:t>
      </w:r>
    </w:p>
    <w:p w:rsidR="00C81996" w:rsidRDefault="00EA4DF3">
      <w:pPr>
        <w:numPr>
          <w:ilvl w:val="0"/>
          <w:numId w:val="1"/>
        </w:numPr>
        <w:spacing w:after="372"/>
        <w:ind w:hanging="360"/>
      </w:pPr>
      <w:r w:rsidRPr="00F54CA3">
        <w:rPr>
          <w:b/>
        </w:rPr>
        <w:t xml:space="preserve">Access the Annapolis 40 Days for Life Website: </w:t>
      </w:r>
      <w:r>
        <w:t xml:space="preserve"> </w:t>
      </w:r>
      <w:r>
        <w:rPr>
          <w:color w:val="0563C1"/>
          <w:u w:val="single" w:color="0563C1"/>
        </w:rPr>
        <w:t>www.40daysforlife.com/annapolis</w:t>
      </w:r>
      <w:r>
        <w:t xml:space="preserve">  </w:t>
      </w:r>
    </w:p>
    <w:p w:rsidR="00C81996" w:rsidRPr="00F54CA3" w:rsidRDefault="00EA4DF3">
      <w:pPr>
        <w:numPr>
          <w:ilvl w:val="0"/>
          <w:numId w:val="1"/>
        </w:numPr>
        <w:spacing w:after="372"/>
        <w:ind w:hanging="360"/>
        <w:rPr>
          <w:b/>
        </w:rPr>
      </w:pPr>
      <w:r w:rsidRPr="00F54CA3">
        <w:rPr>
          <w:b/>
        </w:rPr>
        <w:t xml:space="preserve">Log In or Register </w:t>
      </w:r>
    </w:p>
    <w:p w:rsidR="00A515FC" w:rsidRDefault="00EA4DF3" w:rsidP="00A515FC">
      <w:pPr>
        <w:pStyle w:val="ListParagraph"/>
        <w:numPr>
          <w:ilvl w:val="1"/>
          <w:numId w:val="1"/>
        </w:numPr>
      </w:pPr>
      <w:r>
        <w:t xml:space="preserve">If you </w:t>
      </w:r>
      <w:r w:rsidR="00A515FC">
        <w:rPr>
          <w:b/>
        </w:rPr>
        <w:t>ARE</w:t>
      </w:r>
      <w:r w:rsidR="00EC1282">
        <w:t xml:space="preserve"> registered, select </w:t>
      </w:r>
      <w:r w:rsidR="00A515FC" w:rsidRPr="00A515FC">
        <w:rPr>
          <w:color w:val="FFFFFF"/>
          <w:shd w:val="clear" w:color="auto" w:fill="00B0F0"/>
        </w:rPr>
        <w:t>LOG IN/SIGN UP</w:t>
      </w:r>
      <w:r w:rsidR="00A515FC">
        <w:t xml:space="preserve"> </w:t>
      </w:r>
      <w:r>
        <w:t>in the upper right hand corner, enter you</w:t>
      </w:r>
      <w:r w:rsidR="00F54CA3">
        <w:t>r</w:t>
      </w:r>
      <w:r w:rsidR="00EC1282">
        <w:t xml:space="preserve"> EMAIL ADDRESS and </w:t>
      </w:r>
      <w:r>
        <w:t xml:space="preserve">PASSWORD, and then select </w:t>
      </w:r>
      <w:r w:rsidRPr="00A515FC">
        <w:rPr>
          <w:color w:val="FFFFFF"/>
          <w:shd w:val="clear" w:color="auto" w:fill="00B0F0"/>
        </w:rPr>
        <w:t>LOG IN</w:t>
      </w:r>
      <w:r>
        <w:t xml:space="preserve">. </w:t>
      </w:r>
    </w:p>
    <w:p w:rsidR="00A515FC" w:rsidRDefault="00A515FC" w:rsidP="00A515FC">
      <w:pPr>
        <w:pStyle w:val="ListParagraph"/>
        <w:ind w:left="1425" w:firstLine="0"/>
      </w:pPr>
    </w:p>
    <w:p w:rsidR="00C81996" w:rsidRDefault="00EA4DF3" w:rsidP="00A515FC">
      <w:pPr>
        <w:pStyle w:val="ListParagraph"/>
        <w:numPr>
          <w:ilvl w:val="1"/>
          <w:numId w:val="1"/>
        </w:numPr>
      </w:pPr>
      <w:r>
        <w:t xml:space="preserve">If you are </w:t>
      </w:r>
      <w:r w:rsidRPr="00A515FC">
        <w:rPr>
          <w:b/>
        </w:rPr>
        <w:t>NOT</w:t>
      </w:r>
      <w:r>
        <w:t xml:space="preserve"> registered, select </w:t>
      </w:r>
      <w:r w:rsidRPr="00A515FC">
        <w:rPr>
          <w:color w:val="FFFFFF"/>
          <w:shd w:val="clear" w:color="auto" w:fill="00B0F0"/>
        </w:rPr>
        <w:t>LOG IN/SIGN UP</w:t>
      </w:r>
      <w:r w:rsidRPr="00A515FC">
        <w:rPr>
          <w:color w:val="FFFFFF"/>
        </w:rPr>
        <w:t xml:space="preserve"> </w:t>
      </w:r>
      <w:r>
        <w:t xml:space="preserve">in the upper right hand corner, select </w:t>
      </w:r>
      <w:r w:rsidRPr="00A515FC">
        <w:rPr>
          <w:b/>
        </w:rPr>
        <w:t>Sign Up</w:t>
      </w:r>
      <w:r>
        <w:t xml:space="preserve"> under </w:t>
      </w:r>
      <w:r w:rsidRPr="00A515FC">
        <w:rPr>
          <w:color w:val="FFFFFF"/>
          <w:shd w:val="clear" w:color="auto" w:fill="00B0F0"/>
        </w:rPr>
        <w:t>LOG IN</w:t>
      </w:r>
      <w:r w:rsidR="00EC1282">
        <w:t xml:space="preserve">, </w:t>
      </w:r>
      <w:r w:rsidR="00F54CA3">
        <w:t>com</w:t>
      </w:r>
      <w:r>
        <w:t xml:space="preserve">plete the fields in the </w:t>
      </w:r>
      <w:r w:rsidRPr="00A515FC">
        <w:rPr>
          <w:b/>
        </w:rPr>
        <w:t>Sign up for 40 Days for Life Account</w:t>
      </w:r>
      <w:r>
        <w:t xml:space="preserve"> box, check the “I’m not a robot” checkbox, and select the </w:t>
      </w:r>
      <w:r w:rsidRPr="00A515FC">
        <w:rPr>
          <w:color w:val="FFFFFF"/>
          <w:shd w:val="clear" w:color="auto" w:fill="00B0F0"/>
        </w:rPr>
        <w:t>SIGN UP</w:t>
      </w:r>
      <w:r>
        <w:t xml:space="preserve">. </w:t>
      </w:r>
    </w:p>
    <w:p w:rsidR="00C81996" w:rsidRPr="00EC1282" w:rsidRDefault="00EA4DF3">
      <w:pPr>
        <w:numPr>
          <w:ilvl w:val="0"/>
          <w:numId w:val="1"/>
        </w:numPr>
        <w:spacing w:after="372"/>
        <w:ind w:hanging="360"/>
        <w:rPr>
          <w:b/>
        </w:rPr>
      </w:pPr>
      <w:r w:rsidRPr="00EC1282">
        <w:rPr>
          <w:b/>
        </w:rPr>
        <w:t xml:space="preserve">Sign Up for Vigil Hours </w:t>
      </w:r>
    </w:p>
    <w:tbl>
      <w:tblPr>
        <w:tblStyle w:val="TableGrid"/>
        <w:tblpPr w:vertAnchor="text" w:tblpX="5609" w:tblpY="-118"/>
        <w:tblOverlap w:val="never"/>
        <w:tblW w:w="3232" w:type="dxa"/>
        <w:tblInd w:w="0" w:type="dxa"/>
        <w:tblCellMar>
          <w:top w:w="120" w:type="dxa"/>
          <w:left w:w="149" w:type="dxa"/>
          <w:right w:w="115" w:type="dxa"/>
        </w:tblCellMar>
        <w:tblLook w:val="04A0" w:firstRow="1" w:lastRow="0" w:firstColumn="1" w:lastColumn="0" w:noHBand="0" w:noVBand="1"/>
      </w:tblPr>
      <w:tblGrid>
        <w:gridCol w:w="3232"/>
      </w:tblGrid>
      <w:tr w:rsidR="00C81996" w:rsidRPr="00F54CA3" w:rsidTr="00F54CA3">
        <w:trPr>
          <w:trHeight w:val="429"/>
        </w:trPr>
        <w:tc>
          <w:tcPr>
            <w:tcW w:w="3232" w:type="dxa"/>
            <w:tcBorders>
              <w:top w:val="single" w:sz="6" w:space="0" w:color="3333FF"/>
              <w:left w:val="single" w:sz="6" w:space="0" w:color="3333FF"/>
              <w:bottom w:val="single" w:sz="6" w:space="0" w:color="3333FF"/>
              <w:right w:val="single" w:sz="6" w:space="0" w:color="3333FF"/>
            </w:tcBorders>
          </w:tcPr>
          <w:p w:rsidR="00C81996" w:rsidRPr="00F54CA3" w:rsidRDefault="00EA4DF3" w:rsidP="00F54CA3">
            <w:pPr>
              <w:spacing w:after="0" w:line="259" w:lineRule="auto"/>
              <w:ind w:left="0" w:firstLine="0"/>
              <w:rPr>
                <w:b/>
              </w:rPr>
            </w:pPr>
            <w:r w:rsidRPr="00F54CA3">
              <w:rPr>
                <w:b/>
                <w:color w:val="0070C0"/>
                <w:sz w:val="22"/>
              </w:rPr>
              <w:t xml:space="preserve">SIGN UP FOR VIGIL </w:t>
            </w:r>
            <w:r w:rsidR="00F54CA3" w:rsidRPr="00F54CA3">
              <w:rPr>
                <w:b/>
                <w:color w:val="0070C0"/>
                <w:sz w:val="22"/>
              </w:rPr>
              <w:t>H</w:t>
            </w:r>
            <w:r w:rsidRPr="00F54CA3">
              <w:rPr>
                <w:b/>
                <w:color w:val="0070C0"/>
                <w:sz w:val="22"/>
              </w:rPr>
              <w:t xml:space="preserve">OURS </w:t>
            </w:r>
          </w:p>
        </w:tc>
      </w:tr>
    </w:tbl>
    <w:p w:rsidR="00C81996" w:rsidRDefault="00EA4DF3">
      <w:pPr>
        <w:numPr>
          <w:ilvl w:val="1"/>
          <w:numId w:val="1"/>
        </w:numPr>
        <w:spacing w:after="12"/>
        <w:ind w:hanging="360"/>
      </w:pPr>
      <w:r>
        <w:t xml:space="preserve">On the </w:t>
      </w:r>
      <w:r w:rsidRPr="00F54CA3">
        <w:rPr>
          <w:b/>
        </w:rPr>
        <w:t>Annapolis Campaign</w:t>
      </w:r>
      <w:r>
        <w:t xml:space="preserve"> page, select </w:t>
      </w:r>
    </w:p>
    <w:p w:rsidR="00C81996" w:rsidRDefault="00EA4DF3">
      <w:pPr>
        <w:spacing w:after="17" w:line="259" w:lineRule="auto"/>
        <w:ind w:left="1440" w:firstLine="0"/>
      </w:pPr>
      <w:r>
        <w:t xml:space="preserve"> </w:t>
      </w:r>
    </w:p>
    <w:p w:rsidR="00C81996" w:rsidRDefault="00EA4DF3">
      <w:pPr>
        <w:numPr>
          <w:ilvl w:val="1"/>
          <w:numId w:val="1"/>
        </w:numPr>
        <w:ind w:hanging="360"/>
      </w:pPr>
      <w:r>
        <w:t xml:space="preserve">Click on the desired day, and then click on the desired starting time.  The number in the starting time box indicates the number of individuals already scheduled at that starting time. </w:t>
      </w:r>
    </w:p>
    <w:p w:rsidR="00C81996" w:rsidRDefault="00EA4DF3">
      <w:pPr>
        <w:numPr>
          <w:ilvl w:val="1"/>
          <w:numId w:val="1"/>
        </w:numPr>
        <w:ind w:hanging="360"/>
      </w:pPr>
      <w:r>
        <w:t xml:space="preserve">In the </w:t>
      </w:r>
      <w:r w:rsidRPr="00F54CA3">
        <w:rPr>
          <w:b/>
        </w:rPr>
        <w:t>Selected Vigil Hours</w:t>
      </w:r>
      <w:r>
        <w:t xml:space="preserve"> box, confirm the Dates and Times you selected, check </w:t>
      </w:r>
      <w:r w:rsidR="00A515FC">
        <w:t>the box in front of “Weekly on D</w:t>
      </w:r>
      <w:r>
        <w:t xml:space="preserve">ay” if you want to add the hours that day every week during the </w:t>
      </w:r>
      <w:proofErr w:type="gramStart"/>
      <w:r>
        <w:t>campaign</w:t>
      </w:r>
      <w:proofErr w:type="gramEnd"/>
      <w:r>
        <w:t>.</w:t>
      </w:r>
      <w:r>
        <w:rPr>
          <w:sz w:val="22"/>
        </w:rPr>
        <w:t xml:space="preserve"> </w:t>
      </w:r>
    </w:p>
    <w:tbl>
      <w:tblPr>
        <w:tblStyle w:val="TableGrid"/>
        <w:tblpPr w:vertAnchor="text" w:tblpX="4019" w:tblpY="-123"/>
        <w:tblOverlap w:val="never"/>
        <w:tblW w:w="2332" w:type="dxa"/>
        <w:tblInd w:w="0" w:type="dxa"/>
        <w:tblCellMar>
          <w:top w:w="118" w:type="dxa"/>
          <w:left w:w="149" w:type="dxa"/>
          <w:right w:w="115" w:type="dxa"/>
        </w:tblCellMar>
        <w:tblLook w:val="04A0" w:firstRow="1" w:lastRow="0" w:firstColumn="1" w:lastColumn="0" w:noHBand="0" w:noVBand="1"/>
      </w:tblPr>
      <w:tblGrid>
        <w:gridCol w:w="2332"/>
      </w:tblGrid>
      <w:tr w:rsidR="00C81996" w:rsidRPr="00F54CA3" w:rsidTr="00F54CA3">
        <w:trPr>
          <w:trHeight w:val="406"/>
        </w:trPr>
        <w:tc>
          <w:tcPr>
            <w:tcW w:w="2332" w:type="dxa"/>
            <w:tcBorders>
              <w:top w:val="single" w:sz="6" w:space="0" w:color="3333FF"/>
              <w:left w:val="single" w:sz="6" w:space="0" w:color="3333FF"/>
              <w:bottom w:val="single" w:sz="6" w:space="0" w:color="3333FF"/>
              <w:right w:val="single" w:sz="7" w:space="0" w:color="3333FF"/>
            </w:tcBorders>
          </w:tcPr>
          <w:p w:rsidR="00C81996" w:rsidRPr="00F54CA3" w:rsidRDefault="00EA4DF3" w:rsidP="00F54CA3">
            <w:pPr>
              <w:spacing w:after="0" w:line="259" w:lineRule="auto"/>
              <w:ind w:left="0" w:firstLine="0"/>
              <w:rPr>
                <w:b/>
              </w:rPr>
            </w:pPr>
            <w:r w:rsidRPr="00F54CA3">
              <w:rPr>
                <w:b/>
                <w:color w:val="0070C0"/>
                <w:sz w:val="22"/>
              </w:rPr>
              <w:t>ADD MORE HOURS</w:t>
            </w:r>
          </w:p>
        </w:tc>
      </w:tr>
    </w:tbl>
    <w:p w:rsidR="00C81996" w:rsidRDefault="00EA4DF3">
      <w:pPr>
        <w:numPr>
          <w:ilvl w:val="1"/>
          <w:numId w:val="1"/>
        </w:numPr>
        <w:spacing w:after="347"/>
        <w:ind w:hanging="360"/>
      </w:pPr>
      <w:r>
        <w:t>To add more hours, select   click on the desired day, and click on the desired starting time.</w:t>
      </w:r>
      <w:r>
        <w:rPr>
          <w:sz w:val="22"/>
        </w:rPr>
        <w:t xml:space="preserve"> </w:t>
      </w:r>
    </w:p>
    <w:tbl>
      <w:tblPr>
        <w:tblStyle w:val="TableGrid"/>
        <w:tblpPr w:vertAnchor="text" w:horzAnchor="page" w:tblpX="6793" w:tblpY="589"/>
        <w:tblOverlap w:val="never"/>
        <w:tblW w:w="2151" w:type="dxa"/>
        <w:tblInd w:w="0" w:type="dxa"/>
        <w:tblCellMar>
          <w:top w:w="118" w:type="dxa"/>
          <w:left w:w="150" w:type="dxa"/>
          <w:right w:w="115" w:type="dxa"/>
        </w:tblCellMar>
        <w:tblLook w:val="04A0" w:firstRow="1" w:lastRow="0" w:firstColumn="1" w:lastColumn="0" w:noHBand="0" w:noVBand="1"/>
      </w:tblPr>
      <w:tblGrid>
        <w:gridCol w:w="2151"/>
      </w:tblGrid>
      <w:tr w:rsidR="00EC1282" w:rsidRPr="00F54CA3" w:rsidTr="00EC1282">
        <w:trPr>
          <w:trHeight w:val="407"/>
        </w:trPr>
        <w:tc>
          <w:tcPr>
            <w:tcW w:w="2151" w:type="dxa"/>
            <w:tcBorders>
              <w:top w:val="single" w:sz="6" w:space="0" w:color="3333FF"/>
              <w:left w:val="single" w:sz="7" w:space="0" w:color="3333FF"/>
              <w:bottom w:val="single" w:sz="7" w:space="0" w:color="3333FF"/>
              <w:right w:val="single" w:sz="6" w:space="0" w:color="3333FF"/>
            </w:tcBorders>
          </w:tcPr>
          <w:p w:rsidR="00EC1282" w:rsidRPr="00F54CA3" w:rsidRDefault="00EC1282" w:rsidP="00EC1282">
            <w:pPr>
              <w:spacing w:after="0" w:line="259" w:lineRule="auto"/>
              <w:ind w:left="0" w:firstLine="0"/>
              <w:rPr>
                <w:b/>
              </w:rPr>
            </w:pPr>
            <w:r w:rsidRPr="00F54CA3">
              <w:rPr>
                <w:b/>
                <w:color w:val="0070C0"/>
                <w:sz w:val="22"/>
              </w:rPr>
              <w:t xml:space="preserve">SUBMIT HOURS </w:t>
            </w:r>
          </w:p>
        </w:tc>
      </w:tr>
    </w:tbl>
    <w:p w:rsidR="00C81996" w:rsidRDefault="00EA4DF3">
      <w:pPr>
        <w:numPr>
          <w:ilvl w:val="1"/>
          <w:numId w:val="1"/>
        </w:numPr>
        <w:ind w:hanging="360"/>
      </w:pPr>
      <w:r>
        <w:t xml:space="preserve">Repeat this process to add more hours. </w:t>
      </w:r>
    </w:p>
    <w:p w:rsidR="00C81996" w:rsidRDefault="00EA4DF3">
      <w:pPr>
        <w:numPr>
          <w:ilvl w:val="1"/>
          <w:numId w:val="1"/>
        </w:numPr>
        <w:spacing w:after="0"/>
        <w:ind w:hanging="360"/>
      </w:pPr>
      <w:r>
        <w:t>When you have selected all your hours, select</w:t>
      </w:r>
    </w:p>
    <w:p w:rsidR="00C81996" w:rsidRDefault="00EA4DF3">
      <w:pPr>
        <w:spacing w:after="47" w:line="259" w:lineRule="auto"/>
        <w:ind w:left="720" w:firstLine="0"/>
      </w:pPr>
      <w:r>
        <w:rPr>
          <w:sz w:val="22"/>
        </w:rPr>
        <w:t xml:space="preserve"> </w:t>
      </w:r>
    </w:p>
    <w:p w:rsidR="00C81996" w:rsidRPr="00F54CA3" w:rsidRDefault="00EA4DF3">
      <w:pPr>
        <w:numPr>
          <w:ilvl w:val="0"/>
          <w:numId w:val="1"/>
        </w:numPr>
        <w:spacing w:after="361" w:line="271" w:lineRule="auto"/>
        <w:ind w:hanging="360"/>
        <w:rPr>
          <w:szCs w:val="24"/>
        </w:rPr>
      </w:pPr>
      <w:r w:rsidRPr="00F54CA3">
        <w:rPr>
          <w:b/>
          <w:szCs w:val="24"/>
        </w:rPr>
        <w:t>Statement of Peace</w:t>
      </w:r>
      <w:r w:rsidRPr="00F54CA3">
        <w:rPr>
          <w:szCs w:val="24"/>
        </w:rPr>
        <w:t xml:space="preserve"> – If the Statement of Peace page displays, review the Statement</w:t>
      </w:r>
      <w:r>
        <w:rPr>
          <w:szCs w:val="24"/>
        </w:rPr>
        <w:t>, check the “I’m not a robot” checkbox,</w:t>
      </w:r>
      <w:r w:rsidRPr="00F54CA3">
        <w:rPr>
          <w:szCs w:val="24"/>
        </w:rPr>
        <w:t xml:space="preserve"> and select </w:t>
      </w:r>
      <w:r>
        <w:rPr>
          <w:color w:val="FFFFFF"/>
          <w:szCs w:val="24"/>
          <w:shd w:val="clear" w:color="auto" w:fill="00B0F0"/>
        </w:rPr>
        <w:t>I AGREE, SIGN ME UP</w:t>
      </w:r>
      <w:r w:rsidRPr="00F54CA3">
        <w:rPr>
          <w:szCs w:val="24"/>
        </w:rPr>
        <w:t xml:space="preserve"> at the bottom of the page.   </w:t>
      </w:r>
    </w:p>
    <w:p w:rsidR="00C81996" w:rsidRPr="00F54CA3" w:rsidRDefault="00EA4DF3" w:rsidP="00F54CA3">
      <w:pPr>
        <w:spacing w:after="375" w:line="259" w:lineRule="auto"/>
        <w:ind w:left="0" w:firstLine="0"/>
        <w:rPr>
          <w:szCs w:val="24"/>
        </w:rPr>
      </w:pPr>
      <w:r w:rsidRPr="00F54CA3">
        <w:rPr>
          <w:szCs w:val="24"/>
        </w:rPr>
        <w:t xml:space="preserve"> If you have questions or issues, contact </w:t>
      </w:r>
      <w:hyperlink r:id="rId6" w:history="1">
        <w:r w:rsidR="00F54CA3" w:rsidRPr="00EC1282">
          <w:rPr>
            <w:rStyle w:val="Hyperlink"/>
            <w:szCs w:val="24"/>
          </w:rPr>
          <w:t>annapolisvigil@gmail.com</w:t>
        </w:r>
      </w:hyperlink>
      <w:r w:rsidRPr="00F54CA3">
        <w:rPr>
          <w:szCs w:val="24"/>
        </w:rPr>
        <w:t xml:space="preserve"> </w:t>
      </w:r>
    </w:p>
    <w:sectPr w:rsidR="00C81996" w:rsidRPr="00F54CA3">
      <w:pgSz w:w="12240" w:h="15840"/>
      <w:pgMar w:top="859" w:right="909"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37DD"/>
    <w:multiLevelType w:val="hybridMultilevel"/>
    <w:tmpl w:val="544435BC"/>
    <w:lvl w:ilvl="0" w:tplc="94423A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EB5E4">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A56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255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611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8CC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A32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4C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2D2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96"/>
    <w:rsid w:val="0013226E"/>
    <w:rsid w:val="00A515FC"/>
    <w:rsid w:val="00C81996"/>
    <w:rsid w:val="00EA4DF3"/>
    <w:rsid w:val="00EC1282"/>
    <w:rsid w:val="00F5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0B58-126F-498D-AF54-0DB235A4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0" w:line="264" w:lineRule="auto"/>
      <w:ind w:left="145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C1282"/>
    <w:rPr>
      <w:color w:val="0563C1" w:themeColor="hyperlink"/>
      <w:u w:val="single"/>
    </w:rPr>
  </w:style>
  <w:style w:type="paragraph" w:styleId="ListParagraph">
    <w:name w:val="List Paragraph"/>
    <w:basedOn w:val="Normal"/>
    <w:uiPriority w:val="34"/>
    <w:qFormat/>
    <w:rsid w:val="00A5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eorge.gayno\Desktop\annapolisvigil@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Scheduling Vigil Hours on the Annapolis 40DFL Website.docx</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Scheduling Vigil Hours on the Annapolis 40DFL Website.docx</dc:title>
  <dc:subject/>
  <dc:creator>Anthony</dc:creator>
  <cp:keywords/>
  <cp:lastModifiedBy>George A. Gayno</cp:lastModifiedBy>
  <cp:revision>2</cp:revision>
  <dcterms:created xsi:type="dcterms:W3CDTF">2025-06-19T18:41:00Z</dcterms:created>
  <dcterms:modified xsi:type="dcterms:W3CDTF">2025-06-19T18:41:00Z</dcterms:modified>
</cp:coreProperties>
</file>