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0845" w14:textId="349C1D5C" w:rsidR="008C4D8C" w:rsidRPr="0085704F" w:rsidRDefault="00C200B6" w:rsidP="00477DA2">
      <w:pPr>
        <w:rPr>
          <w:b/>
          <w:sz w:val="20"/>
        </w:rPr>
      </w:pPr>
      <w:r w:rsidRPr="0085704F">
        <w:rPr>
          <w:noProof/>
          <w:lang w:eastAsia="en-GB"/>
        </w:rPr>
        <w:drawing>
          <wp:anchor distT="0" distB="0" distL="114300" distR="114300" simplePos="0" relativeHeight="251657728" behindDoc="0" locked="0" layoutInCell="1" allowOverlap="1" wp14:anchorId="3B2D0575" wp14:editId="10CC80D1">
            <wp:simplePos x="0" y="0"/>
            <wp:positionH relativeFrom="column">
              <wp:posOffset>-88966</wp:posOffset>
            </wp:positionH>
            <wp:positionV relativeFrom="paragraph">
              <wp:posOffset>21390</wp:posOffset>
            </wp:positionV>
            <wp:extent cx="5948045" cy="1083310"/>
            <wp:effectExtent l="0" t="0" r="0" b="2540"/>
            <wp:wrapSquare wrapText="bothSides"/>
            <wp:docPr id="2" name="Picture 4" descr="https://s3-eu5.ixquick.com/cgi-bin/serveimage?url=http%3A%2F%2Ftse3.mm.bing.net%2Fth%3Fid%3DOIP.M1129b96e6251bf8619b0271bc0312279H0%26pid%3D15.1%26f%3D1&amp;sp=11ae6b35b704d70809f9490cbcc4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eu5.ixquick.com/cgi-bin/serveimage?url=http%3A%2F%2Ftse3.mm.bing.net%2Fth%3Fid%3DOIP.M1129b96e6251bf8619b0271bc0312279H0%26pid%3D15.1%26f%3D1&amp;sp=11ae6b35b704d70809f9490cbcc465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948045"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9D23C6" w14:textId="77777777" w:rsidR="00B5681E" w:rsidRPr="0085704F" w:rsidRDefault="00B5681E" w:rsidP="00B5681E">
      <w:pPr>
        <w:jc w:val="center"/>
        <w:rPr>
          <w:b/>
          <w:sz w:val="44"/>
          <w:szCs w:val="24"/>
        </w:rPr>
      </w:pPr>
      <w:r w:rsidRPr="0085704F">
        <w:rPr>
          <w:b/>
          <w:sz w:val="44"/>
          <w:szCs w:val="24"/>
        </w:rPr>
        <w:t>Abortion</w:t>
      </w:r>
      <w:r w:rsidR="006E1A3D" w:rsidRPr="0085704F">
        <w:rPr>
          <w:b/>
          <w:sz w:val="44"/>
          <w:szCs w:val="24"/>
        </w:rPr>
        <w:t xml:space="preserve">s at </w:t>
      </w:r>
      <w:r w:rsidR="00C16ABF" w:rsidRPr="0085704F">
        <w:rPr>
          <w:b/>
          <w:sz w:val="44"/>
          <w:szCs w:val="24"/>
        </w:rPr>
        <w:t>BPAS Nottingham West, Stapleford</w:t>
      </w:r>
    </w:p>
    <w:p w14:paraId="0D721B34" w14:textId="77777777" w:rsidR="00B5681E" w:rsidRPr="006B4E33" w:rsidRDefault="00B5681E"/>
    <w:p w14:paraId="56631C22" w14:textId="2276C3D2" w:rsidR="00C64EF2" w:rsidRDefault="00C16ABF">
      <w:pPr>
        <w:rPr>
          <w:sz w:val="28"/>
          <w:szCs w:val="28"/>
        </w:rPr>
      </w:pPr>
      <w:r w:rsidRPr="0085704F">
        <w:rPr>
          <w:sz w:val="28"/>
          <w:szCs w:val="28"/>
        </w:rPr>
        <w:t>BPAS Nottingham West Clinic</w:t>
      </w:r>
      <w:r w:rsidR="00DE14F3" w:rsidRPr="0085704F">
        <w:rPr>
          <w:sz w:val="28"/>
          <w:szCs w:val="28"/>
        </w:rPr>
        <w:t xml:space="preserve"> is </w:t>
      </w:r>
      <w:r w:rsidRPr="0085704F">
        <w:rPr>
          <w:sz w:val="28"/>
          <w:szCs w:val="28"/>
        </w:rPr>
        <w:t>based in the Stapleford Medical Centre</w:t>
      </w:r>
      <w:r w:rsidR="00DE14F3" w:rsidRPr="0085704F">
        <w:rPr>
          <w:sz w:val="28"/>
          <w:szCs w:val="28"/>
        </w:rPr>
        <w:t xml:space="preserve"> and </w:t>
      </w:r>
      <w:r w:rsidR="00477DA2">
        <w:rPr>
          <w:sz w:val="28"/>
          <w:szCs w:val="28"/>
        </w:rPr>
        <w:t>for a long while has been</w:t>
      </w:r>
      <w:r w:rsidR="00E27EBA">
        <w:rPr>
          <w:b/>
          <w:color w:val="0066FF"/>
          <w:sz w:val="28"/>
          <w:szCs w:val="28"/>
        </w:rPr>
        <w:t xml:space="preserve"> t</w:t>
      </w:r>
      <w:r w:rsidRPr="0085704F">
        <w:rPr>
          <w:b/>
          <w:color w:val="0066FF"/>
          <w:sz w:val="28"/>
          <w:szCs w:val="28"/>
        </w:rPr>
        <w:t>he largest provider of abortions in Nottinghamshire</w:t>
      </w:r>
      <w:r w:rsidRPr="0085704F">
        <w:rPr>
          <w:sz w:val="28"/>
          <w:szCs w:val="28"/>
        </w:rPr>
        <w:t>.</w:t>
      </w:r>
      <w:r w:rsidR="00E27EBA">
        <w:rPr>
          <w:sz w:val="28"/>
          <w:szCs w:val="28"/>
        </w:rPr>
        <w:t xml:space="preserve"> Many abortions now take place at home with drugs provided by the clinic. </w:t>
      </w:r>
      <w:r w:rsidR="008D7BFE">
        <w:rPr>
          <w:sz w:val="28"/>
          <w:szCs w:val="28"/>
        </w:rPr>
        <w:t>Because of this, the Government no longer records how many abortions take place at each clinic. The last data published reported that 480 abortions took place in the Stapleford clinic in 2022.</w:t>
      </w:r>
      <w:r w:rsidR="00C4106E">
        <w:rPr>
          <w:sz w:val="28"/>
          <w:szCs w:val="28"/>
        </w:rPr>
        <w:t xml:space="preserve">  </w:t>
      </w:r>
      <w:r w:rsidR="008D7BFE">
        <w:rPr>
          <w:sz w:val="28"/>
          <w:szCs w:val="28"/>
        </w:rPr>
        <w:t>320</w:t>
      </w:r>
      <w:r w:rsidR="003D312B">
        <w:rPr>
          <w:sz w:val="28"/>
          <w:szCs w:val="28"/>
        </w:rPr>
        <w:t xml:space="preserve"> of these </w:t>
      </w:r>
      <w:r w:rsidR="00C4106E" w:rsidRPr="00C4106E">
        <w:rPr>
          <w:sz w:val="28"/>
          <w:szCs w:val="28"/>
        </w:rPr>
        <w:t>took place at 10 weeks gestation or later</w:t>
      </w:r>
      <w:r w:rsidR="00477DA2">
        <w:rPr>
          <w:sz w:val="28"/>
          <w:szCs w:val="28"/>
        </w:rPr>
        <w:t>,</w:t>
      </w:r>
      <w:r w:rsidR="003D312B">
        <w:rPr>
          <w:sz w:val="28"/>
          <w:szCs w:val="28"/>
        </w:rPr>
        <w:t xml:space="preserve"> whilst </w:t>
      </w:r>
      <w:r w:rsidR="008D7BFE">
        <w:rPr>
          <w:sz w:val="28"/>
          <w:szCs w:val="28"/>
        </w:rPr>
        <w:t>120</w:t>
      </w:r>
      <w:r w:rsidR="00C4106E" w:rsidRPr="00C4106E">
        <w:rPr>
          <w:sz w:val="28"/>
          <w:szCs w:val="28"/>
        </w:rPr>
        <w:t xml:space="preserve"> took place at 13 weeks or later.</w:t>
      </w:r>
      <w:r w:rsidR="008D7BFE">
        <w:rPr>
          <w:sz w:val="28"/>
          <w:szCs w:val="28"/>
        </w:rPr>
        <w:t xml:space="preserve"> 55 of the abortions were performed on women under the age of 20.</w:t>
      </w:r>
    </w:p>
    <w:p w14:paraId="7776EEE5" w14:textId="77777777" w:rsidR="008D7BFE" w:rsidRPr="006B4E33" w:rsidRDefault="008D7BFE"/>
    <w:p w14:paraId="0280C88D" w14:textId="2E067FDB" w:rsidR="008D7BFE" w:rsidRDefault="008D7BFE" w:rsidP="008D7BFE">
      <w:pPr>
        <w:rPr>
          <w:sz w:val="28"/>
          <w:szCs w:val="28"/>
        </w:rPr>
      </w:pPr>
      <w:r>
        <w:rPr>
          <w:sz w:val="28"/>
          <w:szCs w:val="28"/>
        </w:rPr>
        <w:t xml:space="preserve">Although we don’t have clinic-specific data </w:t>
      </w:r>
      <w:r w:rsidR="00477DA2">
        <w:rPr>
          <w:sz w:val="28"/>
          <w:szCs w:val="28"/>
        </w:rPr>
        <w:t xml:space="preserve">after 2022, the latest official abortion statistics </w:t>
      </w:r>
      <w:r>
        <w:rPr>
          <w:sz w:val="28"/>
          <w:szCs w:val="28"/>
        </w:rPr>
        <w:t xml:space="preserve">show that there were </w:t>
      </w:r>
      <w:r>
        <w:rPr>
          <w:b/>
          <w:color w:val="0066FF"/>
          <w:sz w:val="28"/>
          <w:szCs w:val="28"/>
        </w:rPr>
        <w:t>5,450</w:t>
      </w:r>
      <w:r w:rsidRPr="00C64EF2">
        <w:rPr>
          <w:b/>
          <w:color w:val="0066FF"/>
          <w:sz w:val="28"/>
          <w:szCs w:val="28"/>
        </w:rPr>
        <w:t xml:space="preserve"> abortions</w:t>
      </w:r>
      <w:r w:rsidRPr="00C64EF2">
        <w:rPr>
          <w:color w:val="0066FF"/>
          <w:sz w:val="28"/>
          <w:szCs w:val="28"/>
        </w:rPr>
        <w:t xml:space="preserve"> </w:t>
      </w:r>
      <w:r>
        <w:rPr>
          <w:sz w:val="28"/>
          <w:szCs w:val="28"/>
        </w:rPr>
        <w:t>on women living in Nottinghamshire (including Nottingham City)</w:t>
      </w:r>
      <w:r w:rsidR="00477DA2">
        <w:rPr>
          <w:sz w:val="28"/>
          <w:szCs w:val="28"/>
        </w:rPr>
        <w:t xml:space="preserve"> in 2023 (the latest available year)</w:t>
      </w:r>
      <w:r>
        <w:rPr>
          <w:sz w:val="28"/>
          <w:szCs w:val="28"/>
        </w:rPr>
        <w:t>. That’s an average of around 15 abortions every day. 90 of these were carried on Nottinghamshire girls aged under 18 and in over 40% of cases, the mother had already had at least one previous abortion.</w:t>
      </w:r>
    </w:p>
    <w:p w14:paraId="2DC53B4D" w14:textId="77777777" w:rsidR="008D7BFE" w:rsidRPr="006B4E33" w:rsidRDefault="008D7BFE"/>
    <w:p w14:paraId="4F9E8A86" w14:textId="77777777" w:rsidR="006B4E33" w:rsidRPr="0085704F" w:rsidRDefault="006B4E33" w:rsidP="006B4E33">
      <w:pPr>
        <w:rPr>
          <w:sz w:val="28"/>
          <w:szCs w:val="28"/>
        </w:rPr>
      </w:pPr>
      <w:r>
        <w:rPr>
          <w:sz w:val="28"/>
          <w:szCs w:val="28"/>
        </w:rPr>
        <w:t>Nationally in 2023, just 5 abortions out of 277,970 (0.0018%) were done on the grounds that there was a risk to the mother’s life.</w:t>
      </w:r>
    </w:p>
    <w:p w14:paraId="0A7F459F" w14:textId="77777777" w:rsidR="006B4E33" w:rsidRPr="006B4E33" w:rsidRDefault="006B4E33"/>
    <w:p w14:paraId="665C2F68" w14:textId="5FA32C70" w:rsidR="00DE14F3" w:rsidRDefault="00DE14F3" w:rsidP="00DE14F3">
      <w:pPr>
        <w:rPr>
          <w:sz w:val="28"/>
          <w:szCs w:val="28"/>
        </w:rPr>
      </w:pPr>
      <w:r w:rsidRPr="0085704F">
        <w:rPr>
          <w:sz w:val="28"/>
          <w:szCs w:val="28"/>
        </w:rPr>
        <w:t>Remember that the baby’s heart starts beating by 3-4 weeks’ gestation</w:t>
      </w:r>
      <w:r w:rsidR="003F5472" w:rsidRPr="0085704F">
        <w:rPr>
          <w:sz w:val="28"/>
          <w:szCs w:val="28"/>
        </w:rPr>
        <w:t xml:space="preserve"> and b</w:t>
      </w:r>
      <w:r w:rsidRPr="0085704F">
        <w:rPr>
          <w:sz w:val="28"/>
          <w:szCs w:val="28"/>
        </w:rPr>
        <w:t>y 10 weeks, the baby has all its major organs in place and even has fingerprints.</w:t>
      </w:r>
    </w:p>
    <w:p w14:paraId="5D87011C" w14:textId="77777777" w:rsidR="006B4E33" w:rsidRPr="006B4E33" w:rsidRDefault="006B4E33" w:rsidP="00DE14F3"/>
    <w:p w14:paraId="515C62D0" w14:textId="77777777" w:rsidR="00C64EF2" w:rsidRPr="0085704F" w:rsidRDefault="00C64EF2" w:rsidP="00C64EF2">
      <w:pPr>
        <w:rPr>
          <w:sz w:val="28"/>
          <w:szCs w:val="28"/>
        </w:rPr>
      </w:pPr>
      <w:r w:rsidRPr="0085704F">
        <w:rPr>
          <w:sz w:val="28"/>
          <w:szCs w:val="28"/>
        </w:rPr>
        <w:t xml:space="preserve">Abortions at BPAS Stapleford are </w:t>
      </w:r>
      <w:r w:rsidRPr="0085704F">
        <w:rPr>
          <w:b/>
          <w:color w:val="0066FF"/>
          <w:sz w:val="28"/>
          <w:szCs w:val="28"/>
        </w:rPr>
        <w:t>paid for by the NHS</w:t>
      </w:r>
      <w:r w:rsidRPr="0085704F">
        <w:rPr>
          <w:sz w:val="28"/>
          <w:szCs w:val="28"/>
        </w:rPr>
        <w:t>.</w:t>
      </w:r>
    </w:p>
    <w:p w14:paraId="40C1440C" w14:textId="77777777" w:rsidR="00C64EF2" w:rsidRPr="006B4E33" w:rsidRDefault="00C64EF2" w:rsidP="00DE14F3">
      <w:pPr>
        <w:rPr>
          <w:sz w:val="18"/>
          <w:szCs w:val="18"/>
        </w:rPr>
      </w:pPr>
    </w:p>
    <w:p w14:paraId="2DA7812C" w14:textId="6F8BC316" w:rsidR="00DE14F3" w:rsidRPr="0085704F" w:rsidRDefault="00DE14F3" w:rsidP="00DE14F3">
      <w:pPr>
        <w:rPr>
          <w:sz w:val="28"/>
          <w:szCs w:val="28"/>
        </w:rPr>
      </w:pPr>
      <w:r w:rsidRPr="0085704F">
        <w:rPr>
          <w:sz w:val="28"/>
          <w:szCs w:val="28"/>
        </w:rPr>
        <w:t xml:space="preserve">BPAS is one of the largest abortion providers in the UK, </w:t>
      </w:r>
      <w:r w:rsidR="00C53366" w:rsidRPr="0085704F">
        <w:rPr>
          <w:sz w:val="28"/>
          <w:szCs w:val="28"/>
        </w:rPr>
        <w:t xml:space="preserve">operating over 70 clinics and </w:t>
      </w:r>
      <w:r w:rsidRPr="0085704F">
        <w:rPr>
          <w:sz w:val="28"/>
          <w:szCs w:val="28"/>
        </w:rPr>
        <w:t xml:space="preserve">performing </w:t>
      </w:r>
      <w:r w:rsidR="00C53366" w:rsidRPr="0085704F">
        <w:rPr>
          <w:sz w:val="28"/>
          <w:szCs w:val="28"/>
        </w:rPr>
        <w:t xml:space="preserve">over </w:t>
      </w:r>
      <w:r w:rsidR="00477DA2">
        <w:rPr>
          <w:sz w:val="28"/>
          <w:szCs w:val="28"/>
        </w:rPr>
        <w:t>10</w:t>
      </w:r>
      <w:r w:rsidRPr="0085704F">
        <w:rPr>
          <w:sz w:val="28"/>
          <w:szCs w:val="28"/>
        </w:rPr>
        <w:t>0,000 abortions each year.  They have an annual incom</w:t>
      </w:r>
      <w:r w:rsidR="00C53366" w:rsidRPr="0085704F">
        <w:rPr>
          <w:sz w:val="28"/>
          <w:szCs w:val="28"/>
        </w:rPr>
        <w:t>e of over £</w:t>
      </w:r>
      <w:r w:rsidR="008D7BFE">
        <w:rPr>
          <w:sz w:val="28"/>
          <w:szCs w:val="28"/>
        </w:rPr>
        <w:t>64</w:t>
      </w:r>
      <w:r w:rsidR="00C53366" w:rsidRPr="0085704F">
        <w:rPr>
          <w:sz w:val="28"/>
          <w:szCs w:val="28"/>
        </w:rPr>
        <w:t xml:space="preserve"> million, much of that money </w:t>
      </w:r>
      <w:r w:rsidRPr="0085704F">
        <w:rPr>
          <w:sz w:val="28"/>
          <w:szCs w:val="28"/>
        </w:rPr>
        <w:t>coming from the NHS to pay for abortions they perform.</w:t>
      </w:r>
      <w:r w:rsidR="00C95B46" w:rsidRPr="0085704F">
        <w:rPr>
          <w:sz w:val="28"/>
          <w:szCs w:val="28"/>
        </w:rPr>
        <w:t xml:space="preserve"> </w:t>
      </w:r>
      <w:r w:rsidR="00DA3D88" w:rsidRPr="0085704F">
        <w:rPr>
          <w:sz w:val="28"/>
          <w:szCs w:val="28"/>
        </w:rPr>
        <w:t xml:space="preserve">In recent years, several </w:t>
      </w:r>
      <w:r w:rsidR="006D3B59" w:rsidRPr="0085704F">
        <w:rPr>
          <w:sz w:val="28"/>
          <w:szCs w:val="28"/>
        </w:rPr>
        <w:t xml:space="preserve">BPAS clinics have been heavily </w:t>
      </w:r>
      <w:r w:rsidR="00C95B46" w:rsidRPr="0085704F">
        <w:rPr>
          <w:sz w:val="28"/>
          <w:szCs w:val="28"/>
        </w:rPr>
        <w:t>criticised by the Care Quality Commission for failures in patient safety.</w:t>
      </w:r>
    </w:p>
    <w:p w14:paraId="0E134922" w14:textId="77777777" w:rsidR="006E1A3D" w:rsidRPr="006B4E33" w:rsidRDefault="006E1A3D">
      <w:pPr>
        <w:rPr>
          <w:sz w:val="20"/>
          <w:szCs w:val="20"/>
        </w:rPr>
      </w:pPr>
    </w:p>
    <w:p w14:paraId="3E54807D" w14:textId="0CDB43C3" w:rsidR="003D312B" w:rsidRDefault="006C2896" w:rsidP="00E27EBA">
      <w:pPr>
        <w:jc w:val="center"/>
        <w:rPr>
          <w:bCs/>
          <w:color w:val="0066FF"/>
          <w:sz w:val="28"/>
          <w:szCs w:val="28"/>
        </w:rPr>
      </w:pPr>
      <w:r w:rsidRPr="003D312B">
        <w:rPr>
          <w:bCs/>
          <w:color w:val="0066FF"/>
          <w:sz w:val="28"/>
          <w:szCs w:val="28"/>
        </w:rPr>
        <w:t xml:space="preserve">Nottingham 40 DFL will be praying </w:t>
      </w:r>
      <w:r w:rsidR="00477DA2">
        <w:rPr>
          <w:bCs/>
          <w:color w:val="0066FF"/>
          <w:sz w:val="28"/>
          <w:szCs w:val="28"/>
        </w:rPr>
        <w:t xml:space="preserve">near to </w:t>
      </w:r>
      <w:r w:rsidR="00867639" w:rsidRPr="003D312B">
        <w:rPr>
          <w:bCs/>
          <w:color w:val="0066FF"/>
          <w:sz w:val="28"/>
          <w:szCs w:val="28"/>
        </w:rPr>
        <w:t xml:space="preserve">the </w:t>
      </w:r>
      <w:r w:rsidR="005E6876" w:rsidRPr="003D312B">
        <w:rPr>
          <w:bCs/>
          <w:color w:val="0066FF"/>
          <w:sz w:val="28"/>
          <w:szCs w:val="28"/>
        </w:rPr>
        <w:t xml:space="preserve">BPAS clinic in Stapleford </w:t>
      </w:r>
      <w:r w:rsidRPr="003D312B">
        <w:rPr>
          <w:bCs/>
          <w:color w:val="0066FF"/>
          <w:sz w:val="28"/>
          <w:szCs w:val="28"/>
        </w:rPr>
        <w:t xml:space="preserve">for 40 days, </w:t>
      </w:r>
      <w:r w:rsidR="008D7BFE">
        <w:rPr>
          <w:bCs/>
          <w:color w:val="0066FF"/>
          <w:sz w:val="28"/>
          <w:szCs w:val="28"/>
        </w:rPr>
        <w:t>7</w:t>
      </w:r>
      <w:r w:rsidRPr="003D312B">
        <w:rPr>
          <w:bCs/>
          <w:color w:val="0066FF"/>
          <w:sz w:val="28"/>
          <w:szCs w:val="28"/>
        </w:rPr>
        <w:t xml:space="preserve">am to </w:t>
      </w:r>
      <w:r w:rsidR="00DE14F3" w:rsidRPr="003D312B">
        <w:rPr>
          <w:bCs/>
          <w:color w:val="0066FF"/>
          <w:sz w:val="28"/>
          <w:szCs w:val="28"/>
        </w:rPr>
        <w:t>6</w:t>
      </w:r>
      <w:r w:rsidRPr="003D312B">
        <w:rPr>
          <w:bCs/>
          <w:color w:val="0066FF"/>
          <w:sz w:val="28"/>
          <w:szCs w:val="28"/>
        </w:rPr>
        <w:t xml:space="preserve">pm starting from Weds </w:t>
      </w:r>
      <w:r w:rsidR="003D312B" w:rsidRPr="003D312B">
        <w:rPr>
          <w:bCs/>
          <w:color w:val="0066FF"/>
          <w:sz w:val="28"/>
          <w:szCs w:val="28"/>
        </w:rPr>
        <w:t>1</w:t>
      </w:r>
      <w:r w:rsidR="00477DA2">
        <w:rPr>
          <w:bCs/>
          <w:color w:val="0066FF"/>
          <w:sz w:val="28"/>
          <w:szCs w:val="28"/>
        </w:rPr>
        <w:t>8</w:t>
      </w:r>
      <w:r w:rsidR="003D312B" w:rsidRPr="003D312B">
        <w:rPr>
          <w:bCs/>
          <w:color w:val="0066FF"/>
          <w:sz w:val="28"/>
          <w:szCs w:val="28"/>
          <w:vertAlign w:val="superscript"/>
        </w:rPr>
        <w:t>th</w:t>
      </w:r>
      <w:r w:rsidR="003D312B" w:rsidRPr="003D312B">
        <w:rPr>
          <w:bCs/>
          <w:color w:val="0066FF"/>
          <w:sz w:val="28"/>
          <w:szCs w:val="28"/>
        </w:rPr>
        <w:t xml:space="preserve"> </w:t>
      </w:r>
      <w:r w:rsidR="00E27EBA" w:rsidRPr="003D312B">
        <w:rPr>
          <w:bCs/>
          <w:color w:val="0066FF"/>
          <w:sz w:val="28"/>
          <w:szCs w:val="28"/>
        </w:rPr>
        <w:t>February</w:t>
      </w:r>
      <w:r w:rsidRPr="003D312B">
        <w:rPr>
          <w:bCs/>
          <w:color w:val="0066FF"/>
          <w:sz w:val="28"/>
          <w:szCs w:val="28"/>
        </w:rPr>
        <w:t xml:space="preserve">. </w:t>
      </w:r>
      <w:r w:rsidR="003D312B" w:rsidRPr="003D312B">
        <w:rPr>
          <w:bCs/>
          <w:color w:val="0066FF"/>
          <w:sz w:val="28"/>
          <w:szCs w:val="28"/>
        </w:rPr>
        <w:t>Note that</w:t>
      </w:r>
      <w:r w:rsidR="00477DA2">
        <w:rPr>
          <w:bCs/>
          <w:color w:val="0066FF"/>
          <w:sz w:val="28"/>
          <w:szCs w:val="28"/>
        </w:rPr>
        <w:t xml:space="preserve"> the vigil will take place outside the </w:t>
      </w:r>
      <w:proofErr w:type="gramStart"/>
      <w:r w:rsidR="00477DA2">
        <w:rPr>
          <w:bCs/>
          <w:color w:val="0066FF"/>
          <w:sz w:val="28"/>
          <w:szCs w:val="28"/>
        </w:rPr>
        <w:t>150 metre</w:t>
      </w:r>
      <w:proofErr w:type="gramEnd"/>
      <w:r w:rsidR="00477DA2">
        <w:rPr>
          <w:bCs/>
          <w:color w:val="0066FF"/>
          <w:sz w:val="28"/>
          <w:szCs w:val="28"/>
        </w:rPr>
        <w:t xml:space="preserve"> buffer zone from the Stapleford Clinic in compliance with the </w:t>
      </w:r>
      <w:r w:rsidR="003D312B" w:rsidRPr="003D312B">
        <w:rPr>
          <w:bCs/>
          <w:color w:val="0066FF"/>
          <w:sz w:val="28"/>
          <w:szCs w:val="28"/>
        </w:rPr>
        <w:t>Public Order Act (2023).</w:t>
      </w:r>
    </w:p>
    <w:p w14:paraId="094B9B93" w14:textId="77777777" w:rsidR="00477DA2" w:rsidRPr="006B4E33" w:rsidRDefault="00477DA2" w:rsidP="00E27EBA">
      <w:pPr>
        <w:jc w:val="center"/>
        <w:rPr>
          <w:bCs/>
          <w:color w:val="0066FF"/>
          <w:sz w:val="16"/>
          <w:szCs w:val="16"/>
        </w:rPr>
      </w:pPr>
    </w:p>
    <w:p w14:paraId="113FE808" w14:textId="53F62EFD" w:rsidR="00477DA2" w:rsidRDefault="00477DA2" w:rsidP="00477DA2">
      <w:pPr>
        <w:jc w:val="center"/>
        <w:rPr>
          <w:bCs/>
          <w:color w:val="0066FF"/>
          <w:sz w:val="36"/>
          <w:szCs w:val="36"/>
        </w:rPr>
      </w:pPr>
      <w:r w:rsidRPr="00477DA2">
        <w:rPr>
          <w:bCs/>
          <w:color w:val="0066FF"/>
          <w:sz w:val="36"/>
          <w:szCs w:val="36"/>
        </w:rPr>
        <w:t>Please join us!</w:t>
      </w:r>
    </w:p>
    <w:p w14:paraId="2A1925CF" w14:textId="15C78645" w:rsidR="00477DA2" w:rsidRPr="0085704F" w:rsidRDefault="00477DA2" w:rsidP="00477DA2">
      <w:pPr>
        <w:rPr>
          <w:b/>
          <w:sz w:val="44"/>
          <w:szCs w:val="24"/>
        </w:rPr>
      </w:pPr>
      <w:r>
        <w:rPr>
          <w:bCs/>
          <w:color w:val="0066FF"/>
          <w:sz w:val="36"/>
          <w:szCs w:val="36"/>
        </w:rPr>
        <w:br w:type="page"/>
      </w:r>
      <w:r w:rsidRPr="0085704F">
        <w:rPr>
          <w:noProof/>
          <w:lang w:eastAsia="en-GB"/>
        </w:rPr>
        <w:lastRenderedPageBreak/>
        <w:drawing>
          <wp:anchor distT="0" distB="0" distL="114300" distR="114300" simplePos="0" relativeHeight="251659776" behindDoc="0" locked="0" layoutInCell="1" allowOverlap="1" wp14:anchorId="5776B874" wp14:editId="008F1B1A">
            <wp:simplePos x="0" y="0"/>
            <wp:positionH relativeFrom="column">
              <wp:posOffset>-88966</wp:posOffset>
            </wp:positionH>
            <wp:positionV relativeFrom="paragraph">
              <wp:posOffset>21390</wp:posOffset>
            </wp:positionV>
            <wp:extent cx="5948045" cy="1083310"/>
            <wp:effectExtent l="0" t="0" r="0" b="2540"/>
            <wp:wrapSquare wrapText="bothSides"/>
            <wp:docPr id="1392982325" name="Picture 4" descr="https://s3-eu5.ixquick.com/cgi-bin/serveimage?url=http%3A%2F%2Ftse3.mm.bing.net%2Fth%3Fid%3DOIP.M1129b96e6251bf8619b0271bc0312279H0%26pid%3D15.1%26f%3D1&amp;sp=11ae6b35b704d70809f9490cbcc4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eu5.ixquick.com/cgi-bin/serveimage?url=http%3A%2F%2Ftse3.mm.bing.net%2Fth%3Fid%3DOIP.M1129b96e6251bf8619b0271bc0312279H0%26pid%3D15.1%26f%3D1&amp;sp=11ae6b35b704d70809f9490cbcc465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948045"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704F">
        <w:rPr>
          <w:b/>
          <w:sz w:val="44"/>
          <w:szCs w:val="24"/>
        </w:rPr>
        <w:t>Abortions at BPAS Nottingham West, Stapleford</w:t>
      </w:r>
    </w:p>
    <w:p w14:paraId="21CC4B53" w14:textId="77777777" w:rsidR="00477DA2" w:rsidRPr="0085704F" w:rsidRDefault="00477DA2" w:rsidP="00477DA2">
      <w:pPr>
        <w:rPr>
          <w:sz w:val="24"/>
          <w:szCs w:val="24"/>
        </w:rPr>
      </w:pPr>
    </w:p>
    <w:p w14:paraId="35726075" w14:textId="41431AB4" w:rsidR="00477DA2" w:rsidRDefault="00477DA2" w:rsidP="00477DA2">
      <w:pPr>
        <w:rPr>
          <w:sz w:val="28"/>
          <w:szCs w:val="28"/>
        </w:rPr>
      </w:pPr>
      <w:r w:rsidRPr="0085704F">
        <w:rPr>
          <w:sz w:val="28"/>
          <w:szCs w:val="28"/>
        </w:rPr>
        <w:t xml:space="preserve">BPAS Nottingham West Clinic is based in the Stapleford Medical Centre and </w:t>
      </w:r>
      <w:r>
        <w:rPr>
          <w:sz w:val="28"/>
          <w:szCs w:val="28"/>
        </w:rPr>
        <w:t>for a long while has been</w:t>
      </w:r>
      <w:r>
        <w:rPr>
          <w:b/>
          <w:color w:val="0066FF"/>
          <w:sz w:val="28"/>
          <w:szCs w:val="28"/>
        </w:rPr>
        <w:t xml:space="preserve"> t</w:t>
      </w:r>
      <w:r w:rsidRPr="0085704F">
        <w:rPr>
          <w:b/>
          <w:color w:val="0066FF"/>
          <w:sz w:val="28"/>
          <w:szCs w:val="28"/>
        </w:rPr>
        <w:t>he largest provider of abortions in Nottinghamshire</w:t>
      </w:r>
      <w:r w:rsidRPr="0085704F">
        <w:rPr>
          <w:sz w:val="28"/>
          <w:szCs w:val="28"/>
        </w:rPr>
        <w:t>.</w:t>
      </w:r>
      <w:r>
        <w:rPr>
          <w:sz w:val="28"/>
          <w:szCs w:val="28"/>
        </w:rPr>
        <w:t xml:space="preserve"> Many abortions now take place at home with drugs provided by the clinic. Because of this, the Government no longer records how many abortions take place at each clinic. The last data published reported that 480 abortions took place in the Stapleford clinic in 2022.  320 of these </w:t>
      </w:r>
      <w:r w:rsidRPr="00C4106E">
        <w:rPr>
          <w:sz w:val="28"/>
          <w:szCs w:val="28"/>
        </w:rPr>
        <w:t>took place at 10 weeks gestation or later</w:t>
      </w:r>
      <w:r>
        <w:rPr>
          <w:sz w:val="28"/>
          <w:szCs w:val="28"/>
        </w:rPr>
        <w:t>, whilst 120</w:t>
      </w:r>
      <w:r w:rsidRPr="00C4106E">
        <w:rPr>
          <w:sz w:val="28"/>
          <w:szCs w:val="28"/>
        </w:rPr>
        <w:t xml:space="preserve"> took place at 13 weeks or later.</w:t>
      </w:r>
      <w:r>
        <w:rPr>
          <w:sz w:val="28"/>
          <w:szCs w:val="28"/>
        </w:rPr>
        <w:t xml:space="preserve"> 55 of the abortions were performed on women under the age of 20.</w:t>
      </w:r>
    </w:p>
    <w:p w14:paraId="7FEB2FE8" w14:textId="77777777" w:rsidR="00477DA2" w:rsidRPr="006B4E33" w:rsidRDefault="00477DA2" w:rsidP="00477DA2">
      <w:pPr>
        <w:rPr>
          <w:sz w:val="20"/>
          <w:szCs w:val="20"/>
        </w:rPr>
      </w:pPr>
    </w:p>
    <w:p w14:paraId="7C99DB74" w14:textId="77777777" w:rsidR="00477DA2" w:rsidRDefault="00477DA2" w:rsidP="00477DA2">
      <w:pPr>
        <w:rPr>
          <w:sz w:val="28"/>
          <w:szCs w:val="28"/>
        </w:rPr>
      </w:pPr>
      <w:r>
        <w:rPr>
          <w:sz w:val="28"/>
          <w:szCs w:val="28"/>
        </w:rPr>
        <w:t xml:space="preserve">Although we don’t have clinic-specific data after 2022, the latest official abortion statistics show that there were </w:t>
      </w:r>
      <w:r>
        <w:rPr>
          <w:b/>
          <w:color w:val="0066FF"/>
          <w:sz w:val="28"/>
          <w:szCs w:val="28"/>
        </w:rPr>
        <w:t>5,450</w:t>
      </w:r>
      <w:r w:rsidRPr="00C64EF2">
        <w:rPr>
          <w:b/>
          <w:color w:val="0066FF"/>
          <w:sz w:val="28"/>
          <w:szCs w:val="28"/>
        </w:rPr>
        <w:t xml:space="preserve"> abortions</w:t>
      </w:r>
      <w:r w:rsidRPr="00C64EF2">
        <w:rPr>
          <w:color w:val="0066FF"/>
          <w:sz w:val="28"/>
          <w:szCs w:val="28"/>
        </w:rPr>
        <w:t xml:space="preserve"> </w:t>
      </w:r>
      <w:r>
        <w:rPr>
          <w:sz w:val="28"/>
          <w:szCs w:val="28"/>
        </w:rPr>
        <w:t>on women living in Nottinghamshire (including Nottingham City) in 2023 (the latest available year). That’s an average of around 15 abortions every day. 90 of these were carried on Nottinghamshire girls aged under 18 and in over 40% of cases, the mother had already had at least one previous abortion.</w:t>
      </w:r>
    </w:p>
    <w:p w14:paraId="116900E0" w14:textId="77777777" w:rsidR="006B4E33" w:rsidRPr="006B4E33" w:rsidRDefault="006B4E33" w:rsidP="006B4E33">
      <w:pPr>
        <w:rPr>
          <w:sz w:val="20"/>
          <w:szCs w:val="20"/>
        </w:rPr>
      </w:pPr>
    </w:p>
    <w:p w14:paraId="131BA14D" w14:textId="2607B9A0" w:rsidR="006B4E33" w:rsidRPr="0085704F" w:rsidRDefault="006B4E33" w:rsidP="006B4E33">
      <w:pPr>
        <w:rPr>
          <w:sz w:val="28"/>
          <w:szCs w:val="28"/>
        </w:rPr>
      </w:pPr>
      <w:r>
        <w:rPr>
          <w:sz w:val="28"/>
          <w:szCs w:val="28"/>
        </w:rPr>
        <w:t>Nationally in 2023, just 5 abortions out of 277,970 (0.0018%) were done on the grounds that there was a risk to the mother’s life.</w:t>
      </w:r>
    </w:p>
    <w:p w14:paraId="3584DADE" w14:textId="77777777" w:rsidR="00477DA2" w:rsidRPr="006B4E33" w:rsidRDefault="00477DA2" w:rsidP="00477DA2">
      <w:pPr>
        <w:rPr>
          <w:sz w:val="20"/>
          <w:szCs w:val="20"/>
        </w:rPr>
      </w:pPr>
    </w:p>
    <w:p w14:paraId="44CD3583" w14:textId="77777777" w:rsidR="00477DA2" w:rsidRPr="0085704F" w:rsidRDefault="00477DA2" w:rsidP="00477DA2">
      <w:pPr>
        <w:rPr>
          <w:sz w:val="28"/>
          <w:szCs w:val="28"/>
        </w:rPr>
      </w:pPr>
      <w:r w:rsidRPr="0085704F">
        <w:rPr>
          <w:sz w:val="28"/>
          <w:szCs w:val="28"/>
        </w:rPr>
        <w:t>Remember that the baby’s heart starts beating by 3-4 weeks’ gestation and by 10 weeks, the baby has all its major organs in place and even has fingerprints.</w:t>
      </w:r>
    </w:p>
    <w:p w14:paraId="3C63C98E" w14:textId="77777777" w:rsidR="006B4E33" w:rsidRPr="006B4E33" w:rsidRDefault="006B4E33" w:rsidP="006B4E33">
      <w:pPr>
        <w:rPr>
          <w:sz w:val="20"/>
          <w:szCs w:val="20"/>
        </w:rPr>
      </w:pPr>
    </w:p>
    <w:p w14:paraId="5AB31F61" w14:textId="77777777" w:rsidR="00477DA2" w:rsidRPr="0085704F" w:rsidRDefault="00477DA2" w:rsidP="00477DA2">
      <w:pPr>
        <w:rPr>
          <w:sz w:val="28"/>
          <w:szCs w:val="28"/>
        </w:rPr>
      </w:pPr>
      <w:r w:rsidRPr="0085704F">
        <w:rPr>
          <w:sz w:val="28"/>
          <w:szCs w:val="28"/>
        </w:rPr>
        <w:t xml:space="preserve">Abortions at BPAS Stapleford are </w:t>
      </w:r>
      <w:r w:rsidRPr="0085704F">
        <w:rPr>
          <w:b/>
          <w:color w:val="0066FF"/>
          <w:sz w:val="28"/>
          <w:szCs w:val="28"/>
        </w:rPr>
        <w:t>paid for by the NHS</w:t>
      </w:r>
      <w:r w:rsidRPr="0085704F">
        <w:rPr>
          <w:sz w:val="28"/>
          <w:szCs w:val="28"/>
        </w:rPr>
        <w:t>.</w:t>
      </w:r>
    </w:p>
    <w:p w14:paraId="24C7AD0C" w14:textId="77777777" w:rsidR="00477DA2" w:rsidRPr="006B4E33" w:rsidRDefault="00477DA2" w:rsidP="00477DA2">
      <w:pPr>
        <w:rPr>
          <w:sz w:val="16"/>
          <w:szCs w:val="16"/>
        </w:rPr>
      </w:pPr>
    </w:p>
    <w:p w14:paraId="1B4672EA" w14:textId="77777777" w:rsidR="00477DA2" w:rsidRPr="0085704F" w:rsidRDefault="00477DA2" w:rsidP="00477DA2">
      <w:pPr>
        <w:rPr>
          <w:sz w:val="28"/>
          <w:szCs w:val="28"/>
        </w:rPr>
      </w:pPr>
      <w:r w:rsidRPr="0085704F">
        <w:rPr>
          <w:sz w:val="28"/>
          <w:szCs w:val="28"/>
        </w:rPr>
        <w:t xml:space="preserve">BPAS is one of the largest abortion providers in the UK, operating over 70 clinics and performing over </w:t>
      </w:r>
      <w:r>
        <w:rPr>
          <w:sz w:val="28"/>
          <w:szCs w:val="28"/>
        </w:rPr>
        <w:t>10</w:t>
      </w:r>
      <w:r w:rsidRPr="0085704F">
        <w:rPr>
          <w:sz w:val="28"/>
          <w:szCs w:val="28"/>
        </w:rPr>
        <w:t>0,000 abortions each year.  They have an annual income of over £</w:t>
      </w:r>
      <w:r>
        <w:rPr>
          <w:sz w:val="28"/>
          <w:szCs w:val="28"/>
        </w:rPr>
        <w:t>64</w:t>
      </w:r>
      <w:r w:rsidRPr="0085704F">
        <w:rPr>
          <w:sz w:val="28"/>
          <w:szCs w:val="28"/>
        </w:rPr>
        <w:t xml:space="preserve"> million, much of that money coming from the NHS to pay for abortions they perform. In recent years, several BPAS clinics have been heavily criticised by the Care Quality Commission for failures in patient safety.</w:t>
      </w:r>
    </w:p>
    <w:p w14:paraId="78B32E68" w14:textId="77777777" w:rsidR="00477DA2" w:rsidRPr="00477DA2" w:rsidRDefault="00477DA2" w:rsidP="00477DA2"/>
    <w:p w14:paraId="0D083CDA" w14:textId="77777777" w:rsidR="00477DA2" w:rsidRDefault="00477DA2" w:rsidP="00477DA2">
      <w:pPr>
        <w:jc w:val="center"/>
        <w:rPr>
          <w:bCs/>
          <w:color w:val="0066FF"/>
          <w:sz w:val="28"/>
          <w:szCs w:val="28"/>
        </w:rPr>
      </w:pPr>
      <w:r w:rsidRPr="003D312B">
        <w:rPr>
          <w:bCs/>
          <w:color w:val="0066FF"/>
          <w:sz w:val="28"/>
          <w:szCs w:val="28"/>
        </w:rPr>
        <w:t xml:space="preserve">Nottingham 40 DFL will be praying </w:t>
      </w:r>
      <w:r>
        <w:rPr>
          <w:bCs/>
          <w:color w:val="0066FF"/>
          <w:sz w:val="28"/>
          <w:szCs w:val="28"/>
        </w:rPr>
        <w:t xml:space="preserve">near to </w:t>
      </w:r>
      <w:r w:rsidRPr="003D312B">
        <w:rPr>
          <w:bCs/>
          <w:color w:val="0066FF"/>
          <w:sz w:val="28"/>
          <w:szCs w:val="28"/>
        </w:rPr>
        <w:t xml:space="preserve">the BPAS clinic in Stapleford for 40 days, </w:t>
      </w:r>
      <w:r>
        <w:rPr>
          <w:bCs/>
          <w:color w:val="0066FF"/>
          <w:sz w:val="28"/>
          <w:szCs w:val="28"/>
        </w:rPr>
        <w:t>7</w:t>
      </w:r>
      <w:r w:rsidRPr="003D312B">
        <w:rPr>
          <w:bCs/>
          <w:color w:val="0066FF"/>
          <w:sz w:val="28"/>
          <w:szCs w:val="28"/>
        </w:rPr>
        <w:t>am to 6pm starting from Weds 1</w:t>
      </w:r>
      <w:r>
        <w:rPr>
          <w:bCs/>
          <w:color w:val="0066FF"/>
          <w:sz w:val="28"/>
          <w:szCs w:val="28"/>
        </w:rPr>
        <w:t>8</w:t>
      </w:r>
      <w:r w:rsidRPr="003D312B">
        <w:rPr>
          <w:bCs/>
          <w:color w:val="0066FF"/>
          <w:sz w:val="28"/>
          <w:szCs w:val="28"/>
          <w:vertAlign w:val="superscript"/>
        </w:rPr>
        <w:t>th</w:t>
      </w:r>
      <w:r w:rsidRPr="003D312B">
        <w:rPr>
          <w:bCs/>
          <w:color w:val="0066FF"/>
          <w:sz w:val="28"/>
          <w:szCs w:val="28"/>
        </w:rPr>
        <w:t xml:space="preserve"> February. Note that</w:t>
      </w:r>
      <w:r>
        <w:rPr>
          <w:bCs/>
          <w:color w:val="0066FF"/>
          <w:sz w:val="28"/>
          <w:szCs w:val="28"/>
        </w:rPr>
        <w:t xml:space="preserve"> the vigil will take place outside the </w:t>
      </w:r>
      <w:proofErr w:type="gramStart"/>
      <w:r>
        <w:rPr>
          <w:bCs/>
          <w:color w:val="0066FF"/>
          <w:sz w:val="28"/>
          <w:szCs w:val="28"/>
        </w:rPr>
        <w:t>150 metre</w:t>
      </w:r>
      <w:proofErr w:type="gramEnd"/>
      <w:r>
        <w:rPr>
          <w:bCs/>
          <w:color w:val="0066FF"/>
          <w:sz w:val="28"/>
          <w:szCs w:val="28"/>
        </w:rPr>
        <w:t xml:space="preserve"> buffer zone from the Stapleford Clinic in compliance with the </w:t>
      </w:r>
      <w:r w:rsidRPr="003D312B">
        <w:rPr>
          <w:bCs/>
          <w:color w:val="0066FF"/>
          <w:sz w:val="28"/>
          <w:szCs w:val="28"/>
        </w:rPr>
        <w:t>Public Order Act (2023).</w:t>
      </w:r>
    </w:p>
    <w:p w14:paraId="10132E6C" w14:textId="77777777" w:rsidR="00477DA2" w:rsidRPr="00477DA2" w:rsidRDefault="00477DA2" w:rsidP="00477DA2">
      <w:pPr>
        <w:jc w:val="center"/>
        <w:rPr>
          <w:bCs/>
          <w:color w:val="0066FF"/>
          <w:sz w:val="20"/>
          <w:szCs w:val="20"/>
        </w:rPr>
      </w:pPr>
    </w:p>
    <w:p w14:paraId="7D4ED2B4" w14:textId="0D0F6993" w:rsidR="00B5681E" w:rsidRPr="00477DA2" w:rsidRDefault="00477DA2" w:rsidP="00477DA2">
      <w:pPr>
        <w:jc w:val="center"/>
        <w:rPr>
          <w:bCs/>
          <w:color w:val="0066FF"/>
          <w:sz w:val="36"/>
          <w:szCs w:val="36"/>
        </w:rPr>
      </w:pPr>
      <w:r w:rsidRPr="00477DA2">
        <w:rPr>
          <w:bCs/>
          <w:color w:val="0066FF"/>
          <w:sz w:val="36"/>
          <w:szCs w:val="36"/>
        </w:rPr>
        <w:t>Please join us!</w:t>
      </w:r>
    </w:p>
    <w:sectPr w:rsidR="00B5681E" w:rsidRPr="00477DA2" w:rsidSect="006B4E3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AE1A" w14:textId="77777777" w:rsidR="00323DDA" w:rsidRDefault="00323DDA" w:rsidP="00616D00">
      <w:r>
        <w:separator/>
      </w:r>
    </w:p>
  </w:endnote>
  <w:endnote w:type="continuationSeparator" w:id="0">
    <w:p w14:paraId="6CD27040" w14:textId="77777777" w:rsidR="00323DDA" w:rsidRDefault="00323DDA" w:rsidP="0061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6509" w14:textId="77777777" w:rsidR="00323DDA" w:rsidRDefault="00323DDA" w:rsidP="00616D00">
      <w:r>
        <w:separator/>
      </w:r>
    </w:p>
  </w:footnote>
  <w:footnote w:type="continuationSeparator" w:id="0">
    <w:p w14:paraId="3AA0035B" w14:textId="77777777" w:rsidR="00323DDA" w:rsidRDefault="00323DDA" w:rsidP="00616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443FB"/>
    <w:multiLevelType w:val="hybridMultilevel"/>
    <w:tmpl w:val="9286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463A9D"/>
    <w:multiLevelType w:val="hybridMultilevel"/>
    <w:tmpl w:val="9586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639904">
    <w:abstractNumId w:val="0"/>
  </w:num>
  <w:num w:numId="2" w16cid:durableId="99649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81E"/>
    <w:rsid w:val="00007545"/>
    <w:rsid w:val="00031DF5"/>
    <w:rsid w:val="00040E45"/>
    <w:rsid w:val="000B483E"/>
    <w:rsid w:val="000D3626"/>
    <w:rsid w:val="0012693C"/>
    <w:rsid w:val="00143DE1"/>
    <w:rsid w:val="00211A4B"/>
    <w:rsid w:val="002536DF"/>
    <w:rsid w:val="002F3951"/>
    <w:rsid w:val="00323DDA"/>
    <w:rsid w:val="00354101"/>
    <w:rsid w:val="00360328"/>
    <w:rsid w:val="00365C87"/>
    <w:rsid w:val="00390CEE"/>
    <w:rsid w:val="003D312B"/>
    <w:rsid w:val="003F5472"/>
    <w:rsid w:val="004213FB"/>
    <w:rsid w:val="004377BC"/>
    <w:rsid w:val="0044563D"/>
    <w:rsid w:val="004662CD"/>
    <w:rsid w:val="00477DA2"/>
    <w:rsid w:val="00492260"/>
    <w:rsid w:val="005E6876"/>
    <w:rsid w:val="00616D00"/>
    <w:rsid w:val="00652194"/>
    <w:rsid w:val="00673496"/>
    <w:rsid w:val="006765FA"/>
    <w:rsid w:val="00682CAF"/>
    <w:rsid w:val="006B4E33"/>
    <w:rsid w:val="006C2896"/>
    <w:rsid w:val="006D3B59"/>
    <w:rsid w:val="006E1A3D"/>
    <w:rsid w:val="00762327"/>
    <w:rsid w:val="008075D7"/>
    <w:rsid w:val="0085704F"/>
    <w:rsid w:val="00867639"/>
    <w:rsid w:val="008C4D8C"/>
    <w:rsid w:val="008D7BFE"/>
    <w:rsid w:val="008F7BC5"/>
    <w:rsid w:val="0097123B"/>
    <w:rsid w:val="009823E3"/>
    <w:rsid w:val="009F5D2C"/>
    <w:rsid w:val="00A10AC6"/>
    <w:rsid w:val="00A6518A"/>
    <w:rsid w:val="00AD5DCA"/>
    <w:rsid w:val="00AF7CC4"/>
    <w:rsid w:val="00B50438"/>
    <w:rsid w:val="00B5681E"/>
    <w:rsid w:val="00B800BA"/>
    <w:rsid w:val="00B9373A"/>
    <w:rsid w:val="00BB1FF8"/>
    <w:rsid w:val="00BD6057"/>
    <w:rsid w:val="00C16ABF"/>
    <w:rsid w:val="00C200B6"/>
    <w:rsid w:val="00C40201"/>
    <w:rsid w:val="00C4106E"/>
    <w:rsid w:val="00C51399"/>
    <w:rsid w:val="00C53366"/>
    <w:rsid w:val="00C53C83"/>
    <w:rsid w:val="00C54790"/>
    <w:rsid w:val="00C64EF2"/>
    <w:rsid w:val="00C95B46"/>
    <w:rsid w:val="00C96DA6"/>
    <w:rsid w:val="00CF198E"/>
    <w:rsid w:val="00D1744A"/>
    <w:rsid w:val="00D26655"/>
    <w:rsid w:val="00DA3D88"/>
    <w:rsid w:val="00DB34E9"/>
    <w:rsid w:val="00DD46A4"/>
    <w:rsid w:val="00DE14F3"/>
    <w:rsid w:val="00E27EBA"/>
    <w:rsid w:val="00E71C09"/>
    <w:rsid w:val="00EC6E2A"/>
    <w:rsid w:val="00EE6350"/>
    <w:rsid w:val="00FE3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6C53"/>
  <w15:chartTrackingRefBased/>
  <w15:docId w15:val="{EC3AD878-EFA7-461C-855C-D1D656D7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6D00"/>
    <w:rPr>
      <w:sz w:val="20"/>
      <w:szCs w:val="20"/>
    </w:rPr>
  </w:style>
  <w:style w:type="character" w:customStyle="1" w:styleId="FootnoteTextChar">
    <w:name w:val="Footnote Text Char"/>
    <w:link w:val="FootnoteText"/>
    <w:uiPriority w:val="99"/>
    <w:semiHidden/>
    <w:rsid w:val="00616D00"/>
    <w:rPr>
      <w:lang w:eastAsia="en-US"/>
    </w:rPr>
  </w:style>
  <w:style w:type="character" w:styleId="FootnoteReference">
    <w:name w:val="footnote reference"/>
    <w:uiPriority w:val="99"/>
    <w:semiHidden/>
    <w:unhideWhenUsed/>
    <w:rsid w:val="00616D00"/>
    <w:rPr>
      <w:vertAlign w:val="superscript"/>
    </w:rPr>
  </w:style>
  <w:style w:type="character" w:styleId="Hyperlink">
    <w:name w:val="Hyperlink"/>
    <w:uiPriority w:val="99"/>
    <w:unhideWhenUsed/>
    <w:rsid w:val="00616D00"/>
    <w:rPr>
      <w:color w:val="0000FF"/>
      <w:u w:val="single"/>
    </w:rPr>
  </w:style>
  <w:style w:type="paragraph" w:styleId="ListParagraph">
    <w:name w:val="List Paragraph"/>
    <w:basedOn w:val="Normal"/>
    <w:uiPriority w:val="34"/>
    <w:qFormat/>
    <w:rsid w:val="00C64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CE3B-3039-4C20-BDE7-AB042674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4180</CharactersWithSpaces>
  <SharedDoc>false</SharedDoc>
  <HLinks>
    <vt:vector size="6" baseType="variant">
      <vt:variant>
        <vt:i4>4980842</vt:i4>
      </vt:variant>
      <vt:variant>
        <vt:i4>0</vt:i4>
      </vt:variant>
      <vt:variant>
        <vt:i4>0</vt:i4>
      </vt:variant>
      <vt:variant>
        <vt:i4>5</vt:i4>
      </vt:variant>
      <vt:variant>
        <vt:lpwstr>http://www.cqc.org.uk/sites/default/files/new_reports/AAAF9951.pdf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Paton David</dc:creator>
  <cp:keywords/>
  <cp:lastModifiedBy>John  Edwards, Pro-Life</cp:lastModifiedBy>
  <cp:revision>2</cp:revision>
  <cp:lastPrinted>2026-02-11T17:09:00Z</cp:lastPrinted>
  <dcterms:created xsi:type="dcterms:W3CDTF">2026-02-11T17:10:00Z</dcterms:created>
  <dcterms:modified xsi:type="dcterms:W3CDTF">2026-02-11T17:10:00Z</dcterms:modified>
</cp:coreProperties>
</file>