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2131" w14:textId="77777777" w:rsidR="00566C0B" w:rsidRPr="00566C0B" w:rsidRDefault="00566C0B" w:rsidP="00566C0B">
      <w:pPr>
        <w:rPr>
          <w:b/>
          <w:bCs/>
          <w:sz w:val="32"/>
          <w:szCs w:val="32"/>
        </w:rPr>
      </w:pPr>
      <w:r w:rsidRPr="00566C0B">
        <w:rPr>
          <w:b/>
          <w:bCs/>
          <w:sz w:val="32"/>
          <w:szCs w:val="32"/>
        </w:rPr>
        <w:t>MANDAMIENTOS DE SEGURIDAD</w:t>
      </w:r>
    </w:p>
    <w:p w14:paraId="300D46FE" w14:textId="77777777" w:rsidR="00566C0B" w:rsidRDefault="00566C0B" w:rsidP="00566C0B">
      <w:r>
        <w:t xml:space="preserve">1. </w:t>
      </w:r>
      <w:proofErr w:type="spellStart"/>
      <w:r>
        <w:t>Mantente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>.</w:t>
      </w:r>
    </w:p>
    <w:p w14:paraId="08695139" w14:textId="77777777" w:rsidR="00566C0B" w:rsidRDefault="00566C0B" w:rsidP="00566C0B">
      <w:r>
        <w:t xml:space="preserve">2.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dos </w:t>
      </w:r>
      <w:proofErr w:type="spellStart"/>
      <w:r>
        <w:t>participantes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vigilia</w:t>
      </w:r>
      <w:proofErr w:type="spellEnd"/>
      <w:r>
        <w:t>.</w:t>
      </w:r>
    </w:p>
    <w:p w14:paraId="4B5DAE1B" w14:textId="77777777" w:rsidR="00566C0B" w:rsidRDefault="00566C0B" w:rsidP="00566C0B">
      <w:r>
        <w:t xml:space="preserve">3. Nunca </w:t>
      </w:r>
      <w:proofErr w:type="spellStart"/>
      <w:r>
        <w:t>estés</w:t>
      </w:r>
      <w:proofErr w:type="spellEnd"/>
      <w:r>
        <w:t xml:space="preserve"> solo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anochecer</w:t>
      </w:r>
      <w:proofErr w:type="spellEnd"/>
      <w:r>
        <w:t>.</w:t>
      </w:r>
    </w:p>
    <w:p w14:paraId="63ED16B3" w14:textId="77777777" w:rsidR="00566C0B" w:rsidRDefault="00566C0B" w:rsidP="00566C0B">
      <w:r>
        <w:t xml:space="preserve">4. </w:t>
      </w:r>
      <w:proofErr w:type="spellStart"/>
      <w:r>
        <w:t>Realiza</w:t>
      </w:r>
      <w:proofErr w:type="spellEnd"/>
      <w:r>
        <w:t xml:space="preserve"> la </w:t>
      </w:r>
      <w:proofErr w:type="spellStart"/>
      <w:r>
        <w:t>vigilia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y </w:t>
      </w:r>
      <w:proofErr w:type="spellStart"/>
      <w:r>
        <w:t>público</w:t>
      </w:r>
      <w:proofErr w:type="spellEnd"/>
      <w:r>
        <w:t xml:space="preserve"> o legal.</w:t>
      </w:r>
    </w:p>
    <w:p w14:paraId="198CC984" w14:textId="77777777" w:rsidR="00566C0B" w:rsidRDefault="00566C0B" w:rsidP="00566C0B">
      <w:r>
        <w:t xml:space="preserve">5. Si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sientes</w:t>
      </w:r>
      <w:proofErr w:type="spellEnd"/>
      <w:r>
        <w:t xml:space="preserve"> </w:t>
      </w:r>
      <w:proofErr w:type="spellStart"/>
      <w:r>
        <w:t>amenazado</w:t>
      </w:r>
      <w:proofErr w:type="spellEnd"/>
      <w:r>
        <w:t xml:space="preserve">, </w:t>
      </w:r>
      <w:proofErr w:type="spellStart"/>
      <w:r>
        <w:t>vete</w:t>
      </w:r>
      <w:proofErr w:type="spellEnd"/>
      <w:r>
        <w:t xml:space="preserve"> y llama a la </w:t>
      </w:r>
      <w:proofErr w:type="spellStart"/>
      <w:r>
        <w:t>policía</w:t>
      </w:r>
      <w:proofErr w:type="spellEnd"/>
      <w:r>
        <w:t>.</w:t>
      </w:r>
    </w:p>
    <w:p w14:paraId="491B836D" w14:textId="77777777" w:rsidR="00566C0B" w:rsidRDefault="00566C0B" w:rsidP="00566C0B">
      <w:r>
        <w:t xml:space="preserve">6. Si </w:t>
      </w:r>
      <w:proofErr w:type="spellStart"/>
      <w:r>
        <w:t>tu</w:t>
      </w:r>
      <w:proofErr w:type="spellEnd"/>
      <w:r>
        <w:t xml:space="preserve"> camino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bloqueado</w:t>
      </w:r>
      <w:proofErr w:type="spellEnd"/>
      <w:r>
        <w:t xml:space="preserve">, llama a la </w:t>
      </w:r>
      <w:proofErr w:type="spellStart"/>
      <w:r>
        <w:t>policía</w:t>
      </w:r>
      <w:proofErr w:type="spellEnd"/>
      <w:r>
        <w:t>.</w:t>
      </w:r>
    </w:p>
    <w:p w14:paraId="3F8DC876" w14:textId="77777777" w:rsidR="00566C0B" w:rsidRDefault="00566C0B" w:rsidP="00566C0B">
      <w:r>
        <w:t xml:space="preserve">7. Si </w:t>
      </w:r>
      <w:proofErr w:type="spellStart"/>
      <w:r>
        <w:t>te</w:t>
      </w:r>
      <w:proofErr w:type="spellEnd"/>
      <w:r>
        <w:t xml:space="preserve"> </w:t>
      </w:r>
      <w:proofErr w:type="spellStart"/>
      <w:r>
        <w:t>tocan</w:t>
      </w:r>
      <w:proofErr w:type="spellEnd"/>
      <w:r>
        <w:t xml:space="preserve">, llama a la </w:t>
      </w:r>
      <w:proofErr w:type="spellStart"/>
      <w:r>
        <w:t>policía</w:t>
      </w:r>
      <w:proofErr w:type="spellEnd"/>
      <w:r>
        <w:t>.</w:t>
      </w:r>
    </w:p>
    <w:p w14:paraId="3D5024DE" w14:textId="77777777" w:rsidR="00566C0B" w:rsidRDefault="00566C0B" w:rsidP="00566C0B">
      <w:r>
        <w:t xml:space="preserve">8. Si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,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fotos</w:t>
      </w:r>
      <w:proofErr w:type="spellEnd"/>
      <w:r>
        <w:t xml:space="preserve"> o </w:t>
      </w:r>
      <w:proofErr w:type="spellStart"/>
      <w:r>
        <w:t>graba</w:t>
      </w:r>
      <w:proofErr w:type="spellEnd"/>
      <w:r>
        <w:t xml:space="preserve"> videos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>.</w:t>
      </w:r>
    </w:p>
    <w:p w14:paraId="46A335DC" w14:textId="77777777" w:rsidR="00566C0B" w:rsidRDefault="00566C0B" w:rsidP="00566C0B">
      <w:r>
        <w:t xml:space="preserve">9. Si </w:t>
      </w:r>
      <w:proofErr w:type="spellStart"/>
      <w:r>
        <w:t>llega</w:t>
      </w:r>
      <w:proofErr w:type="spellEnd"/>
      <w:r>
        <w:t xml:space="preserve"> la </w:t>
      </w:r>
      <w:proofErr w:type="spellStart"/>
      <w:r>
        <w:t>policía</w:t>
      </w:r>
      <w:proofErr w:type="spellEnd"/>
      <w:r>
        <w:t xml:space="preserve">, </w:t>
      </w:r>
      <w:proofErr w:type="spellStart"/>
      <w:r>
        <w:t>sé</w:t>
      </w:r>
      <w:proofErr w:type="spellEnd"/>
      <w:r>
        <w:t xml:space="preserve"> </w:t>
      </w:r>
      <w:proofErr w:type="spellStart"/>
      <w:r>
        <w:t>educado</w:t>
      </w:r>
      <w:proofErr w:type="spellEnd"/>
      <w:r>
        <w:t xml:space="preserve"> y </w:t>
      </w:r>
      <w:proofErr w:type="spellStart"/>
      <w:r>
        <w:t>cooperativo</w:t>
      </w:r>
      <w:proofErr w:type="spellEnd"/>
      <w:r>
        <w:t>.</w:t>
      </w:r>
    </w:p>
    <w:p w14:paraId="7E561142" w14:textId="77777777" w:rsidR="00566C0B" w:rsidRDefault="00566C0B" w:rsidP="00566C0B">
      <w:r>
        <w:t xml:space="preserve">10. Si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autoridad</w:t>
      </w:r>
      <w:proofErr w:type="spellEnd"/>
      <w:r>
        <w:t xml:space="preserve"> </w:t>
      </w:r>
      <w:proofErr w:type="spellStart"/>
      <w:r>
        <w:t>gubernamental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ordena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, </w:t>
      </w:r>
      <w:proofErr w:type="spellStart"/>
      <w:r>
        <w:t>hazlo</w:t>
      </w:r>
      <w:proofErr w:type="spellEnd"/>
      <w:r>
        <w:t xml:space="preserve"> y </w:t>
      </w:r>
      <w:proofErr w:type="spellStart"/>
      <w:r>
        <w:t>contacta</w:t>
      </w:r>
      <w:proofErr w:type="spellEnd"/>
      <w:r>
        <w:t xml:space="preserve"> a la </w:t>
      </w:r>
      <w:proofErr w:type="spellStart"/>
      <w:r>
        <w:t>sede</w:t>
      </w:r>
      <w:proofErr w:type="spellEnd"/>
      <w:r>
        <w:t xml:space="preserve"> de 40 Días </w:t>
      </w:r>
      <w:proofErr w:type="spellStart"/>
      <w:r>
        <w:t>por</w:t>
      </w:r>
      <w:proofErr w:type="spellEnd"/>
      <w:r>
        <w:t xml:space="preserve"> la Vida.</w:t>
      </w:r>
    </w:p>
    <w:p w14:paraId="46E11719" w14:textId="77777777" w:rsidR="00566C0B" w:rsidRDefault="00566C0B" w:rsidP="00566C0B">
      <w:r>
        <w:t xml:space="preserve">11. No </w:t>
      </w:r>
      <w:proofErr w:type="spellStart"/>
      <w:r>
        <w:t>pases</w:t>
      </w:r>
      <w:proofErr w:type="spellEnd"/>
      <w:r>
        <w:t xml:space="preserve"> a </w:t>
      </w:r>
      <w:proofErr w:type="spellStart"/>
      <w:r>
        <w:t>lugares</w:t>
      </w:r>
      <w:proofErr w:type="spellEnd"/>
      <w:r>
        <w:t xml:space="preserve"> privados sin </w:t>
      </w:r>
      <w:proofErr w:type="spellStart"/>
      <w:r>
        <w:t>permiso</w:t>
      </w:r>
      <w:proofErr w:type="spellEnd"/>
      <w:r>
        <w:t>.</w:t>
      </w:r>
    </w:p>
    <w:p w14:paraId="443FF951" w14:textId="77777777" w:rsidR="00566C0B" w:rsidRDefault="00566C0B" w:rsidP="00566C0B">
      <w:r>
        <w:t xml:space="preserve">12. No </w:t>
      </w:r>
      <w:proofErr w:type="spellStart"/>
      <w:r>
        <w:t>amenaces</w:t>
      </w:r>
      <w:proofErr w:type="spellEnd"/>
      <w:r>
        <w:t>.</w:t>
      </w:r>
    </w:p>
    <w:p w14:paraId="654C6D18" w14:textId="77777777" w:rsidR="00566C0B" w:rsidRDefault="00566C0B" w:rsidP="00566C0B">
      <w:r>
        <w:t xml:space="preserve">13. No toques </w:t>
      </w:r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>.</w:t>
      </w:r>
    </w:p>
    <w:p w14:paraId="4002154C" w14:textId="77777777" w:rsidR="00566C0B" w:rsidRDefault="00566C0B" w:rsidP="00566C0B">
      <w:r>
        <w:t xml:space="preserve">14. No </w:t>
      </w:r>
      <w:proofErr w:type="spellStart"/>
      <w:r>
        <w:t>muestres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hables</w:t>
      </w:r>
      <w:proofErr w:type="spellEnd"/>
      <w:r>
        <w:t xml:space="preserve"> de </w:t>
      </w:r>
      <w:proofErr w:type="spellStart"/>
      <w:r>
        <w:t>armas</w:t>
      </w:r>
      <w:proofErr w:type="spellEnd"/>
      <w:r>
        <w:t>.</w:t>
      </w:r>
    </w:p>
    <w:p w14:paraId="2AF7EDCF" w14:textId="77777777" w:rsidR="00566C0B" w:rsidRDefault="00566C0B" w:rsidP="00566C0B">
      <w:r>
        <w:t>15. No uses malas palabras.</w:t>
      </w:r>
    </w:p>
    <w:p w14:paraId="046AF8F1" w14:textId="77777777" w:rsidR="00566C0B" w:rsidRDefault="00566C0B" w:rsidP="00566C0B">
      <w:r>
        <w:t xml:space="preserve">16. No </w:t>
      </w:r>
      <w:proofErr w:type="spellStart"/>
      <w:r>
        <w:t>bloquees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camino o paso de </w:t>
      </w:r>
      <w:proofErr w:type="spellStart"/>
      <w:r>
        <w:t>nadie</w:t>
      </w:r>
      <w:proofErr w:type="spellEnd"/>
      <w:r>
        <w:t>.</w:t>
      </w:r>
    </w:p>
    <w:p w14:paraId="23C95F12" w14:textId="16DCE7C1" w:rsidR="00566C0B" w:rsidRDefault="00566C0B" w:rsidP="00566C0B">
      <w:r>
        <w:t xml:space="preserve">17. </w:t>
      </w:r>
      <w:proofErr w:type="spellStart"/>
      <w:r>
        <w:t>Obedece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>.</w:t>
      </w:r>
    </w:p>
    <w:sectPr w:rsidR="00566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0B"/>
    <w:rsid w:val="00566C0B"/>
    <w:rsid w:val="00F0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51B1"/>
  <w15:chartTrackingRefBased/>
  <w15:docId w15:val="{C6AC0681-4EBE-4F52-AEC9-AD8F046D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Parnacott</dc:creator>
  <cp:keywords/>
  <dc:description/>
  <cp:lastModifiedBy>Richard Parnacott</cp:lastModifiedBy>
  <cp:revision>1</cp:revision>
  <dcterms:created xsi:type="dcterms:W3CDTF">2026-06-21T20:34:00Z</dcterms:created>
  <dcterms:modified xsi:type="dcterms:W3CDTF">2026-06-21T20:37:00Z</dcterms:modified>
</cp:coreProperties>
</file>