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5188" w:rsidRPr="002544BD" w:rsidRDefault="00645188" w:rsidP="00D86061">
      <w:pPr>
        <w:spacing w:line="240" w:lineRule="auto"/>
        <w:rPr>
          <w:b/>
          <w:bCs/>
          <w:color w:val="4F81BD"/>
        </w:rPr>
      </w:pPr>
      <w:r>
        <w:rPr>
          <w:b/>
          <w:bCs/>
          <w:color w:val="4F81BD"/>
        </w:rPr>
        <w:t>                                                           </w:t>
      </w:r>
      <w:r w:rsidR="002544BD">
        <w:rPr>
          <w:b/>
          <w:bCs/>
          <w:color w:val="4F81BD"/>
        </w:rPr>
        <w:t xml:space="preserve">   </w:t>
      </w:r>
      <w:r w:rsidR="002544BD" w:rsidRPr="002544BD">
        <w:rPr>
          <w:b/>
          <w:bCs/>
          <w:color w:val="365F91" w:themeColor="accent1" w:themeShade="BF"/>
        </w:rPr>
        <w:t xml:space="preserve">  </w:t>
      </w:r>
      <w:r w:rsidR="002544BD" w:rsidRPr="002544BD">
        <w:rPr>
          <w:b/>
          <w:i/>
          <w:color w:val="365F91" w:themeColor="accent1" w:themeShade="BF"/>
        </w:rPr>
        <w:t>CS Trust Fund – Meeting Minute</w:t>
      </w:r>
      <w:r w:rsidR="002544BD">
        <w:rPr>
          <w:b/>
          <w:i/>
          <w:color w:val="365F91" w:themeColor="accent1" w:themeShade="BF"/>
        </w:rPr>
        <w:t>s</w:t>
      </w:r>
      <w:r w:rsidR="002544BD" w:rsidRPr="002544BD">
        <w:rPr>
          <w:b/>
          <w:color w:val="365F91" w:themeColor="accent1" w:themeShade="BF"/>
        </w:rPr>
        <w:t xml:space="preserve">                                                                                                                                                                      </w:t>
      </w:r>
      <w:r w:rsidR="002544BD" w:rsidRPr="00C606C5">
        <w:rPr>
          <w:b/>
          <w:color w:val="FFFFFF" w:themeColor="background1"/>
        </w:rPr>
        <w:t xml:space="preserve">.                                                    </w:t>
      </w:r>
      <w:r w:rsidR="00594B33" w:rsidRPr="002544BD">
        <w:rPr>
          <w:b/>
          <w:color w:val="365F91" w:themeColor="accent1" w:themeShade="BF"/>
        </w:rPr>
        <w:t>Date:</w:t>
      </w:r>
      <w:r w:rsidR="002544BD" w:rsidRPr="002544BD">
        <w:rPr>
          <w:b/>
          <w:color w:val="365F91" w:themeColor="accent1" w:themeShade="BF"/>
        </w:rPr>
        <w:t xml:space="preserve"> 14/10/2018 at 8:00pm (Sri Lanka Time)</w:t>
      </w:r>
    </w:p>
    <w:tbl>
      <w:tblPr>
        <w:tblpPr w:leftFromText="180" w:rightFromText="180" w:vertAnchor="text" w:horzAnchor="margin" w:tblpXSpec="center" w:tblpY="215"/>
        <w:tblW w:w="483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5"/>
        <w:gridCol w:w="2739"/>
        <w:gridCol w:w="1309"/>
        <w:gridCol w:w="6"/>
      </w:tblGrid>
      <w:tr w:rsidR="00645188" w:rsidTr="002544BD">
        <w:trPr>
          <w:gridAfter w:val="1"/>
          <w:wAfter w:w="5" w:type="dxa"/>
          <w:trHeight w:val="273"/>
        </w:trPr>
        <w:tc>
          <w:tcPr>
            <w:tcW w:w="1155" w:type="dxa"/>
            <w:tcBorders>
              <w:top w:val="double" w:sz="12" w:space="0" w:color="215868"/>
              <w:left w:val="single" w:sz="8" w:space="0" w:color="4BACC6"/>
              <w:bottom w:val="double" w:sz="12" w:space="0" w:color="215868"/>
              <w:right w:val="nil"/>
            </w:tcBorders>
            <w:shd w:val="clear" w:color="auto" w:fill="31849B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rPr>
                <w:rStyle w:val="IntenseReference"/>
                <w:color w:val="FFFFFF"/>
                <w:u w:val="none"/>
              </w:rPr>
            </w:pPr>
            <w:r w:rsidRPr="00594B33">
              <w:rPr>
                <w:rStyle w:val="IntenseReference"/>
                <w:bCs w:val="0"/>
                <w:color w:val="FFFFFF"/>
                <w:u w:val="none"/>
              </w:rPr>
              <w:t>No</w:t>
            </w:r>
          </w:p>
        </w:tc>
        <w:tc>
          <w:tcPr>
            <w:tcW w:w="2739" w:type="dxa"/>
            <w:tcBorders>
              <w:top w:val="double" w:sz="12" w:space="0" w:color="215868"/>
              <w:left w:val="nil"/>
              <w:bottom w:val="double" w:sz="12" w:space="0" w:color="215868"/>
              <w:right w:val="nil"/>
            </w:tcBorders>
            <w:shd w:val="clear" w:color="auto" w:fill="31849B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594B33">
            <w:pPr>
              <w:jc w:val="center"/>
              <w:rPr>
                <w:rStyle w:val="IntenseReference"/>
                <w:bCs w:val="0"/>
                <w:color w:val="FFFFFF"/>
                <w:u w:val="none"/>
              </w:rPr>
            </w:pPr>
            <w:r w:rsidRPr="00594B33">
              <w:rPr>
                <w:rStyle w:val="IntenseReference"/>
                <w:bCs w:val="0"/>
                <w:color w:val="FFFFFF"/>
                <w:u w:val="none"/>
              </w:rPr>
              <w:t>Name</w:t>
            </w:r>
          </w:p>
        </w:tc>
        <w:tc>
          <w:tcPr>
            <w:tcW w:w="940" w:type="dxa"/>
            <w:tcBorders>
              <w:top w:val="double" w:sz="12" w:space="0" w:color="215868"/>
              <w:left w:val="nil"/>
              <w:bottom w:val="double" w:sz="12" w:space="0" w:color="215868"/>
              <w:right w:val="nil"/>
            </w:tcBorders>
            <w:shd w:val="clear" w:color="auto" w:fill="31849B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594B33">
            <w:pPr>
              <w:jc w:val="center"/>
              <w:rPr>
                <w:rStyle w:val="IntenseReference"/>
                <w:bCs w:val="0"/>
                <w:color w:val="FFFFFF"/>
                <w:u w:val="none"/>
              </w:rPr>
            </w:pPr>
            <w:r w:rsidRPr="00594B33">
              <w:rPr>
                <w:rStyle w:val="IntenseReference"/>
                <w:bCs w:val="0"/>
                <w:color w:val="FFFFFF"/>
                <w:u w:val="none"/>
              </w:rPr>
              <w:t>Attendance</w:t>
            </w:r>
          </w:p>
        </w:tc>
      </w:tr>
      <w:tr w:rsidR="00645188" w:rsidTr="002544BD">
        <w:trPr>
          <w:gridAfter w:val="1"/>
          <w:wAfter w:w="5" w:type="dxa"/>
          <w:trHeight w:val="128"/>
        </w:trPr>
        <w:tc>
          <w:tcPr>
            <w:tcW w:w="1155" w:type="dxa"/>
            <w:tcBorders>
              <w:top w:val="nil"/>
              <w:left w:val="dashed" w:sz="8" w:space="0" w:color="FFFFF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1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Siraj S</w:t>
            </w:r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645188" w:rsidTr="002544BD">
        <w:trPr>
          <w:gridAfter w:val="1"/>
          <w:wAfter w:w="5" w:type="dxa"/>
          <w:trHeight w:val="184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2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Faraj S</w:t>
            </w:r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645188" w:rsidTr="002544BD">
        <w:trPr>
          <w:gridAfter w:val="1"/>
          <w:wAfter w:w="5" w:type="dxa"/>
          <w:trHeight w:val="118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3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roofErr w:type="spellStart"/>
            <w:r w:rsidRPr="00594B33">
              <w:t>Roshmin</w:t>
            </w:r>
            <w:proofErr w:type="spellEnd"/>
            <w:r w:rsidRPr="00594B33">
              <w:t xml:space="preserve"> Mujeeb</w:t>
            </w:r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645188" w:rsidTr="002544BD">
        <w:trPr>
          <w:gridAfter w:val="1"/>
          <w:wAfter w:w="5" w:type="dxa"/>
          <w:trHeight w:val="83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4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D86061" w:rsidP="00645188">
            <w:proofErr w:type="spellStart"/>
            <w:r w:rsidRPr="00594B33">
              <w:t>Thabish</w:t>
            </w:r>
            <w:proofErr w:type="spellEnd"/>
            <w:r w:rsidRPr="00594B33">
              <w:t xml:space="preserve"> </w:t>
            </w:r>
            <w:proofErr w:type="spellStart"/>
            <w:r w:rsidRPr="00594B33">
              <w:t>Sikkandar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45188" w:rsidRPr="00594B33" w:rsidRDefault="00645188" w:rsidP="00645188">
            <w:r w:rsidRPr="00594B33">
              <w:t>Attended</w:t>
            </w:r>
          </w:p>
        </w:tc>
      </w:tr>
      <w:tr w:rsidR="00D86061" w:rsidTr="002544BD">
        <w:trPr>
          <w:gridAfter w:val="1"/>
          <w:wAfter w:w="5" w:type="dxa"/>
          <w:trHeight w:val="307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5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r w:rsidRPr="00594B33">
              <w:t>Alfiq Thajudeen</w:t>
            </w:r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r w:rsidRPr="00594B33">
              <w:t>Attended</w:t>
            </w:r>
          </w:p>
        </w:tc>
      </w:tr>
      <w:tr w:rsidR="00D86061" w:rsidTr="002544BD">
        <w:trPr>
          <w:gridAfter w:val="1"/>
          <w:wAfter w:w="5" w:type="dxa"/>
          <w:trHeight w:val="208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6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roofErr w:type="spellStart"/>
            <w:r w:rsidRPr="00594B33">
              <w:t>Aabith</w:t>
            </w:r>
            <w:proofErr w:type="spellEnd"/>
            <w:r w:rsidRPr="00594B33">
              <w:t xml:space="preserve"> </w:t>
            </w:r>
            <w:proofErr w:type="spellStart"/>
            <w:r w:rsidRPr="00594B33">
              <w:t>Thowfeek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r w:rsidRPr="00594B33">
              <w:t>Attended</w:t>
            </w:r>
          </w:p>
        </w:tc>
      </w:tr>
      <w:tr w:rsidR="00D86061" w:rsidTr="002544BD">
        <w:trPr>
          <w:gridAfter w:val="1"/>
          <w:wAfter w:w="5" w:type="dxa"/>
          <w:trHeight w:val="83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7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roofErr w:type="spellStart"/>
            <w:r w:rsidRPr="00594B33">
              <w:t>Salmi</w:t>
            </w:r>
            <w:proofErr w:type="spellEnd"/>
            <w:r w:rsidRPr="00594B33">
              <w:t xml:space="preserve"> Nawaz</w:t>
            </w:r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r w:rsidRPr="00594B33">
              <w:t>Attended</w:t>
            </w:r>
          </w:p>
        </w:tc>
      </w:tr>
      <w:tr w:rsidR="00D86061" w:rsidTr="002544BD">
        <w:trPr>
          <w:gridAfter w:val="1"/>
          <w:wAfter w:w="5" w:type="dxa"/>
          <w:trHeight w:val="83"/>
        </w:trPr>
        <w:tc>
          <w:tcPr>
            <w:tcW w:w="1155" w:type="dxa"/>
            <w:tcBorders>
              <w:top w:val="nil"/>
              <w:left w:val="dashed" w:sz="8" w:space="0" w:color="BFBFBF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pPr>
              <w:jc w:val="center"/>
              <w:rPr>
                <w:b/>
                <w:bCs/>
                <w:color w:val="000000"/>
              </w:rPr>
            </w:pPr>
            <w:r w:rsidRPr="00594B33">
              <w:rPr>
                <w:b/>
                <w:bCs/>
                <w:color w:val="000000"/>
              </w:rPr>
              <w:t>8</w:t>
            </w:r>
          </w:p>
        </w:tc>
        <w:tc>
          <w:tcPr>
            <w:tcW w:w="2739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6D31B3" w:rsidP="00645188">
            <w:proofErr w:type="spellStart"/>
            <w:r w:rsidRPr="006D31B3">
              <w:t>Afdal</w:t>
            </w:r>
            <w:proofErr w:type="spellEnd"/>
            <w:r w:rsidRPr="006D31B3">
              <w:t xml:space="preserve"> </w:t>
            </w:r>
            <w:proofErr w:type="spellStart"/>
            <w:r w:rsidRPr="006D31B3">
              <w:t>Jabarjan</w:t>
            </w:r>
            <w:proofErr w:type="spellEnd"/>
          </w:p>
        </w:tc>
        <w:tc>
          <w:tcPr>
            <w:tcW w:w="940" w:type="dxa"/>
            <w:tcBorders>
              <w:top w:val="nil"/>
              <w:left w:val="nil"/>
              <w:bottom w:val="dashed" w:sz="8" w:space="0" w:color="C4BC96"/>
              <w:right w:val="dashed" w:sz="8" w:space="0" w:color="C4BC9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86061" w:rsidRPr="00594B33" w:rsidRDefault="00D86061" w:rsidP="00645188">
            <w:r w:rsidRPr="00594B33">
              <w:t>Excused</w:t>
            </w:r>
          </w:p>
        </w:tc>
      </w:tr>
      <w:tr w:rsidR="00645188" w:rsidTr="002544BD">
        <w:trPr>
          <w:trHeight w:val="105"/>
        </w:trPr>
        <w:tc>
          <w:tcPr>
            <w:tcW w:w="1155" w:type="dxa"/>
            <w:vAlign w:val="center"/>
            <w:hideMark/>
          </w:tcPr>
          <w:p w:rsidR="00645188" w:rsidRDefault="00645188" w:rsidP="00645188">
            <w:pPr>
              <w:rPr>
                <w:rFonts w:ascii="Cambria" w:hAnsi="Cambria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2739" w:type="dxa"/>
            <w:vAlign w:val="center"/>
            <w:hideMark/>
          </w:tcPr>
          <w:p w:rsidR="00645188" w:rsidRDefault="00645188" w:rsidP="006451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vAlign w:val="center"/>
            <w:hideMark/>
          </w:tcPr>
          <w:p w:rsidR="00645188" w:rsidRDefault="00645188" w:rsidP="006451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" w:type="dxa"/>
            <w:vAlign w:val="center"/>
            <w:hideMark/>
          </w:tcPr>
          <w:p w:rsidR="00645188" w:rsidRDefault="00645188" w:rsidP="0064518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45188" w:rsidRDefault="00645188" w:rsidP="00645188">
      <w:pPr>
        <w:autoSpaceDE w:val="0"/>
        <w:autoSpaceDN w:val="0"/>
        <w:rPr>
          <w:b/>
          <w:bCs/>
          <w:color w:val="1F497D"/>
        </w:rPr>
      </w:pPr>
    </w:p>
    <w:p w:rsidR="00645188" w:rsidRDefault="00645188" w:rsidP="00645188">
      <w:pPr>
        <w:autoSpaceDE w:val="0"/>
        <w:autoSpaceDN w:val="0"/>
        <w:rPr>
          <w:rFonts w:ascii="Calibri" w:hAnsi="Calibri" w:cs="Calibri"/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645188" w:rsidRDefault="00645188" w:rsidP="00645188">
      <w:pPr>
        <w:autoSpaceDE w:val="0"/>
        <w:autoSpaceDN w:val="0"/>
        <w:rPr>
          <w:b/>
          <w:bCs/>
        </w:rPr>
      </w:pPr>
    </w:p>
    <w:p w:rsidR="00531E9C" w:rsidRDefault="00645188" w:rsidP="00D86061">
      <w:pPr>
        <w:autoSpaceDE w:val="0"/>
        <w:autoSpaceDN w:val="0"/>
        <w:rPr>
          <w:b/>
          <w:bCs/>
        </w:rPr>
      </w:pPr>
      <w:r>
        <w:rPr>
          <w:b/>
          <w:bCs/>
        </w:rPr>
        <w:t xml:space="preserve">     </w:t>
      </w:r>
    </w:p>
    <w:p w:rsidR="00D86061" w:rsidRPr="00D86061" w:rsidRDefault="00D86061" w:rsidP="00D86061">
      <w:pPr>
        <w:autoSpaceDE w:val="0"/>
        <w:autoSpaceDN w:val="0"/>
        <w:rPr>
          <w:b/>
          <w:bCs/>
        </w:rPr>
      </w:pPr>
    </w:p>
    <w:p w:rsidR="009D358B" w:rsidRDefault="009D358B" w:rsidP="009E1D72"/>
    <w:p w:rsidR="00594B33" w:rsidRDefault="00594B33" w:rsidP="00D86061">
      <w:pPr>
        <w:rPr>
          <w:b/>
          <w:u w:val="single"/>
        </w:rPr>
      </w:pPr>
    </w:p>
    <w:p w:rsidR="0005366F" w:rsidRPr="00594B33" w:rsidRDefault="0005366F" w:rsidP="00D86061">
      <w:pPr>
        <w:rPr>
          <w:b/>
          <w:u w:val="single"/>
        </w:rPr>
      </w:pPr>
      <w:r w:rsidRPr="00594B33">
        <w:rPr>
          <w:b/>
          <w:u w:val="single"/>
        </w:rPr>
        <w:t>Discussion Points</w:t>
      </w:r>
    </w:p>
    <w:p w:rsidR="00C66905" w:rsidRDefault="0005366F" w:rsidP="00987184">
      <w:pPr>
        <w:pStyle w:val="ListParagraph"/>
        <w:numPr>
          <w:ilvl w:val="0"/>
          <w:numId w:val="1"/>
        </w:numPr>
        <w:jc w:val="both"/>
      </w:pPr>
      <w:bookmarkStart w:id="0" w:name="_Hlk527729029"/>
      <w:r w:rsidRPr="002544BD">
        <w:rPr>
          <w:b/>
          <w:i/>
        </w:rPr>
        <w:t>Registration of CS Trust Fund</w:t>
      </w:r>
      <w:r>
        <w:t xml:space="preserve"> -  </w:t>
      </w:r>
      <w:r w:rsidR="009E1D72">
        <w:t xml:space="preserve">President should address/identify the necessary documentation required to register the fund </w:t>
      </w:r>
      <w:r w:rsidR="001344CD">
        <w:t xml:space="preserve">as a </w:t>
      </w:r>
      <w:r w:rsidR="009E1D72">
        <w:t>government approved organization. During the session suggested to get the support from</w:t>
      </w:r>
      <w:r w:rsidR="00B27070">
        <w:t xml:space="preserve"> </w:t>
      </w:r>
      <w:r w:rsidR="002544BD">
        <w:t xml:space="preserve">a </w:t>
      </w:r>
      <w:r w:rsidR="00B27070">
        <w:t xml:space="preserve">registered </w:t>
      </w:r>
      <w:r w:rsidR="009E1D72">
        <w:t xml:space="preserve">company secretary </w:t>
      </w:r>
      <w:r w:rsidR="001344CD">
        <w:t xml:space="preserve">to </w:t>
      </w:r>
      <w:r w:rsidR="009E1D72">
        <w:t xml:space="preserve">drive the registration process.  </w:t>
      </w:r>
    </w:p>
    <w:p w:rsidR="009E1D72" w:rsidRDefault="009E1D72" w:rsidP="00987184">
      <w:pPr>
        <w:pStyle w:val="ListParagraph"/>
        <w:numPr>
          <w:ilvl w:val="0"/>
          <w:numId w:val="1"/>
        </w:numPr>
        <w:jc w:val="both"/>
      </w:pPr>
      <w:r w:rsidRPr="002544BD">
        <w:rPr>
          <w:b/>
          <w:i/>
        </w:rPr>
        <w:t>Drafting the initial constitution</w:t>
      </w:r>
      <w:r>
        <w:t xml:space="preserve"> of the trust will be executed by the secretaries</w:t>
      </w:r>
      <w:r w:rsidR="001344CD">
        <w:t>. I</w:t>
      </w:r>
      <w:r>
        <w:t xml:space="preserve">t will be iterative </w:t>
      </w:r>
      <w:r w:rsidR="001344CD">
        <w:t>exercise to enhance the constitution based on the</w:t>
      </w:r>
      <w:r>
        <w:t xml:space="preserve"> </w:t>
      </w:r>
      <w:r w:rsidR="002544BD">
        <w:t xml:space="preserve">operational/strategic exposure of the trust </w:t>
      </w:r>
      <w:r w:rsidR="001344CD">
        <w:t xml:space="preserve">functioning over time. </w:t>
      </w:r>
    </w:p>
    <w:p w:rsidR="001344CD" w:rsidRDefault="001344CD" w:rsidP="00987184">
      <w:pPr>
        <w:pStyle w:val="ListParagraph"/>
        <w:numPr>
          <w:ilvl w:val="0"/>
          <w:numId w:val="1"/>
        </w:numPr>
        <w:jc w:val="both"/>
      </w:pPr>
      <w:r w:rsidRPr="002544BD">
        <w:rPr>
          <w:b/>
          <w:i/>
        </w:rPr>
        <w:t>Fund Raising</w:t>
      </w:r>
      <w:r w:rsidR="00987184">
        <w:t xml:space="preserve"> – </w:t>
      </w:r>
      <w:r>
        <w:t>several option</w:t>
      </w:r>
      <w:r w:rsidR="00921219">
        <w:t xml:space="preserve">s were </w:t>
      </w:r>
      <w:r>
        <w:t xml:space="preserve">proposed in terms of </w:t>
      </w:r>
      <w:r w:rsidR="00921219">
        <w:t>collecting the fund</w:t>
      </w:r>
      <w:r w:rsidR="00BB33CB">
        <w:t>s</w:t>
      </w:r>
      <w:r w:rsidR="00921219">
        <w:t xml:space="preserve"> from </w:t>
      </w:r>
      <w:r>
        <w:t xml:space="preserve">family members </w:t>
      </w:r>
      <w:r w:rsidR="00921219">
        <w:t xml:space="preserve">as a contribution to </w:t>
      </w:r>
      <w:r>
        <w:t>CS tru</w:t>
      </w:r>
      <w:r w:rsidR="002544BD">
        <w:t xml:space="preserve">st fund and finally agreed with the </w:t>
      </w:r>
      <w:r>
        <w:t xml:space="preserve">below </w:t>
      </w:r>
      <w:r w:rsidR="00921219">
        <w:t>values</w:t>
      </w:r>
      <w:r w:rsidR="002544BD">
        <w:t>:</w:t>
      </w:r>
    </w:p>
    <w:p w:rsidR="00B27070" w:rsidRDefault="00B27070" w:rsidP="00987184">
      <w:pPr>
        <w:pStyle w:val="ListParagraph"/>
        <w:numPr>
          <w:ilvl w:val="1"/>
          <w:numId w:val="1"/>
        </w:numPr>
        <w:jc w:val="both"/>
      </w:pPr>
      <w:r>
        <w:t xml:space="preserve">Families </w:t>
      </w:r>
      <w:r w:rsidR="00DD4D18">
        <w:t xml:space="preserve">residing </w:t>
      </w:r>
      <w:r w:rsidR="00921219">
        <w:t>in Sri Lanka should contribute minimum</w:t>
      </w:r>
      <w:r>
        <w:t xml:space="preserve"> of Rs. </w:t>
      </w:r>
      <w:r w:rsidR="002544BD">
        <w:t xml:space="preserve">10,000/- </w:t>
      </w:r>
      <w:r w:rsidR="003F61FC">
        <w:t xml:space="preserve"> or above </w:t>
      </w:r>
      <w:r w:rsidR="002544BD">
        <w:t>per annum</w:t>
      </w:r>
      <w:r w:rsidR="003F61FC">
        <w:t xml:space="preserve"> </w:t>
      </w:r>
    </w:p>
    <w:p w:rsidR="00921219" w:rsidRDefault="00DD4D18" w:rsidP="00987184">
      <w:pPr>
        <w:pStyle w:val="ListParagraph"/>
        <w:numPr>
          <w:ilvl w:val="1"/>
          <w:numId w:val="1"/>
        </w:numPr>
        <w:jc w:val="both"/>
      </w:pPr>
      <w:r>
        <w:t xml:space="preserve">Families residing </w:t>
      </w:r>
      <w:r w:rsidR="00B27070">
        <w:t>in abroad should contribute minimum of $</w:t>
      </w:r>
      <w:r w:rsidR="00EF5EFF">
        <w:t>120</w:t>
      </w:r>
      <w:bookmarkStart w:id="1" w:name="_GoBack"/>
      <w:bookmarkEnd w:id="1"/>
      <w:r w:rsidR="00B27070">
        <w:t xml:space="preserve">/- </w:t>
      </w:r>
      <w:r w:rsidR="003F61FC">
        <w:t xml:space="preserve">or above </w:t>
      </w:r>
      <w:r w:rsidR="00B27070">
        <w:t>per annum</w:t>
      </w:r>
    </w:p>
    <w:p w:rsidR="00B27070" w:rsidRDefault="00B27070" w:rsidP="00987184">
      <w:pPr>
        <w:pStyle w:val="ListParagraph"/>
        <w:numPr>
          <w:ilvl w:val="0"/>
          <w:numId w:val="1"/>
        </w:numPr>
        <w:jc w:val="both"/>
      </w:pPr>
      <w:r w:rsidRPr="002544BD">
        <w:rPr>
          <w:b/>
          <w:i/>
        </w:rPr>
        <w:t>Fund distribution</w:t>
      </w:r>
      <w:r>
        <w:t xml:space="preserve"> – Advisor to the </w:t>
      </w:r>
      <w:r w:rsidR="00B12E83">
        <w:t xml:space="preserve">committee </w:t>
      </w:r>
      <w:r>
        <w:t>proposed below options to get the opinion of the other members.</w:t>
      </w:r>
    </w:p>
    <w:p w:rsidR="00B12E83" w:rsidRPr="00B12E83" w:rsidRDefault="00B12E83" w:rsidP="00987184">
      <w:pPr>
        <w:pStyle w:val="ListParagraph"/>
        <w:numPr>
          <w:ilvl w:val="1"/>
          <w:numId w:val="1"/>
        </w:numPr>
        <w:jc w:val="both"/>
        <w:rPr>
          <w:b/>
        </w:rPr>
      </w:pPr>
      <w:r w:rsidRPr="00B12E83">
        <w:rPr>
          <w:b/>
        </w:rPr>
        <w:t>High priority initiative</w:t>
      </w:r>
    </w:p>
    <w:p w:rsidR="00B27070" w:rsidRDefault="00B12E83" w:rsidP="00987184">
      <w:pPr>
        <w:pStyle w:val="ListParagraph"/>
        <w:numPr>
          <w:ilvl w:val="2"/>
          <w:numId w:val="1"/>
        </w:numPr>
        <w:jc w:val="both"/>
      </w:pPr>
      <w:r>
        <w:t>School books and stationary g</w:t>
      </w:r>
      <w:r w:rsidR="00B27070">
        <w:t>ive away for students</w:t>
      </w:r>
      <w:r w:rsidR="00BB33CB">
        <w:t xml:space="preserve"> who</w:t>
      </w:r>
      <w:r w:rsidR="00B27070">
        <w:t xml:space="preserve"> enroll to </w:t>
      </w:r>
      <w:r>
        <w:t>year</w:t>
      </w:r>
      <w:r w:rsidR="00BB33CB">
        <w:t xml:space="preserve"> </w:t>
      </w:r>
      <w:r>
        <w:t>1</w:t>
      </w:r>
      <w:r w:rsidR="00BB33CB">
        <w:t>.</w:t>
      </w:r>
    </w:p>
    <w:p w:rsidR="00B12E83" w:rsidRDefault="00B12E83" w:rsidP="00987184">
      <w:pPr>
        <w:pStyle w:val="ListParagraph"/>
        <w:numPr>
          <w:ilvl w:val="2"/>
          <w:numId w:val="1"/>
        </w:numPr>
        <w:jc w:val="both"/>
      </w:pPr>
      <w:r>
        <w:t>Arrange a doctor camp on 10</w:t>
      </w:r>
      <w:r w:rsidRPr="00B12E83">
        <w:rPr>
          <w:vertAlign w:val="superscript"/>
        </w:rPr>
        <w:t>th</w:t>
      </w:r>
      <w:r>
        <w:t xml:space="preserve"> of February of every year</w:t>
      </w:r>
      <w:r w:rsidR="00BB33CB">
        <w:t>.</w:t>
      </w:r>
    </w:p>
    <w:p w:rsidR="00B12E83" w:rsidRDefault="00B12E83" w:rsidP="00987184">
      <w:pPr>
        <w:pStyle w:val="ListParagraph"/>
        <w:numPr>
          <w:ilvl w:val="2"/>
          <w:numId w:val="1"/>
        </w:numPr>
        <w:jc w:val="both"/>
      </w:pPr>
      <w:r>
        <w:t>Support the studies of 3 University students</w:t>
      </w:r>
      <w:r w:rsidR="00BB33CB">
        <w:t>.</w:t>
      </w:r>
    </w:p>
    <w:p w:rsidR="00B12E83" w:rsidRDefault="00B12E83" w:rsidP="00987184">
      <w:pPr>
        <w:pStyle w:val="ListParagraph"/>
        <w:numPr>
          <w:ilvl w:val="2"/>
          <w:numId w:val="1"/>
        </w:numPr>
        <w:jc w:val="both"/>
      </w:pPr>
      <w:r>
        <w:t>Life support initiative for 3 families in need.</w:t>
      </w:r>
    </w:p>
    <w:p w:rsidR="00B12E83" w:rsidRDefault="00B12E83" w:rsidP="00987184">
      <w:pPr>
        <w:pStyle w:val="ListParagraph"/>
        <w:numPr>
          <w:ilvl w:val="2"/>
          <w:numId w:val="1"/>
        </w:numPr>
        <w:jc w:val="both"/>
      </w:pPr>
      <w:r>
        <w:t>Provide the food provisioning during the month of Ramadhan</w:t>
      </w:r>
      <w:r w:rsidR="00BB33CB">
        <w:t>.</w:t>
      </w:r>
    </w:p>
    <w:p w:rsidR="00B12E83" w:rsidRDefault="009C198A" w:rsidP="00987184">
      <w:pPr>
        <w:pStyle w:val="ListParagraph"/>
        <w:numPr>
          <w:ilvl w:val="1"/>
          <w:numId w:val="1"/>
        </w:numPr>
        <w:jc w:val="both"/>
        <w:rPr>
          <w:b/>
        </w:rPr>
      </w:pPr>
      <w:r w:rsidRPr="009C198A">
        <w:rPr>
          <w:b/>
        </w:rPr>
        <w:t>Low priority initiative</w:t>
      </w:r>
    </w:p>
    <w:p w:rsidR="009C198A" w:rsidRPr="00594B33" w:rsidRDefault="009C198A" w:rsidP="00594B33">
      <w:pPr>
        <w:pStyle w:val="ListParagraph"/>
        <w:numPr>
          <w:ilvl w:val="2"/>
          <w:numId w:val="1"/>
        </w:numPr>
        <w:jc w:val="both"/>
      </w:pPr>
      <w:r w:rsidRPr="00594B33">
        <w:lastRenderedPageBreak/>
        <w:t>Sponsor a sports event under the name CS trust fund</w:t>
      </w:r>
    </w:p>
    <w:p w:rsidR="00A660A3" w:rsidRPr="00594B33" w:rsidRDefault="009C198A" w:rsidP="00594B33">
      <w:pPr>
        <w:pStyle w:val="ListParagraph"/>
        <w:numPr>
          <w:ilvl w:val="2"/>
          <w:numId w:val="1"/>
        </w:numPr>
        <w:jc w:val="both"/>
      </w:pPr>
      <w:r w:rsidRPr="00594B33">
        <w:t xml:space="preserve">Build an education library under the name of C S Suliman </w:t>
      </w:r>
      <w:bookmarkEnd w:id="0"/>
    </w:p>
    <w:sectPr w:rsidR="00A660A3" w:rsidRPr="00594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F2224"/>
    <w:multiLevelType w:val="hybridMultilevel"/>
    <w:tmpl w:val="EFDA1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09A4"/>
    <w:rsid w:val="0005366F"/>
    <w:rsid w:val="000A7046"/>
    <w:rsid w:val="001344CD"/>
    <w:rsid w:val="00195D8A"/>
    <w:rsid w:val="002544BD"/>
    <w:rsid w:val="003E500B"/>
    <w:rsid w:val="003F61FC"/>
    <w:rsid w:val="00430F01"/>
    <w:rsid w:val="00443928"/>
    <w:rsid w:val="00531E9C"/>
    <w:rsid w:val="00594B33"/>
    <w:rsid w:val="005D2C4A"/>
    <w:rsid w:val="00632591"/>
    <w:rsid w:val="00645188"/>
    <w:rsid w:val="006B0803"/>
    <w:rsid w:val="006D31B3"/>
    <w:rsid w:val="007E745A"/>
    <w:rsid w:val="00921219"/>
    <w:rsid w:val="00987184"/>
    <w:rsid w:val="009C198A"/>
    <w:rsid w:val="009D09A4"/>
    <w:rsid w:val="009D358B"/>
    <w:rsid w:val="009E1D72"/>
    <w:rsid w:val="00A660A3"/>
    <w:rsid w:val="00A67E9F"/>
    <w:rsid w:val="00B12E83"/>
    <w:rsid w:val="00B27070"/>
    <w:rsid w:val="00BB33CB"/>
    <w:rsid w:val="00C606C5"/>
    <w:rsid w:val="00C66905"/>
    <w:rsid w:val="00D86061"/>
    <w:rsid w:val="00DD4D18"/>
    <w:rsid w:val="00EF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626F2"/>
  <w15:chartTrackingRefBased/>
  <w15:docId w15:val="{74206645-71D4-4FE1-96D8-A2A13FE4F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09A4"/>
    <w:pPr>
      <w:ind w:left="720"/>
      <w:contextualSpacing/>
    </w:pPr>
  </w:style>
  <w:style w:type="character" w:styleId="IntenseReference">
    <w:name w:val="Intense Reference"/>
    <w:basedOn w:val="DefaultParagraphFont"/>
    <w:uiPriority w:val="32"/>
    <w:qFormat/>
    <w:rsid w:val="00645188"/>
    <w:rPr>
      <w:b/>
      <w:bCs/>
      <w:smallCaps/>
      <w:color w:val="C0504D"/>
      <w:spacing w:val="5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23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303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Thajudeen Alfiq</dc:creator>
  <cp:keywords/>
  <dc:description/>
  <cp:lastModifiedBy>Thajudeen Alfiq</cp:lastModifiedBy>
  <cp:revision>6</cp:revision>
  <dcterms:created xsi:type="dcterms:W3CDTF">2018-10-19T06:24:00Z</dcterms:created>
  <dcterms:modified xsi:type="dcterms:W3CDTF">2018-10-19T11:09:00Z</dcterms:modified>
</cp:coreProperties>
</file>