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FE8DD" w14:textId="77777777" w:rsidR="00D83773" w:rsidRDefault="00D83773" w:rsidP="008D01DD">
      <w:pPr>
        <w:jc w:val="center"/>
        <w:rPr>
          <w:b/>
          <w:bCs/>
          <w:sz w:val="24"/>
          <w:szCs w:val="24"/>
        </w:rPr>
      </w:pPr>
    </w:p>
    <w:p w14:paraId="6A34300B" w14:textId="7C33521A" w:rsidR="000D17F1" w:rsidRPr="008D01DD" w:rsidRDefault="00CE2E19" w:rsidP="008D01DD">
      <w:pPr>
        <w:jc w:val="center"/>
        <w:rPr>
          <w:b/>
          <w:bCs/>
          <w:sz w:val="24"/>
          <w:szCs w:val="24"/>
        </w:rPr>
      </w:pPr>
      <w:r w:rsidRPr="008D01DD">
        <w:rPr>
          <w:b/>
          <w:bCs/>
          <w:sz w:val="24"/>
          <w:szCs w:val="24"/>
        </w:rPr>
        <w:t>202</w:t>
      </w:r>
      <w:r w:rsidR="00CC6EF5">
        <w:rPr>
          <w:b/>
          <w:bCs/>
          <w:sz w:val="24"/>
          <w:szCs w:val="24"/>
        </w:rPr>
        <w:t>6</w:t>
      </w:r>
      <w:r w:rsidRPr="008D01DD">
        <w:rPr>
          <w:b/>
          <w:bCs/>
          <w:sz w:val="24"/>
          <w:szCs w:val="24"/>
        </w:rPr>
        <w:t xml:space="preserve"> </w:t>
      </w:r>
      <w:r w:rsidR="000D17F1" w:rsidRPr="008D01DD">
        <w:rPr>
          <w:b/>
          <w:bCs/>
          <w:sz w:val="24"/>
          <w:szCs w:val="24"/>
        </w:rPr>
        <w:t xml:space="preserve">ASE Instructor </w:t>
      </w:r>
      <w:r w:rsidRPr="008D01DD">
        <w:rPr>
          <w:b/>
          <w:bCs/>
          <w:sz w:val="24"/>
          <w:szCs w:val="24"/>
        </w:rPr>
        <w:t xml:space="preserve">Training </w:t>
      </w:r>
      <w:r w:rsidR="00FC4D86" w:rsidRPr="008D01DD">
        <w:rPr>
          <w:b/>
          <w:bCs/>
          <w:sz w:val="24"/>
          <w:szCs w:val="24"/>
        </w:rPr>
        <w:t>Conference</w:t>
      </w:r>
      <w:r w:rsidR="000D17F1" w:rsidRPr="008D01DD">
        <w:rPr>
          <w:b/>
          <w:bCs/>
          <w:sz w:val="24"/>
          <w:szCs w:val="24"/>
        </w:rPr>
        <w:t xml:space="preserve">: </w:t>
      </w:r>
      <w:r w:rsidR="00D83773">
        <w:rPr>
          <w:b/>
          <w:bCs/>
          <w:sz w:val="24"/>
          <w:szCs w:val="24"/>
        </w:rPr>
        <w:t>Sample</w:t>
      </w:r>
      <w:r w:rsidR="00AA746C" w:rsidRPr="008D01DD">
        <w:rPr>
          <w:b/>
          <w:bCs/>
          <w:sz w:val="24"/>
          <w:szCs w:val="24"/>
        </w:rPr>
        <w:t xml:space="preserve"> </w:t>
      </w:r>
      <w:r w:rsidR="000D17F1" w:rsidRPr="008D01DD">
        <w:rPr>
          <w:b/>
          <w:bCs/>
          <w:sz w:val="24"/>
          <w:szCs w:val="24"/>
        </w:rPr>
        <w:t>Justification Letter</w:t>
      </w:r>
    </w:p>
    <w:p w14:paraId="4B947599" w14:textId="77777777" w:rsidR="00AA746C" w:rsidRDefault="00AA746C" w:rsidP="000D17F1">
      <w:pPr>
        <w:rPr>
          <w:sz w:val="21"/>
          <w:szCs w:val="21"/>
        </w:rPr>
      </w:pPr>
    </w:p>
    <w:p w14:paraId="55E79A89" w14:textId="6DC221B8" w:rsidR="000D17F1" w:rsidRPr="008D01DD" w:rsidRDefault="000D17F1" w:rsidP="000D17F1">
      <w:r w:rsidRPr="008D01DD">
        <w:t>Dear &lt;Supervisor’s Name&gt;,</w:t>
      </w:r>
    </w:p>
    <w:p w14:paraId="31205D5A" w14:textId="14C39174" w:rsidR="000D17F1" w:rsidRPr="008D01DD" w:rsidRDefault="000D17F1" w:rsidP="000D17F1">
      <w:r w:rsidRPr="008D01DD">
        <w:t xml:space="preserve">I am requesting </w:t>
      </w:r>
      <w:r w:rsidR="00AA746C" w:rsidRPr="008D01DD">
        <w:t xml:space="preserve">approval </w:t>
      </w:r>
      <w:r w:rsidRPr="008D01DD">
        <w:t xml:space="preserve">to attend the </w:t>
      </w:r>
      <w:r w:rsidR="00CE2E19" w:rsidRPr="008D01DD">
        <w:t>202</w:t>
      </w:r>
      <w:r w:rsidR="00CC6EF5">
        <w:t>6</w:t>
      </w:r>
      <w:r w:rsidR="00CE2E19" w:rsidRPr="008D01DD">
        <w:t xml:space="preserve"> ASE Instructor Training Conference July</w:t>
      </w:r>
      <w:r w:rsidRPr="008D01DD">
        <w:t xml:space="preserve"> 2</w:t>
      </w:r>
      <w:r w:rsidR="00CC6EF5">
        <w:t>0</w:t>
      </w:r>
      <w:r w:rsidRPr="008D01DD">
        <w:t>-2</w:t>
      </w:r>
      <w:r w:rsidR="00CC6EF5">
        <w:t>3</w:t>
      </w:r>
      <w:r w:rsidRPr="008D01DD">
        <w:t>, 202</w:t>
      </w:r>
      <w:r w:rsidR="00CC6EF5">
        <w:t>6</w:t>
      </w:r>
      <w:r w:rsidR="00AA746C" w:rsidRPr="008D01DD">
        <w:t>,</w:t>
      </w:r>
      <w:r w:rsidRPr="008D01DD">
        <w:t xml:space="preserve"> in </w:t>
      </w:r>
      <w:r w:rsidR="00CC6EF5">
        <w:t>Frisco (Dallas), Texas.</w:t>
      </w:r>
      <w:r w:rsidRPr="008D01DD">
        <w:t xml:space="preserve"> </w:t>
      </w:r>
      <w:r w:rsidR="00AA746C" w:rsidRPr="008D01DD">
        <w:t xml:space="preserve">The conference is presented by the </w:t>
      </w:r>
      <w:r w:rsidR="00FD71EE" w:rsidRPr="008D01DD">
        <w:t>ASE Education Foundation</w:t>
      </w:r>
      <w:r w:rsidR="00AA746C" w:rsidRPr="008D01DD">
        <w:t>,</w:t>
      </w:r>
      <w:r w:rsidRPr="008D01DD">
        <w:t xml:space="preserve"> </w:t>
      </w:r>
      <w:r w:rsidR="006C7E50" w:rsidRPr="008D01DD">
        <w:t xml:space="preserve">a non-profit organization that </w:t>
      </w:r>
      <w:r w:rsidR="00AA746C" w:rsidRPr="008D01DD">
        <w:t>provides accreditation for</w:t>
      </w:r>
      <w:r w:rsidR="006C7E50" w:rsidRPr="008D01DD">
        <w:t xml:space="preserve"> </w:t>
      </w:r>
      <w:r w:rsidR="00AA746C" w:rsidRPr="008D01DD">
        <w:t>secondary and post-secondary</w:t>
      </w:r>
      <w:r w:rsidR="006C7E50" w:rsidRPr="008D01DD">
        <w:t xml:space="preserve"> </w:t>
      </w:r>
      <w:r w:rsidR="00AA746C" w:rsidRPr="008D01DD">
        <w:t>automobile, truck/diesel, and collision repair</w:t>
      </w:r>
      <w:r w:rsidR="006C7E50" w:rsidRPr="008D01DD">
        <w:t xml:space="preserve"> </w:t>
      </w:r>
      <w:r w:rsidR="00AA746C" w:rsidRPr="008D01DD">
        <w:t xml:space="preserve">programs based on industry-developed </w:t>
      </w:r>
      <w:r w:rsidR="006C7E50" w:rsidRPr="008D01DD">
        <w:t>standard</w:t>
      </w:r>
      <w:r w:rsidR="00AA746C" w:rsidRPr="008D01DD">
        <w:t>s</w:t>
      </w:r>
      <w:r w:rsidR="006C7E50" w:rsidRPr="008D01DD">
        <w:t xml:space="preserve">. </w:t>
      </w:r>
      <w:r w:rsidRPr="008D01DD">
        <w:t xml:space="preserve">The </w:t>
      </w:r>
      <w:r w:rsidR="0004006D" w:rsidRPr="008D01DD">
        <w:t>202</w:t>
      </w:r>
      <w:r w:rsidR="00CC6EF5">
        <w:t>6</w:t>
      </w:r>
      <w:r w:rsidR="0004006D" w:rsidRPr="008D01DD">
        <w:t xml:space="preserve"> ASE Instructor Training Conference </w:t>
      </w:r>
      <w:r w:rsidRPr="008D01DD">
        <w:t>is the premier national</w:t>
      </w:r>
      <w:r w:rsidR="00AA746C" w:rsidRPr="008D01DD">
        <w:t xml:space="preserve"> training</w:t>
      </w:r>
      <w:r w:rsidRPr="008D01DD">
        <w:t xml:space="preserve"> event </w:t>
      </w:r>
      <w:r w:rsidR="00AA746C" w:rsidRPr="008D01DD">
        <w:t>focused</w:t>
      </w:r>
      <w:r w:rsidRPr="008D01DD">
        <w:t xml:space="preserve"> specifically </w:t>
      </w:r>
      <w:r w:rsidR="00AA746C" w:rsidRPr="008D01DD">
        <w:t>on</w:t>
      </w:r>
      <w:r w:rsidRPr="008D01DD">
        <w:t xml:space="preserve"> the </w:t>
      </w:r>
      <w:r w:rsidR="007121F6" w:rsidRPr="008D01DD">
        <w:t>technical training</w:t>
      </w:r>
      <w:r w:rsidRPr="008D01DD">
        <w:t xml:space="preserve"> needs of </w:t>
      </w:r>
      <w:r w:rsidR="00532487" w:rsidRPr="008D01DD">
        <w:t>automotive instructors.</w:t>
      </w:r>
      <w:r w:rsidRPr="008D01DD">
        <w:t xml:space="preserve"> </w:t>
      </w:r>
    </w:p>
    <w:p w14:paraId="41AA0888" w14:textId="77777777" w:rsidR="000D17F1" w:rsidRPr="008D01DD" w:rsidRDefault="000D17F1" w:rsidP="000D17F1">
      <w:r w:rsidRPr="008D01DD">
        <w:t xml:space="preserve">At this event I will: </w:t>
      </w:r>
    </w:p>
    <w:p w14:paraId="4624F419" w14:textId="6FCABD55" w:rsidR="00AA746C" w:rsidRPr="008D01DD" w:rsidRDefault="00AA746C" w:rsidP="00A83950">
      <w:pPr>
        <w:pStyle w:val="ListParagraph"/>
        <w:numPr>
          <w:ilvl w:val="0"/>
          <w:numId w:val="1"/>
        </w:numPr>
      </w:pPr>
      <w:r w:rsidRPr="008D01DD">
        <w:t>Have access to 20+ hours of technical update training aligned to my program specialty,</w:t>
      </w:r>
    </w:p>
    <w:p w14:paraId="33162425" w14:textId="07890D1E" w:rsidR="000D17F1" w:rsidRPr="008D01DD" w:rsidRDefault="000D17F1" w:rsidP="00A83950">
      <w:pPr>
        <w:pStyle w:val="ListParagraph"/>
        <w:numPr>
          <w:ilvl w:val="0"/>
          <w:numId w:val="1"/>
        </w:numPr>
      </w:pPr>
      <w:r w:rsidRPr="008D01DD">
        <w:t xml:space="preserve">Connect with </w:t>
      </w:r>
      <w:r w:rsidR="00AA746C" w:rsidRPr="008D01DD">
        <w:t xml:space="preserve">other </w:t>
      </w:r>
      <w:r w:rsidRPr="008D01DD">
        <w:t>professionals in my role from across the country, as well as industry</w:t>
      </w:r>
      <w:r w:rsidR="00556312" w:rsidRPr="008D01DD">
        <w:t xml:space="preserve"> </w:t>
      </w:r>
      <w:r w:rsidRPr="008D01DD">
        <w:t xml:space="preserve">and workforce experts with knowledge </w:t>
      </w:r>
      <w:r w:rsidR="00640244" w:rsidRPr="008D01DD">
        <w:t>of</w:t>
      </w:r>
      <w:r w:rsidRPr="008D01DD">
        <w:t xml:space="preserve"> the latest </w:t>
      </w:r>
      <w:r w:rsidR="006D561D" w:rsidRPr="008D01DD">
        <w:t>automotive</w:t>
      </w:r>
      <w:r w:rsidRPr="008D01DD">
        <w:t xml:space="preserve"> </w:t>
      </w:r>
      <w:r w:rsidR="006F50C1" w:rsidRPr="008D01DD">
        <w:t xml:space="preserve">technology and training </w:t>
      </w:r>
      <w:r w:rsidRPr="008D01DD">
        <w:t>trends</w:t>
      </w:r>
      <w:r w:rsidR="006F50C1" w:rsidRPr="008D01DD">
        <w:t>,</w:t>
      </w:r>
    </w:p>
    <w:p w14:paraId="73757801" w14:textId="16716FBB" w:rsidR="000D17F1" w:rsidRPr="008D01DD" w:rsidRDefault="000D17F1" w:rsidP="00A83950">
      <w:pPr>
        <w:pStyle w:val="ListParagraph"/>
        <w:numPr>
          <w:ilvl w:val="0"/>
          <w:numId w:val="1"/>
        </w:numPr>
      </w:pPr>
      <w:r w:rsidRPr="008D01DD">
        <w:t xml:space="preserve">Learn from other </w:t>
      </w:r>
      <w:r w:rsidR="006D561D" w:rsidRPr="008D01DD">
        <w:t>instructors</w:t>
      </w:r>
      <w:r w:rsidRPr="008D01DD">
        <w:t xml:space="preserve"> promising practices and lessons </w:t>
      </w:r>
      <w:r w:rsidR="006F50C1" w:rsidRPr="008D01DD">
        <w:t xml:space="preserve">used </w:t>
      </w:r>
      <w:r w:rsidR="00556312" w:rsidRPr="008D01DD">
        <w:t xml:space="preserve">in </w:t>
      </w:r>
      <w:r w:rsidR="001D149E">
        <w:t>their</w:t>
      </w:r>
      <w:r w:rsidR="00556312" w:rsidRPr="008D01DD">
        <w:t xml:space="preserve"> classrooms</w:t>
      </w:r>
      <w:r w:rsidR="006F50C1" w:rsidRPr="008D01DD">
        <w:t xml:space="preserve"> and labs, and</w:t>
      </w:r>
    </w:p>
    <w:p w14:paraId="7C89B306" w14:textId="7D34628A" w:rsidR="000D17F1" w:rsidRPr="008D01DD" w:rsidRDefault="001D149E" w:rsidP="00A83950">
      <w:pPr>
        <w:pStyle w:val="ListParagraph"/>
        <w:numPr>
          <w:ilvl w:val="0"/>
          <w:numId w:val="1"/>
        </w:numPr>
      </w:pPr>
      <w:r>
        <w:t>Gain greater understanding about ways</w:t>
      </w:r>
      <w:r w:rsidR="006F50C1" w:rsidRPr="008D01DD">
        <w:t xml:space="preserve"> </w:t>
      </w:r>
      <w:r w:rsidR="00556312" w:rsidRPr="008D01DD">
        <w:t>ASE accreditation</w:t>
      </w:r>
      <w:r w:rsidR="000D17F1" w:rsidRPr="008D01DD">
        <w:t xml:space="preserve"> </w:t>
      </w:r>
      <w:r w:rsidR="006F50C1" w:rsidRPr="008D01DD">
        <w:t>promotes continuous program improvemen</w:t>
      </w:r>
      <w:r>
        <w:t>t.</w:t>
      </w:r>
    </w:p>
    <w:p w14:paraId="31A346F8" w14:textId="087399C3" w:rsidR="000D17F1" w:rsidRPr="008D01DD" w:rsidRDefault="000D17F1" w:rsidP="000D17F1">
      <w:r w:rsidRPr="008D01DD">
        <w:t xml:space="preserve">The conference fee is $&lt;your registration rate here&gt;. Registration includes all educational sessions and keynote addresses during the conference, </w:t>
      </w:r>
      <w:r w:rsidR="00CB7A57" w:rsidRPr="008D01DD">
        <w:t>breakfast and lunch for three days</w:t>
      </w:r>
      <w:r w:rsidR="00556312" w:rsidRPr="008D01DD">
        <w:t xml:space="preserve">, </w:t>
      </w:r>
      <w:r w:rsidRPr="008D01DD">
        <w:t xml:space="preserve">a </w:t>
      </w:r>
      <w:r w:rsidR="00556312" w:rsidRPr="008D01DD">
        <w:t xml:space="preserve">welcome </w:t>
      </w:r>
      <w:r w:rsidRPr="008D01DD">
        <w:t>reception</w:t>
      </w:r>
      <w:r w:rsidR="006F50C1" w:rsidRPr="008D01DD">
        <w:t>, a sponsor expo,</w:t>
      </w:r>
      <w:r w:rsidR="00556312" w:rsidRPr="008D01DD">
        <w:t xml:space="preserve"> </w:t>
      </w:r>
      <w:r w:rsidR="006F50C1" w:rsidRPr="008D01DD">
        <w:t xml:space="preserve">a </w:t>
      </w:r>
      <w:r w:rsidR="00556312" w:rsidRPr="008D01DD">
        <w:t>networking event,</w:t>
      </w:r>
      <w:r w:rsidRPr="008D01DD">
        <w:t xml:space="preserve"> and access to </w:t>
      </w:r>
      <w:r w:rsidR="00596B7C" w:rsidRPr="008D01DD">
        <w:t>instructors</w:t>
      </w:r>
      <w:r w:rsidRPr="008D01DD">
        <w:t xml:space="preserve"> from secondary</w:t>
      </w:r>
      <w:r w:rsidR="00556312" w:rsidRPr="008D01DD">
        <w:t xml:space="preserve"> and </w:t>
      </w:r>
      <w:r w:rsidR="00640244" w:rsidRPr="008D01DD">
        <w:t>post-secondary</w:t>
      </w:r>
      <w:r w:rsidR="00556312" w:rsidRPr="008D01DD">
        <w:t xml:space="preserve"> programs</w:t>
      </w:r>
      <w:r w:rsidRPr="008D01DD">
        <w:t xml:space="preserve"> </w:t>
      </w:r>
      <w:r w:rsidR="00556312" w:rsidRPr="008D01DD">
        <w:t xml:space="preserve">and industry partners </w:t>
      </w:r>
      <w:r w:rsidRPr="008D01DD">
        <w:t xml:space="preserve">from across the country, </w:t>
      </w:r>
      <w:r w:rsidR="006F50C1" w:rsidRPr="008D01DD">
        <w:t xml:space="preserve">along with </w:t>
      </w:r>
      <w:r w:rsidRPr="008D01DD">
        <w:t xml:space="preserve">education and workforce vendors. A preliminary agenda is </w:t>
      </w:r>
      <w:r w:rsidR="00CB7A57" w:rsidRPr="008D01DD">
        <w:t>attached</w:t>
      </w:r>
      <w:r w:rsidRPr="008D01DD">
        <w:t xml:space="preserve">. </w:t>
      </w:r>
    </w:p>
    <w:p w14:paraId="5FE66558" w14:textId="77777777" w:rsidR="000D17F1" w:rsidRPr="008D01DD" w:rsidRDefault="000D17F1" w:rsidP="000D17F1">
      <w:r w:rsidRPr="008D01DD">
        <w:t>Here is the breakdown of conference costs:</w:t>
      </w:r>
    </w:p>
    <w:p w14:paraId="24CAC53A" w14:textId="1075448D" w:rsidR="000D17F1" w:rsidRPr="008D01DD" w:rsidRDefault="000D17F1" w:rsidP="001D149E">
      <w:pPr>
        <w:pStyle w:val="ListParagraph"/>
        <w:numPr>
          <w:ilvl w:val="0"/>
          <w:numId w:val="4"/>
        </w:numPr>
      </w:pPr>
      <w:r w:rsidRPr="008D01DD">
        <w:t>Airfare</w:t>
      </w:r>
      <w:r w:rsidR="00CB7A57" w:rsidRPr="008D01DD">
        <w:t xml:space="preserve"> (if flying) -or- Rental Car/Mileage (if driving)</w:t>
      </w:r>
      <w:r w:rsidRPr="008D01DD">
        <w:t>: &lt;$xxx&gt;</w:t>
      </w:r>
      <w:r w:rsidR="00CB7A57" w:rsidRPr="008D01DD">
        <w:t xml:space="preserve"> </w:t>
      </w:r>
    </w:p>
    <w:p w14:paraId="11FCF6E6" w14:textId="5F89C2BE" w:rsidR="000D17F1" w:rsidRPr="008D01DD" w:rsidRDefault="00CB7A57" w:rsidP="001D149E">
      <w:pPr>
        <w:pStyle w:val="ListParagraph"/>
        <w:numPr>
          <w:ilvl w:val="0"/>
          <w:numId w:val="4"/>
        </w:numPr>
      </w:pPr>
      <w:r w:rsidRPr="008D01DD">
        <w:t xml:space="preserve">Ground </w:t>
      </w:r>
      <w:r w:rsidR="000D17F1" w:rsidRPr="008D01DD">
        <w:t>Transportation</w:t>
      </w:r>
      <w:r w:rsidRPr="008D01DD">
        <w:t xml:space="preserve"> and</w:t>
      </w:r>
      <w:r w:rsidR="001D149E">
        <w:t>/or</w:t>
      </w:r>
      <w:r w:rsidRPr="008D01DD">
        <w:t xml:space="preserve"> Parking</w:t>
      </w:r>
      <w:r w:rsidR="000D17F1" w:rsidRPr="008D01DD">
        <w:t>: &lt;$xxx&gt;</w:t>
      </w:r>
    </w:p>
    <w:p w14:paraId="30988B34" w14:textId="77777777" w:rsidR="000D17F1" w:rsidRPr="008D01DD" w:rsidRDefault="000D17F1" w:rsidP="001D149E">
      <w:pPr>
        <w:pStyle w:val="ListParagraph"/>
        <w:numPr>
          <w:ilvl w:val="0"/>
          <w:numId w:val="4"/>
        </w:numPr>
      </w:pPr>
      <w:r w:rsidRPr="008D01DD">
        <w:t>Hotel: &lt;$xxx&gt;</w:t>
      </w:r>
    </w:p>
    <w:p w14:paraId="672125D3" w14:textId="42511B1D" w:rsidR="000D17F1" w:rsidRPr="008D01DD" w:rsidRDefault="00CB7A57" w:rsidP="001D149E">
      <w:pPr>
        <w:pStyle w:val="ListParagraph"/>
        <w:numPr>
          <w:ilvl w:val="0"/>
          <w:numId w:val="4"/>
        </w:numPr>
      </w:pPr>
      <w:r w:rsidRPr="008D01DD">
        <w:t xml:space="preserve">Additional </w:t>
      </w:r>
      <w:r w:rsidR="000D17F1" w:rsidRPr="008D01DD">
        <w:t>Meals</w:t>
      </w:r>
      <w:r w:rsidRPr="008D01DD">
        <w:t xml:space="preserve"> or Per Diem</w:t>
      </w:r>
      <w:r w:rsidR="000D17F1" w:rsidRPr="008D01DD">
        <w:t xml:space="preserve">: </w:t>
      </w:r>
      <w:r w:rsidRPr="008D01DD">
        <w:t>&lt;$xxx&gt;</w:t>
      </w:r>
    </w:p>
    <w:p w14:paraId="7DB50AFB" w14:textId="71B6F9C9" w:rsidR="000D17F1" w:rsidRPr="008D01DD" w:rsidRDefault="000D17F1" w:rsidP="001D149E">
      <w:pPr>
        <w:pStyle w:val="ListParagraph"/>
        <w:numPr>
          <w:ilvl w:val="0"/>
          <w:numId w:val="4"/>
        </w:numPr>
      </w:pPr>
      <w:r w:rsidRPr="008D01DD">
        <w:t xml:space="preserve">Conference Fee: </w:t>
      </w:r>
      <w:r w:rsidR="00CB7A57" w:rsidRPr="008D01DD">
        <w:t>&lt;$xxx&gt;</w:t>
      </w:r>
    </w:p>
    <w:p w14:paraId="25733EA3" w14:textId="77777777" w:rsidR="000D17F1" w:rsidRPr="008D01DD" w:rsidRDefault="000D17F1" w:rsidP="000D17F1">
      <w:r w:rsidRPr="008D01DD">
        <w:t>Total: &lt;$xxx&gt;</w:t>
      </w:r>
    </w:p>
    <w:p w14:paraId="5136CC01" w14:textId="35E07D95" w:rsidR="000D17F1" w:rsidRPr="008D01DD" w:rsidRDefault="000D17F1" w:rsidP="000D17F1">
      <w:r w:rsidRPr="008D01DD">
        <w:t xml:space="preserve">My attendance at this event would bring valuable knowledge and connections back to our </w:t>
      </w:r>
      <w:r w:rsidR="00556312" w:rsidRPr="008D01DD">
        <w:t>school</w:t>
      </w:r>
      <w:r w:rsidRPr="008D01DD">
        <w:t xml:space="preserve"> to create a more cohesive, accessible </w:t>
      </w:r>
      <w:r w:rsidR="001D149E">
        <w:t>training</w:t>
      </w:r>
      <w:r w:rsidR="00556312" w:rsidRPr="008D01DD">
        <w:t xml:space="preserve"> program</w:t>
      </w:r>
      <w:r w:rsidRPr="008D01DD">
        <w:t xml:space="preserve"> for our </w:t>
      </w:r>
      <w:r w:rsidR="001D149E">
        <w:t>students</w:t>
      </w:r>
      <w:r w:rsidRPr="008D01DD">
        <w:t xml:space="preserve"> and </w:t>
      </w:r>
      <w:r w:rsidR="001D149E">
        <w:t>employers in our community</w:t>
      </w:r>
      <w:r w:rsidRPr="008D01DD">
        <w:t>. Thank you for your consideration.</w:t>
      </w:r>
    </w:p>
    <w:p w14:paraId="3E3D2592" w14:textId="77777777" w:rsidR="000D17F1" w:rsidRPr="008D01DD" w:rsidRDefault="000D17F1" w:rsidP="000D17F1">
      <w:r w:rsidRPr="008D01DD">
        <w:t>Sincerely,</w:t>
      </w:r>
    </w:p>
    <w:p w14:paraId="3232E227" w14:textId="40DF2B76" w:rsidR="00CB7A57" w:rsidRPr="00EC0485" w:rsidRDefault="000D17F1">
      <w:pPr>
        <w:sectPr w:rsidR="00CB7A57" w:rsidRPr="00EC0485" w:rsidSect="00EC0485">
          <w:pgSz w:w="12240" w:h="15840"/>
          <w:pgMar w:top="720" w:right="1440" w:bottom="720" w:left="1440" w:header="144" w:footer="144" w:gutter="0"/>
          <w:paperSrc w:first="15" w:other="15"/>
          <w:cols w:space="720"/>
          <w:titlePg/>
          <w:docGrid w:linePitch="360"/>
        </w:sectPr>
      </w:pPr>
      <w:r w:rsidRPr="008D01DD">
        <w:t>&lt;Your Name here</w:t>
      </w:r>
      <w:r w:rsidR="00EC0485">
        <w:t>&gt;</w:t>
      </w:r>
    </w:p>
    <w:p w14:paraId="1FA44C37" w14:textId="77777777" w:rsidR="00EC0485" w:rsidRPr="00DB0CF1" w:rsidRDefault="00EC0485" w:rsidP="00EC0485">
      <w:pPr>
        <w:jc w:val="center"/>
        <w:rPr>
          <w:b/>
          <w:sz w:val="44"/>
          <w:szCs w:val="44"/>
        </w:rPr>
      </w:pPr>
      <w:r w:rsidRPr="00DB0CF1">
        <w:rPr>
          <w:b/>
          <w:sz w:val="44"/>
          <w:szCs w:val="44"/>
        </w:rPr>
        <w:lastRenderedPageBreak/>
        <w:t>Save The Date!</w:t>
      </w:r>
    </w:p>
    <w:p w14:paraId="7D0CAD26" w14:textId="77777777" w:rsidR="00EC0485" w:rsidRDefault="00EC0485" w:rsidP="00EC0485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189FC694" wp14:editId="5FCABA9E">
            <wp:extent cx="2409825" cy="1417059"/>
            <wp:effectExtent l="0" t="0" r="0" b="0"/>
            <wp:docPr id="3" name="Picture 3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for a company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336" cy="143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B7C78" w14:textId="77777777" w:rsidR="00EC0485" w:rsidRDefault="00EC0485" w:rsidP="00EC0485">
      <w:r w:rsidRPr="00BE04CF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96C27D3" wp14:editId="35409E53">
                <wp:simplePos x="0" y="0"/>
                <wp:positionH relativeFrom="column">
                  <wp:posOffset>4467225</wp:posOffset>
                </wp:positionH>
                <wp:positionV relativeFrom="paragraph">
                  <wp:posOffset>85725</wp:posOffset>
                </wp:positionV>
                <wp:extent cx="1409700" cy="7715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32636" w14:textId="77777777" w:rsidR="00EC0485" w:rsidRPr="006C0976" w:rsidRDefault="00EC0485" w:rsidP="00EC048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6C0976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Frisco, TX!</w:t>
                            </w:r>
                            <w:r w:rsidRPr="006C0976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July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20</w:t>
                            </w:r>
                            <w:r w:rsidRPr="006C0976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23</w:t>
                            </w:r>
                            <w:r w:rsidRPr="006C0976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, 202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6</w:t>
                            </w:r>
                            <w:r w:rsidRPr="006C0976">
                              <w:rPr>
                                <w:b/>
                                <w:bCs/>
                                <w:color w:val="FFFFFF" w:themeColor="background1"/>
                              </w:rPr>
                              <w:br/>
                              <w:t>Embassy Suites</w:t>
                            </w:r>
                          </w:p>
                          <w:p w14:paraId="548DB81D" w14:textId="77777777" w:rsidR="00EC0485" w:rsidRDefault="00EC0485" w:rsidP="00EC04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C27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1.75pt;margin-top:6.75pt;width:111pt;height:60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" filled="f" stroked="f">
                <v:textbox>
                  <w:txbxContent>
                    <w:p w14:paraId="58732636" w14:textId="77777777" w:rsidR="00EC0485" w:rsidRPr="006C0976" w:rsidRDefault="00EC0485" w:rsidP="00EC048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6C0976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Frisco, TX!</w:t>
                      </w:r>
                      <w:r w:rsidRPr="006C0976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July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20</w:t>
                      </w:r>
                      <w:r w:rsidRPr="006C0976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23</w:t>
                      </w:r>
                      <w:r w:rsidRPr="006C0976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, 202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6</w:t>
                      </w:r>
                      <w:r w:rsidRPr="006C0976">
                        <w:rPr>
                          <w:b/>
                          <w:bCs/>
                          <w:color w:val="FFFFFF" w:themeColor="background1"/>
                        </w:rPr>
                        <w:br/>
                        <w:t>Embassy Suites</w:t>
                      </w:r>
                    </w:p>
                    <w:p w14:paraId="548DB81D" w14:textId="77777777" w:rsidR="00EC0485" w:rsidRDefault="00EC0485" w:rsidP="00EC048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06935F" wp14:editId="1650665A">
                <wp:simplePos x="0" y="0"/>
                <wp:positionH relativeFrom="column">
                  <wp:posOffset>3286760</wp:posOffset>
                </wp:positionH>
                <wp:positionV relativeFrom="paragraph">
                  <wp:posOffset>35560</wp:posOffset>
                </wp:positionV>
                <wp:extent cx="2676525" cy="17811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781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D20DA" w14:textId="77777777" w:rsidR="00EC0485" w:rsidRDefault="00EC0485" w:rsidP="00EC048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422FC0" wp14:editId="7F2EA972">
                                  <wp:extent cx="2466583" cy="1636776"/>
                                  <wp:effectExtent l="0" t="0" r="0" b="190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66583" cy="16367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6935F" id="_x0000_s1027" type="#_x0000_t202" style="position:absolute;margin-left:258.8pt;margin-top:2.8pt;width:210.75pt;height:14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" filled="f" stroked="f">
                <v:textbox>
                  <w:txbxContent>
                    <w:p w14:paraId="5BDD20DA" w14:textId="77777777" w:rsidR="00EC0485" w:rsidRDefault="00EC0485" w:rsidP="00EC0485">
                      <w:r>
                        <w:rPr>
                          <w:noProof/>
                        </w:rPr>
                        <w:drawing>
                          <wp:inline distT="0" distB="0" distL="0" distR="0" wp14:anchorId="4D422FC0" wp14:editId="7F2EA972">
                            <wp:extent cx="2466583" cy="1636776"/>
                            <wp:effectExtent l="0" t="0" r="0" b="190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66583" cy="16367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E0929">
        <w:rPr>
          <w:b/>
        </w:rPr>
        <w:t>When:</w:t>
      </w:r>
      <w:r w:rsidRPr="00EE0929">
        <w:rPr>
          <w:b/>
        </w:rPr>
        <w:tab/>
      </w:r>
      <w:r>
        <w:t>July 20 - 23, 2026</w:t>
      </w:r>
    </w:p>
    <w:p w14:paraId="52C2F690" w14:textId="77777777" w:rsidR="00EC0485" w:rsidRDefault="00EC0485" w:rsidP="00EC0485">
      <w:r w:rsidRPr="00EE0929">
        <w:rPr>
          <w:b/>
        </w:rPr>
        <w:t>Where:</w:t>
      </w:r>
      <w:r>
        <w:t xml:space="preserve"> Embassy Suites, Frisco (Dallas), TX</w:t>
      </w:r>
    </w:p>
    <w:p w14:paraId="1C79CC87" w14:textId="77777777" w:rsidR="00EC0485" w:rsidRPr="00EE0929" w:rsidRDefault="00EC0485" w:rsidP="00EC0485">
      <w:pPr>
        <w:rPr>
          <w:b/>
        </w:rPr>
      </w:pPr>
      <w:r>
        <w:rPr>
          <w:b/>
        </w:rPr>
        <w:t xml:space="preserve">Tentative </w:t>
      </w:r>
      <w:r w:rsidRPr="00EE0929">
        <w:rPr>
          <w:b/>
        </w:rPr>
        <w:t>Agenda:</w:t>
      </w:r>
    </w:p>
    <w:p w14:paraId="07A82532" w14:textId="77777777" w:rsidR="00EC0485" w:rsidRDefault="00EC0485" w:rsidP="00EC0485">
      <w:r>
        <w:t xml:space="preserve">Monday, July 20, 2026: </w:t>
      </w:r>
    </w:p>
    <w:p w14:paraId="58A7B3F2" w14:textId="77777777" w:rsidR="00EC0485" w:rsidRDefault="00EC0485" w:rsidP="00EC0485">
      <w:pPr>
        <w:pStyle w:val="ListParagraph"/>
        <w:numPr>
          <w:ilvl w:val="0"/>
          <w:numId w:val="2"/>
        </w:numPr>
        <w:spacing w:after="160" w:line="259" w:lineRule="auto"/>
      </w:pPr>
      <w:r>
        <w:t>Travel Day</w:t>
      </w:r>
    </w:p>
    <w:p w14:paraId="34AF4160" w14:textId="77777777" w:rsidR="00EC0485" w:rsidRDefault="00EC0485" w:rsidP="00EC0485">
      <w:pPr>
        <w:pStyle w:val="ListParagraph"/>
        <w:numPr>
          <w:ilvl w:val="0"/>
          <w:numId w:val="2"/>
        </w:numPr>
        <w:spacing w:after="160" w:line="259" w:lineRule="auto"/>
      </w:pPr>
      <w:r>
        <w:t>ETL Training – limited availability</w:t>
      </w:r>
    </w:p>
    <w:p w14:paraId="426BE062" w14:textId="77777777" w:rsidR="00EC0485" w:rsidRDefault="00EC0485" w:rsidP="00EC0485">
      <w:pPr>
        <w:pStyle w:val="ListParagraph"/>
        <w:numPr>
          <w:ilvl w:val="0"/>
          <w:numId w:val="2"/>
        </w:numPr>
        <w:spacing w:after="160" w:line="259" w:lineRule="auto"/>
      </w:pPr>
      <w:r>
        <w:t>Conference Opens with a Welcome Reception</w:t>
      </w:r>
    </w:p>
    <w:p w14:paraId="3F8BE7A5" w14:textId="77777777" w:rsidR="00EC0485" w:rsidRDefault="00EC0485" w:rsidP="00EC048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733F12" wp14:editId="51476E1B">
                <wp:simplePos x="0" y="0"/>
                <wp:positionH relativeFrom="column">
                  <wp:posOffset>3124200</wp:posOffset>
                </wp:positionH>
                <wp:positionV relativeFrom="paragraph">
                  <wp:posOffset>67310</wp:posOffset>
                </wp:positionV>
                <wp:extent cx="3152775" cy="1404620"/>
                <wp:effectExtent l="38100" t="38100" r="123825" b="12255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C276C4E" w14:textId="77777777" w:rsidR="00EC0485" w:rsidRDefault="00EC0485" w:rsidP="00EC0485">
                            <w:pPr>
                              <w:spacing w:after="80"/>
                            </w:pPr>
                            <w:r w:rsidRPr="00CE3C01">
                              <w:rPr>
                                <w:b/>
                                <w:bCs/>
                              </w:rPr>
                              <w:t>Conference Fee</w:t>
                            </w:r>
                            <w:r>
                              <w:t xml:space="preserve">: </w:t>
                            </w:r>
                            <w:r>
                              <w:br/>
                              <w:t>$825 for instructors from ASE-Accredited programs</w:t>
                            </w:r>
                            <w:r>
                              <w:br/>
                              <w:t>$925 for instructors from non-accredited programs</w:t>
                            </w:r>
                            <w:r>
                              <w:br/>
                              <w:t>$525 for family members and industry colleagues; Conference Sponsors receive a limited # of passes</w:t>
                            </w:r>
                          </w:p>
                          <w:p w14:paraId="4F72C9C5" w14:textId="77777777" w:rsidR="00EC0485" w:rsidRDefault="00EC0485" w:rsidP="00EC0485">
                            <w:pPr>
                              <w:spacing w:after="80"/>
                            </w:pPr>
                            <w:r w:rsidRPr="00CE3C01">
                              <w:rPr>
                                <w:b/>
                                <w:bCs/>
                              </w:rPr>
                              <w:t>Early Bird Special</w:t>
                            </w:r>
                            <w:r>
                              <w:t>: Register and pay by credit card by Sept. 30, 2025 &amp; save an extra $100 per person</w:t>
                            </w:r>
                          </w:p>
                          <w:p w14:paraId="01B377D1" w14:textId="77777777" w:rsidR="00EC0485" w:rsidRDefault="00EC0485" w:rsidP="00EC0485">
                            <w:pPr>
                              <w:spacing w:after="80"/>
                            </w:pPr>
                            <w:r w:rsidRPr="00CE3C01">
                              <w:rPr>
                                <w:b/>
                                <w:bCs/>
                              </w:rPr>
                              <w:t>Embassy Suites</w:t>
                            </w:r>
                            <w:r>
                              <w:t>:</w:t>
                            </w:r>
                            <w:r>
                              <w:br/>
                              <w:t xml:space="preserve">$179 per night plus tax </w:t>
                            </w:r>
                          </w:p>
                          <w:p w14:paraId="5D0839F5" w14:textId="77777777" w:rsidR="00EC0485" w:rsidRDefault="00EC0485" w:rsidP="00EC0485">
                            <w:pPr>
                              <w:spacing w:after="80"/>
                            </w:pPr>
                            <w:r w:rsidRPr="00CE3C01">
                              <w:rPr>
                                <w:b/>
                                <w:bCs/>
                              </w:rPr>
                              <w:t>Meals</w:t>
                            </w:r>
                            <w:r>
                              <w:t>: Most meals during the conference are included. Breakfast is included if you stay at the Embassy Suites.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733F12" id="_x0000_s1028" type="#_x0000_t202" style="position:absolute;margin-left:246pt;margin-top:5.3pt;width:248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">
                <v:shadow on="t" color="black" opacity="26214f" origin="-.5,-.5" offset=".74836mm,.74836mm"/>
                <v:textbox style="mso-fit-shape-to-text:t">
                  <w:txbxContent>
                    <w:p w14:paraId="3C276C4E" w14:textId="77777777" w:rsidR="00EC0485" w:rsidRDefault="00EC0485" w:rsidP="00EC0485">
                      <w:pPr>
                        <w:spacing w:after="80"/>
                      </w:pPr>
                      <w:r w:rsidRPr="00CE3C01">
                        <w:rPr>
                          <w:b/>
                          <w:bCs/>
                        </w:rPr>
                        <w:t>Conference Fee</w:t>
                      </w:r>
                      <w:r>
                        <w:t xml:space="preserve">: </w:t>
                      </w:r>
                      <w:r>
                        <w:br/>
                        <w:t>$825 for instructors from ASE-Accredited programs</w:t>
                      </w:r>
                      <w:r>
                        <w:br/>
                        <w:t>$925 for instructors from non-accredited programs</w:t>
                      </w:r>
                      <w:r>
                        <w:br/>
                        <w:t>$525 for family members and industry colleagues; Conference Sponsors receive a limited # of passes</w:t>
                      </w:r>
                    </w:p>
                    <w:p w14:paraId="4F72C9C5" w14:textId="77777777" w:rsidR="00EC0485" w:rsidRDefault="00EC0485" w:rsidP="00EC0485">
                      <w:pPr>
                        <w:spacing w:after="80"/>
                      </w:pPr>
                      <w:r w:rsidRPr="00CE3C01">
                        <w:rPr>
                          <w:b/>
                          <w:bCs/>
                        </w:rPr>
                        <w:t>Early Bird Special</w:t>
                      </w:r>
                      <w:r>
                        <w:t>: Register and pay by credit card by Sept. 30, 2025 &amp; save an extra $100 per person</w:t>
                      </w:r>
                    </w:p>
                    <w:p w14:paraId="01B377D1" w14:textId="77777777" w:rsidR="00EC0485" w:rsidRDefault="00EC0485" w:rsidP="00EC0485">
                      <w:pPr>
                        <w:spacing w:after="80"/>
                      </w:pPr>
                      <w:r w:rsidRPr="00CE3C01">
                        <w:rPr>
                          <w:b/>
                          <w:bCs/>
                        </w:rPr>
                        <w:t>Embassy Suites</w:t>
                      </w:r>
                      <w:r>
                        <w:t>:</w:t>
                      </w:r>
                      <w:r>
                        <w:br/>
                        <w:t xml:space="preserve">$179 per night plus tax </w:t>
                      </w:r>
                    </w:p>
                    <w:p w14:paraId="5D0839F5" w14:textId="77777777" w:rsidR="00EC0485" w:rsidRDefault="00EC0485" w:rsidP="00EC0485">
                      <w:pPr>
                        <w:spacing w:after="80"/>
                      </w:pPr>
                      <w:r w:rsidRPr="00CE3C01">
                        <w:rPr>
                          <w:b/>
                          <w:bCs/>
                        </w:rPr>
                        <w:t>Meals</w:t>
                      </w:r>
                      <w:r>
                        <w:t>: Most meals during the conference are included. Breakfast is included if you stay at the Embassy Suites.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Tuesday, July 21, 2026:</w:t>
      </w:r>
    </w:p>
    <w:p w14:paraId="754268D3" w14:textId="77777777" w:rsidR="00EC0485" w:rsidRDefault="00EC0485" w:rsidP="00EC0485">
      <w:pPr>
        <w:pStyle w:val="ListParagraph"/>
        <w:numPr>
          <w:ilvl w:val="0"/>
          <w:numId w:val="3"/>
        </w:numPr>
        <w:spacing w:after="160" w:line="259" w:lineRule="auto"/>
      </w:pPr>
      <w:r>
        <w:t>Conference Sessions begin at 8 am</w:t>
      </w:r>
    </w:p>
    <w:p w14:paraId="0FBC5639" w14:textId="77777777" w:rsidR="00EC0485" w:rsidRDefault="00EC0485" w:rsidP="00EC0485">
      <w:pPr>
        <w:pStyle w:val="ListParagraph"/>
        <w:numPr>
          <w:ilvl w:val="0"/>
          <w:numId w:val="3"/>
        </w:numPr>
        <w:spacing w:after="160" w:line="259" w:lineRule="auto"/>
      </w:pPr>
      <w:r>
        <w:t>Training Classes throughout the day</w:t>
      </w:r>
    </w:p>
    <w:p w14:paraId="47448E04" w14:textId="77777777" w:rsidR="00EC0485" w:rsidRDefault="00EC0485" w:rsidP="00EC0485">
      <w:pPr>
        <w:pStyle w:val="ListParagraph"/>
        <w:numPr>
          <w:ilvl w:val="0"/>
          <w:numId w:val="3"/>
        </w:numPr>
        <w:spacing w:after="160" w:line="259" w:lineRule="auto"/>
      </w:pPr>
      <w:r>
        <w:t>Sponsor Expo in the evening</w:t>
      </w:r>
    </w:p>
    <w:p w14:paraId="2C0909F8" w14:textId="77777777" w:rsidR="00EC0485" w:rsidRDefault="00EC0485" w:rsidP="00EC0485">
      <w:r>
        <w:t>Wednesday, July 22, 2026:</w:t>
      </w:r>
    </w:p>
    <w:p w14:paraId="71D032C0" w14:textId="77777777" w:rsidR="00EC0485" w:rsidRDefault="00EC0485" w:rsidP="00EC0485">
      <w:pPr>
        <w:pStyle w:val="ListParagraph"/>
        <w:numPr>
          <w:ilvl w:val="0"/>
          <w:numId w:val="3"/>
        </w:numPr>
        <w:spacing w:after="160" w:line="259" w:lineRule="auto"/>
      </w:pPr>
      <w:r>
        <w:t>Technical Training Sessions continue</w:t>
      </w:r>
    </w:p>
    <w:p w14:paraId="5B37F0C6" w14:textId="77777777" w:rsidR="00EC0485" w:rsidRDefault="00EC0485" w:rsidP="00EC0485">
      <w:pPr>
        <w:pStyle w:val="ListParagraph"/>
        <w:numPr>
          <w:ilvl w:val="0"/>
          <w:numId w:val="3"/>
        </w:numPr>
        <w:spacing w:after="160" w:line="259" w:lineRule="auto"/>
      </w:pPr>
      <w:r>
        <w:t>Networking Event – details TBD</w:t>
      </w:r>
    </w:p>
    <w:p w14:paraId="0C1CD40B" w14:textId="77777777" w:rsidR="00EC0485" w:rsidRDefault="00EC0485" w:rsidP="00EC0485">
      <w:r>
        <w:t>Thursday, July 23, 2026:</w:t>
      </w:r>
    </w:p>
    <w:p w14:paraId="48FF63FE" w14:textId="77777777" w:rsidR="00EC0485" w:rsidRDefault="00EC0485" w:rsidP="00EC0485">
      <w:pPr>
        <w:pStyle w:val="ListParagraph"/>
        <w:numPr>
          <w:ilvl w:val="0"/>
          <w:numId w:val="3"/>
        </w:numPr>
        <w:spacing w:after="160" w:line="259" w:lineRule="auto"/>
      </w:pPr>
      <w:r>
        <w:t>Technical Training Sessions continue</w:t>
      </w:r>
    </w:p>
    <w:p w14:paraId="08ABD162" w14:textId="77777777" w:rsidR="00EC0485" w:rsidRDefault="00EC0485" w:rsidP="00EC0485">
      <w:pPr>
        <w:pStyle w:val="ListParagraph"/>
        <w:numPr>
          <w:ilvl w:val="0"/>
          <w:numId w:val="3"/>
        </w:numPr>
        <w:spacing w:after="160" w:line="259" w:lineRule="auto"/>
      </w:pPr>
      <w:r>
        <w:t>Conference Ends at 5 pm</w:t>
      </w:r>
    </w:p>
    <w:p w14:paraId="428C425E" w14:textId="77777777" w:rsidR="00EC0485" w:rsidRDefault="00EC0485" w:rsidP="00EC0485"/>
    <w:p w14:paraId="19DAD89B" w14:textId="77777777" w:rsidR="00EC0485" w:rsidRDefault="00EC0485" w:rsidP="00EC0485">
      <w:pPr>
        <w:jc w:val="center"/>
      </w:pPr>
      <w:r>
        <w:rPr>
          <w:noProof/>
        </w:rPr>
        <w:drawing>
          <wp:inline distT="0" distB="0" distL="0" distR="0" wp14:anchorId="3C57D01C" wp14:editId="7F662526">
            <wp:extent cx="2299263" cy="1550529"/>
            <wp:effectExtent l="0" t="0" r="6350" b="0"/>
            <wp:docPr id="9" name="Picture 9" descr="A group of people in a roo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group of people in a room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39" cy="15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5C77DD0C" wp14:editId="0CAC1646">
            <wp:extent cx="2838450" cy="1543559"/>
            <wp:effectExtent l="0" t="0" r="0" b="0"/>
            <wp:docPr id="6" name="Picture 6" descr="A group of people in a roo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group of people in a room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8092" cy="1575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47E95" w14:textId="77777777" w:rsidR="00EC0485" w:rsidRPr="00EC0485" w:rsidRDefault="00EC0485" w:rsidP="00EC0485">
      <w:pPr>
        <w:spacing w:after="0"/>
        <w:jc w:val="center"/>
        <w:rPr>
          <w:b/>
          <w:sz w:val="32"/>
          <w:szCs w:val="32"/>
        </w:rPr>
      </w:pPr>
      <w:r w:rsidRPr="00EC0485">
        <w:rPr>
          <w:b/>
          <w:sz w:val="24"/>
          <w:szCs w:val="24"/>
        </w:rPr>
        <w:t>See details and register at</w:t>
      </w:r>
      <w:r>
        <w:rPr>
          <w:b/>
          <w:sz w:val="32"/>
          <w:szCs w:val="32"/>
        </w:rPr>
        <w:br/>
      </w:r>
      <w:hyperlink r:id="rId11" w:history="1">
        <w:r w:rsidRPr="00EC0485">
          <w:rPr>
            <w:rStyle w:val="Hyperlink"/>
            <w:b/>
            <w:bCs/>
            <w:sz w:val="32"/>
            <w:szCs w:val="32"/>
          </w:rPr>
          <w:t>https://www.eventsquid.com/event/29222</w:t>
        </w:r>
      </w:hyperlink>
      <w:r w:rsidRPr="00EC0485">
        <w:rPr>
          <w:b/>
          <w:bCs/>
          <w:sz w:val="32"/>
          <w:szCs w:val="32"/>
        </w:rPr>
        <w:t xml:space="preserve">  </w:t>
      </w:r>
      <w:r w:rsidRPr="00EC0485">
        <w:rPr>
          <w:b/>
          <w:sz w:val="32"/>
          <w:szCs w:val="32"/>
        </w:rPr>
        <w:t xml:space="preserve"> </w:t>
      </w:r>
    </w:p>
    <w:p w14:paraId="21F50567" w14:textId="03F41C50" w:rsidR="00CC6EF5" w:rsidRDefault="00EC0485" w:rsidP="00EC0485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Revised 7/23/2025</w:t>
      </w:r>
    </w:p>
    <w:sectPr w:rsidR="00CC6EF5" w:rsidSect="00EC0485">
      <w:pgSz w:w="12240" w:h="15840"/>
      <w:pgMar w:top="720" w:right="1440" w:bottom="36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F6A75" w14:textId="77777777" w:rsidR="006E45AB" w:rsidRDefault="006E45AB" w:rsidP="008970EF">
      <w:pPr>
        <w:spacing w:after="0" w:line="240" w:lineRule="auto"/>
      </w:pPr>
      <w:r>
        <w:separator/>
      </w:r>
    </w:p>
  </w:endnote>
  <w:endnote w:type="continuationSeparator" w:id="0">
    <w:p w14:paraId="7C1EA4F4" w14:textId="77777777" w:rsidR="006E45AB" w:rsidRDefault="006E45AB" w:rsidP="00897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3C9FD" w14:textId="77777777" w:rsidR="006E45AB" w:rsidRDefault="006E45AB" w:rsidP="008970EF">
      <w:pPr>
        <w:spacing w:after="0" w:line="240" w:lineRule="auto"/>
      </w:pPr>
      <w:r>
        <w:separator/>
      </w:r>
    </w:p>
  </w:footnote>
  <w:footnote w:type="continuationSeparator" w:id="0">
    <w:p w14:paraId="2A4B0698" w14:textId="77777777" w:rsidR="006E45AB" w:rsidRDefault="006E45AB" w:rsidP="00897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C34F48"/>
    <w:multiLevelType w:val="hybridMultilevel"/>
    <w:tmpl w:val="4FD05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824BC"/>
    <w:multiLevelType w:val="hybridMultilevel"/>
    <w:tmpl w:val="E6B41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B0684"/>
    <w:multiLevelType w:val="hybridMultilevel"/>
    <w:tmpl w:val="5096F7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2453AD"/>
    <w:multiLevelType w:val="hybridMultilevel"/>
    <w:tmpl w:val="93E08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660164">
    <w:abstractNumId w:val="2"/>
  </w:num>
  <w:num w:numId="2" w16cid:durableId="905186391">
    <w:abstractNumId w:val="3"/>
  </w:num>
  <w:num w:numId="3" w16cid:durableId="1642076629">
    <w:abstractNumId w:val="0"/>
  </w:num>
  <w:num w:numId="4" w16cid:durableId="392897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8E5"/>
    <w:rsid w:val="000029AE"/>
    <w:rsid w:val="00012DD8"/>
    <w:rsid w:val="0004006D"/>
    <w:rsid w:val="00053CD3"/>
    <w:rsid w:val="00071802"/>
    <w:rsid w:val="0008007F"/>
    <w:rsid w:val="00085C76"/>
    <w:rsid w:val="000B02BE"/>
    <w:rsid w:val="000D17F1"/>
    <w:rsid w:val="00151DB7"/>
    <w:rsid w:val="00181EEC"/>
    <w:rsid w:val="001B2002"/>
    <w:rsid w:val="001C1116"/>
    <w:rsid w:val="001C581A"/>
    <w:rsid w:val="001D149E"/>
    <w:rsid w:val="002018F4"/>
    <w:rsid w:val="0023028C"/>
    <w:rsid w:val="0025185D"/>
    <w:rsid w:val="002647C1"/>
    <w:rsid w:val="002A1AEC"/>
    <w:rsid w:val="00315569"/>
    <w:rsid w:val="003E2D36"/>
    <w:rsid w:val="00415C81"/>
    <w:rsid w:val="0044777F"/>
    <w:rsid w:val="0047048F"/>
    <w:rsid w:val="004705D7"/>
    <w:rsid w:val="0049210D"/>
    <w:rsid w:val="00495503"/>
    <w:rsid w:val="004C57CB"/>
    <w:rsid w:val="004E2B15"/>
    <w:rsid w:val="00505AB7"/>
    <w:rsid w:val="00524854"/>
    <w:rsid w:val="00532487"/>
    <w:rsid w:val="00556312"/>
    <w:rsid w:val="00596B7C"/>
    <w:rsid w:val="005E6782"/>
    <w:rsid w:val="00640244"/>
    <w:rsid w:val="006634A3"/>
    <w:rsid w:val="006C5CD7"/>
    <w:rsid w:val="006C7E50"/>
    <w:rsid w:val="006D561D"/>
    <w:rsid w:val="006E3653"/>
    <w:rsid w:val="006E45AB"/>
    <w:rsid w:val="006F3397"/>
    <w:rsid w:val="006F50C1"/>
    <w:rsid w:val="00705EA9"/>
    <w:rsid w:val="007121F6"/>
    <w:rsid w:val="00746B4C"/>
    <w:rsid w:val="007A43EE"/>
    <w:rsid w:val="007B5BBB"/>
    <w:rsid w:val="007E01BE"/>
    <w:rsid w:val="00875495"/>
    <w:rsid w:val="008970EF"/>
    <w:rsid w:val="008A28E5"/>
    <w:rsid w:val="008D01DD"/>
    <w:rsid w:val="008D1FF6"/>
    <w:rsid w:val="008E3F89"/>
    <w:rsid w:val="00901EF6"/>
    <w:rsid w:val="00923FCF"/>
    <w:rsid w:val="009824C8"/>
    <w:rsid w:val="009F10BC"/>
    <w:rsid w:val="00A31677"/>
    <w:rsid w:val="00A82D73"/>
    <w:rsid w:val="00A83950"/>
    <w:rsid w:val="00AA66A1"/>
    <w:rsid w:val="00AA746C"/>
    <w:rsid w:val="00AB1B36"/>
    <w:rsid w:val="00AB3EEF"/>
    <w:rsid w:val="00B21067"/>
    <w:rsid w:val="00B622AE"/>
    <w:rsid w:val="00BC5A20"/>
    <w:rsid w:val="00BC7533"/>
    <w:rsid w:val="00C0161B"/>
    <w:rsid w:val="00C33B39"/>
    <w:rsid w:val="00C85CA4"/>
    <w:rsid w:val="00CB7A57"/>
    <w:rsid w:val="00CC163C"/>
    <w:rsid w:val="00CC6EF5"/>
    <w:rsid w:val="00CE2E19"/>
    <w:rsid w:val="00D25EE2"/>
    <w:rsid w:val="00D83773"/>
    <w:rsid w:val="00DA43E7"/>
    <w:rsid w:val="00E12845"/>
    <w:rsid w:val="00E22E7B"/>
    <w:rsid w:val="00E4237F"/>
    <w:rsid w:val="00E811DF"/>
    <w:rsid w:val="00EB01EC"/>
    <w:rsid w:val="00EC0485"/>
    <w:rsid w:val="00ED5226"/>
    <w:rsid w:val="00ED7F7C"/>
    <w:rsid w:val="00F0623D"/>
    <w:rsid w:val="00F13A97"/>
    <w:rsid w:val="00F746D9"/>
    <w:rsid w:val="00FA2450"/>
    <w:rsid w:val="00FC4D86"/>
    <w:rsid w:val="00FD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A27713"/>
  <w15:docId w15:val="{F6ECBF91-2598-4130-9186-6CDD3E5E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C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0EF"/>
  </w:style>
  <w:style w:type="paragraph" w:styleId="Footer">
    <w:name w:val="footer"/>
    <w:basedOn w:val="Normal"/>
    <w:link w:val="FooterChar"/>
    <w:uiPriority w:val="99"/>
    <w:unhideWhenUsed/>
    <w:rsid w:val="00897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0EF"/>
  </w:style>
  <w:style w:type="paragraph" w:styleId="BalloonText">
    <w:name w:val="Balloon Text"/>
    <w:basedOn w:val="Normal"/>
    <w:link w:val="BalloonTextChar"/>
    <w:uiPriority w:val="99"/>
    <w:semiHidden/>
    <w:unhideWhenUsed/>
    <w:rsid w:val="00897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0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C75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753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A8395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C04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ventsquid.com/event/29222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iscellaneous\LetterHead\ASE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ASELetterhead.dotx</Template>
  <TotalTime>7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Miller</dc:creator>
  <cp:lastModifiedBy>Mike Coley</cp:lastModifiedBy>
  <cp:revision>3</cp:revision>
  <cp:lastPrinted>2023-10-25T13:47:00Z</cp:lastPrinted>
  <dcterms:created xsi:type="dcterms:W3CDTF">2025-07-20T18:43:00Z</dcterms:created>
  <dcterms:modified xsi:type="dcterms:W3CDTF">2025-07-24T04:53:00Z</dcterms:modified>
</cp:coreProperties>
</file>