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DBE" w:rsidRDefault="00EF6DBE" w:rsidP="00EF6DBE">
      <w:pPr>
        <w:spacing w:after="0"/>
        <w:rPr>
          <w:rFonts w:ascii="Microsoft New Tai Lue" w:hAnsi="Microsoft New Tai Lue" w:cs="Microsoft New Tai Lue"/>
          <w:sz w:val="72"/>
          <w:szCs w:val="72"/>
        </w:rPr>
      </w:pPr>
      <w:bookmarkStart w:id="0" w:name="_GoBack"/>
      <w:bookmarkEnd w:id="0"/>
    </w:p>
    <w:p w:rsidR="004B03B5" w:rsidRDefault="004B03B5" w:rsidP="00F81051">
      <w:pPr>
        <w:spacing w:before="240" w:after="120"/>
        <w:jc w:val="center"/>
        <w:rPr>
          <w:rFonts w:cs="Garamond"/>
          <w:color w:val="000000"/>
          <w:sz w:val="56"/>
          <w:szCs w:val="56"/>
        </w:rPr>
      </w:pPr>
    </w:p>
    <w:p w:rsidR="004B03B5" w:rsidRDefault="004B03B5" w:rsidP="00F81051">
      <w:pPr>
        <w:spacing w:before="240" w:after="120"/>
        <w:jc w:val="center"/>
        <w:rPr>
          <w:rFonts w:cs="Garamond"/>
          <w:color w:val="000000"/>
          <w:sz w:val="56"/>
          <w:szCs w:val="56"/>
        </w:rPr>
      </w:pPr>
    </w:p>
    <w:p w:rsidR="005B5819" w:rsidRDefault="00D74577" w:rsidP="00F81051">
      <w:pPr>
        <w:spacing w:before="240" w:after="120"/>
        <w:jc w:val="center"/>
        <w:rPr>
          <w:rFonts w:cs="Garamond"/>
          <w:color w:val="000000"/>
          <w:sz w:val="56"/>
          <w:szCs w:val="56"/>
        </w:rPr>
      </w:pPr>
      <w:r>
        <w:rPr>
          <w:rFonts w:cs="Garamond"/>
          <w:color w:val="000000"/>
          <w:sz w:val="56"/>
          <w:szCs w:val="56"/>
          <w:highlight w:val="lightGray"/>
        </w:rPr>
        <w:t>&lt;</w:t>
      </w:r>
      <w:r w:rsidR="0065272E">
        <w:rPr>
          <w:rFonts w:cs="Garamond"/>
          <w:color w:val="000000"/>
          <w:sz w:val="56"/>
          <w:szCs w:val="56"/>
          <w:highlight w:val="lightGray"/>
        </w:rPr>
        <w:t xml:space="preserve">Insert </w:t>
      </w:r>
      <w:r w:rsidR="0065272E" w:rsidRPr="0065272E">
        <w:rPr>
          <w:rFonts w:cs="Garamond"/>
          <w:color w:val="000000"/>
          <w:sz w:val="56"/>
          <w:szCs w:val="56"/>
          <w:highlight w:val="lightGray"/>
        </w:rPr>
        <w:t>Church Name</w:t>
      </w:r>
      <w:r>
        <w:rPr>
          <w:rFonts w:cs="Garamond"/>
          <w:color w:val="000000"/>
          <w:sz w:val="56"/>
          <w:szCs w:val="56"/>
        </w:rPr>
        <w:t>&gt;</w:t>
      </w:r>
    </w:p>
    <w:p w:rsidR="004B03B5" w:rsidRPr="004B03B5" w:rsidRDefault="001E652A" w:rsidP="00F81051">
      <w:pPr>
        <w:spacing w:before="240" w:after="120"/>
        <w:jc w:val="center"/>
        <w:rPr>
          <w:rFonts w:cs="Garamond"/>
          <w:color w:val="000000"/>
          <w:sz w:val="56"/>
          <w:szCs w:val="56"/>
        </w:rPr>
      </w:pPr>
      <w:r w:rsidRPr="004B03B5">
        <w:rPr>
          <w:rFonts w:cs="Garamond"/>
          <w:color w:val="000000"/>
          <w:sz w:val="56"/>
          <w:szCs w:val="56"/>
        </w:rPr>
        <w:t>EMERGENCY OPERATIONS PLAN</w:t>
      </w:r>
    </w:p>
    <w:p w:rsidR="004B03B5" w:rsidRDefault="00D74577" w:rsidP="00F81051">
      <w:pPr>
        <w:spacing w:before="240" w:after="120"/>
        <w:jc w:val="center"/>
        <w:rPr>
          <w:rFonts w:cs="Garamond"/>
          <w:color w:val="000000"/>
          <w:sz w:val="56"/>
          <w:szCs w:val="56"/>
        </w:rPr>
      </w:pPr>
      <w:r>
        <w:rPr>
          <w:rFonts w:cs="Garamond"/>
          <w:color w:val="000000"/>
          <w:sz w:val="56"/>
          <w:szCs w:val="56"/>
          <w:highlight w:val="lightGray"/>
        </w:rPr>
        <w:t>&lt;</w:t>
      </w:r>
      <w:r w:rsidR="0065272E">
        <w:rPr>
          <w:rFonts w:cs="Garamond"/>
          <w:color w:val="000000"/>
          <w:sz w:val="56"/>
          <w:szCs w:val="56"/>
          <w:highlight w:val="lightGray"/>
        </w:rPr>
        <w:t xml:space="preserve">Insert </w:t>
      </w:r>
      <w:r w:rsidR="0065272E" w:rsidRPr="0065272E">
        <w:rPr>
          <w:rFonts w:cs="Garamond"/>
          <w:color w:val="000000"/>
          <w:sz w:val="56"/>
          <w:szCs w:val="56"/>
          <w:highlight w:val="lightGray"/>
        </w:rPr>
        <w:t>Yea</w:t>
      </w:r>
      <w:r w:rsidR="0065272E" w:rsidRPr="00D74577">
        <w:rPr>
          <w:rFonts w:cs="Garamond"/>
          <w:color w:val="000000"/>
          <w:sz w:val="56"/>
          <w:szCs w:val="56"/>
          <w:highlight w:val="lightGray"/>
        </w:rPr>
        <w:t>r</w:t>
      </w:r>
      <w:r w:rsidRPr="00D74577">
        <w:rPr>
          <w:rFonts w:cs="Garamond"/>
          <w:color w:val="000000"/>
          <w:sz w:val="56"/>
          <w:szCs w:val="56"/>
          <w:highlight w:val="lightGray"/>
        </w:rPr>
        <w:t>&gt;</w:t>
      </w:r>
    </w:p>
    <w:p w:rsidR="0065272E" w:rsidRDefault="0065272E" w:rsidP="00F81051">
      <w:pPr>
        <w:spacing w:before="240" w:after="120"/>
        <w:jc w:val="center"/>
        <w:rPr>
          <w:rFonts w:cs="Garamond"/>
          <w:color w:val="000000"/>
          <w:sz w:val="56"/>
          <w:szCs w:val="56"/>
        </w:rPr>
      </w:pPr>
    </w:p>
    <w:p w:rsidR="0065272E" w:rsidRDefault="0065272E" w:rsidP="00F81051">
      <w:pPr>
        <w:spacing w:before="240" w:after="120"/>
        <w:jc w:val="center"/>
        <w:rPr>
          <w:rFonts w:cs="Garamond"/>
          <w:color w:val="000000"/>
          <w:sz w:val="56"/>
          <w:szCs w:val="56"/>
        </w:rPr>
      </w:pPr>
    </w:p>
    <w:p w:rsidR="0065272E" w:rsidRPr="004B03B5" w:rsidRDefault="00D74577" w:rsidP="00F81051">
      <w:pPr>
        <w:spacing w:before="240" w:after="120"/>
        <w:jc w:val="center"/>
        <w:rPr>
          <w:rFonts w:cs="Garamond"/>
          <w:color w:val="000000"/>
          <w:sz w:val="56"/>
          <w:szCs w:val="56"/>
        </w:rPr>
      </w:pPr>
      <w:r>
        <w:rPr>
          <w:rFonts w:cs="Garamond"/>
          <w:color w:val="000000"/>
          <w:sz w:val="56"/>
          <w:szCs w:val="56"/>
          <w:highlight w:val="lightGray"/>
        </w:rPr>
        <w:t>&lt;</w:t>
      </w:r>
      <w:r w:rsidR="0065272E">
        <w:rPr>
          <w:rFonts w:cs="Garamond"/>
          <w:color w:val="000000"/>
          <w:sz w:val="56"/>
          <w:szCs w:val="56"/>
          <w:highlight w:val="lightGray"/>
        </w:rPr>
        <w:t>Insert</w:t>
      </w:r>
      <w:r w:rsidR="0065272E" w:rsidRPr="0065272E">
        <w:rPr>
          <w:rFonts w:cs="Garamond"/>
          <w:color w:val="000000"/>
          <w:sz w:val="56"/>
          <w:szCs w:val="56"/>
          <w:highlight w:val="lightGray"/>
        </w:rPr>
        <w:t xml:space="preserve"> Church Photo</w:t>
      </w:r>
      <w:r w:rsidRPr="00D74577">
        <w:rPr>
          <w:rFonts w:cs="Garamond"/>
          <w:color w:val="000000"/>
          <w:sz w:val="56"/>
          <w:szCs w:val="56"/>
          <w:highlight w:val="lightGray"/>
        </w:rPr>
        <w:t>&gt;</w:t>
      </w:r>
    </w:p>
    <w:p w:rsidR="00EF6DBE" w:rsidRPr="00F81051" w:rsidRDefault="00EF6DBE" w:rsidP="00F81051">
      <w:pPr>
        <w:spacing w:before="240" w:after="120"/>
        <w:jc w:val="center"/>
        <w:rPr>
          <w:rFonts w:ascii="Microsoft New Tai Lue" w:hAnsi="Microsoft New Tai Lue" w:cs="Microsoft New Tai Lue"/>
          <w:sz w:val="72"/>
          <w:szCs w:val="72"/>
        </w:rPr>
        <w:sectPr w:rsidR="00EF6DBE" w:rsidRPr="00F81051" w:rsidSect="00D76025">
          <w:headerReference w:type="default" r:id="rId8"/>
          <w:footerReference w:type="default" r:id="rId9"/>
          <w:headerReference w:type="first" r:id="rId10"/>
          <w:footerReference w:type="first" r:id="rId11"/>
          <w:pgSz w:w="12240" w:h="15840"/>
          <w:pgMar w:top="1710" w:right="1627" w:bottom="1620" w:left="1440" w:header="274" w:footer="619" w:gutter="0"/>
          <w:pgNumType w:start="1"/>
          <w:cols w:space="720"/>
          <w:titlePg/>
          <w:docGrid w:linePitch="360"/>
        </w:sectPr>
      </w:pPr>
    </w:p>
    <w:p w:rsidR="00DC1359" w:rsidRPr="00820BFD" w:rsidRDefault="00DC1359" w:rsidP="00DC1359">
      <w:pPr>
        <w:spacing w:before="240" w:after="120" w:line="276" w:lineRule="auto"/>
        <w:jc w:val="both"/>
        <w:rPr>
          <w:sz w:val="28"/>
          <w:szCs w:val="28"/>
        </w:rPr>
      </w:pPr>
      <w:r w:rsidRPr="00820BFD">
        <w:rPr>
          <w:sz w:val="28"/>
          <w:szCs w:val="28"/>
        </w:rPr>
        <w:lastRenderedPageBreak/>
        <w:t xml:space="preserve">This Emergency Operations Plan </w:t>
      </w:r>
      <w:r w:rsidR="00291639" w:rsidRPr="00820BFD">
        <w:rPr>
          <w:sz w:val="28"/>
          <w:szCs w:val="28"/>
        </w:rPr>
        <w:t xml:space="preserve">is based on recommendations from the </w:t>
      </w:r>
      <w:r w:rsidR="004B03B5" w:rsidRPr="00820BFD">
        <w:rPr>
          <w:sz w:val="28"/>
          <w:szCs w:val="28"/>
        </w:rPr>
        <w:t xml:space="preserve">Federal Emergency Management Agency (FEMA) </w:t>
      </w:r>
      <w:r w:rsidR="00291639" w:rsidRPr="00820BFD">
        <w:rPr>
          <w:i/>
          <w:sz w:val="28"/>
          <w:szCs w:val="28"/>
        </w:rPr>
        <w:t xml:space="preserve">Guide for Developing High-Quality Emergency Operations Plans for Houses of Worship </w:t>
      </w:r>
      <w:r w:rsidR="00243830" w:rsidRPr="00820BFD">
        <w:rPr>
          <w:i/>
          <w:sz w:val="28"/>
          <w:szCs w:val="28"/>
        </w:rPr>
        <w:t>2013</w:t>
      </w:r>
      <w:r w:rsidRPr="00820BFD">
        <w:rPr>
          <w:sz w:val="28"/>
          <w:szCs w:val="28"/>
        </w:rPr>
        <w:t>.</w:t>
      </w:r>
    </w:p>
    <w:p w:rsidR="004B03B5" w:rsidRPr="004B03B5" w:rsidRDefault="004B03B5" w:rsidP="004B03B5">
      <w:pPr>
        <w:rPr>
          <w:i/>
          <w:sz w:val="40"/>
          <w:szCs w:val="40"/>
          <w:shd w:val="clear" w:color="auto" w:fill="D9D9D9" w:themeFill="background1" w:themeFillShade="D9"/>
        </w:rPr>
      </w:pPr>
    </w:p>
    <w:p w:rsidR="004F1E81" w:rsidRPr="00DC1359" w:rsidRDefault="004B03B5" w:rsidP="004B03B5">
      <w:pPr>
        <w:rPr>
          <w:rFonts w:ascii="Microsoft New Tai Lue" w:hAnsi="Microsoft New Tai Lue" w:cs="Microsoft New Tai Lue"/>
          <w:sz w:val="28"/>
          <w:szCs w:val="28"/>
        </w:rPr>
        <w:sectPr w:rsidR="004F1E81" w:rsidRPr="00DC1359" w:rsidSect="004F1E81">
          <w:headerReference w:type="default" r:id="rId12"/>
          <w:pgSz w:w="12240" w:h="15840"/>
          <w:pgMar w:top="1520" w:right="1627" w:bottom="1620" w:left="1440" w:header="274" w:footer="619" w:gutter="0"/>
          <w:pgNumType w:fmt="lowerRoman" w:start="1"/>
          <w:cols w:space="720"/>
          <w:docGrid w:linePitch="360"/>
        </w:sectPr>
      </w:pPr>
      <w:r w:rsidRPr="004B03B5">
        <w:rPr>
          <w:i/>
          <w:sz w:val="40"/>
          <w:szCs w:val="40"/>
          <w:shd w:val="clear" w:color="auto" w:fill="D9D9D9" w:themeFill="background1" w:themeFillShade="D9"/>
        </w:rPr>
        <w:t xml:space="preserve">  </w:t>
      </w:r>
      <w:r>
        <w:rPr>
          <w:i/>
          <w:sz w:val="40"/>
          <w:szCs w:val="40"/>
          <w:shd w:val="clear" w:color="auto" w:fill="D9D9D9" w:themeFill="background1" w:themeFillShade="D9"/>
        </w:rPr>
        <w:t>“</w:t>
      </w:r>
      <w:r w:rsidRPr="004B03B5">
        <w:rPr>
          <w:i/>
          <w:sz w:val="40"/>
          <w:szCs w:val="40"/>
          <w:shd w:val="clear" w:color="auto" w:fill="D9D9D9" w:themeFill="background1" w:themeFillShade="D9"/>
        </w:rPr>
        <w:t>By faith Noah, being divinely warned of things not yet seen, moved with godly fear, prepared an ark for the saving of his household, by which he condemned the world and became heir of the righteousness which is</w:t>
      </w:r>
      <w:r w:rsidR="0065272E">
        <w:rPr>
          <w:i/>
          <w:sz w:val="40"/>
          <w:szCs w:val="40"/>
          <w:shd w:val="clear" w:color="auto" w:fill="D9D9D9" w:themeFill="background1" w:themeFillShade="D9"/>
        </w:rPr>
        <w:t xml:space="preserve"> </w:t>
      </w:r>
      <w:r w:rsidRPr="004B03B5">
        <w:rPr>
          <w:i/>
          <w:sz w:val="40"/>
          <w:szCs w:val="40"/>
          <w:shd w:val="clear" w:color="auto" w:fill="D9D9D9" w:themeFill="background1" w:themeFillShade="D9"/>
        </w:rPr>
        <w:t>according to faith</w:t>
      </w:r>
      <w:r>
        <w:rPr>
          <w:i/>
          <w:sz w:val="40"/>
          <w:szCs w:val="40"/>
          <w:shd w:val="clear" w:color="auto" w:fill="D9D9D9" w:themeFill="background1" w:themeFillShade="D9"/>
        </w:rPr>
        <w:t>”</w:t>
      </w:r>
      <w:r w:rsidRPr="004B03B5">
        <w:rPr>
          <w:i/>
          <w:sz w:val="40"/>
          <w:szCs w:val="40"/>
          <w:shd w:val="clear" w:color="auto" w:fill="D9D9D9" w:themeFill="background1" w:themeFillShade="D9"/>
        </w:rPr>
        <w:t>.   Hebrews 11:7 NKJV</w:t>
      </w:r>
    </w:p>
    <w:p w:rsidR="00E75C3F" w:rsidRPr="004F3536" w:rsidRDefault="00E75C3F" w:rsidP="00E75C3F">
      <w:pPr>
        <w:tabs>
          <w:tab w:val="right" w:leader="dot" w:pos="9180"/>
        </w:tabs>
        <w:autoSpaceDE w:val="0"/>
        <w:autoSpaceDN w:val="0"/>
        <w:adjustRightInd w:val="0"/>
        <w:spacing w:after="120" w:line="276" w:lineRule="auto"/>
        <w:jc w:val="both"/>
        <w:rPr>
          <w:rFonts w:ascii="Calibri" w:eastAsia="Times New Roman" w:hAnsi="Calibri" w:cs="Times New Roman"/>
          <w:sz w:val="28"/>
          <w:szCs w:val="28"/>
        </w:rPr>
      </w:pPr>
      <w:r w:rsidRPr="004F3536">
        <w:rPr>
          <w:rFonts w:ascii="Calibri" w:eastAsia="Times New Roman" w:hAnsi="Calibri" w:cs="Times New Roman"/>
          <w:sz w:val="28"/>
          <w:szCs w:val="28"/>
        </w:rPr>
        <w:lastRenderedPageBreak/>
        <w:t>Adminis</w:t>
      </w:r>
      <w:r w:rsidR="00477142" w:rsidRPr="004F3536">
        <w:rPr>
          <w:rFonts w:ascii="Calibri" w:eastAsia="Times New Roman" w:hAnsi="Calibri" w:cs="Times New Roman"/>
          <w:sz w:val="28"/>
          <w:szCs w:val="28"/>
        </w:rPr>
        <w:t>trative Handling Instructions</w:t>
      </w:r>
      <w:r w:rsidR="00477142" w:rsidRPr="004F3536">
        <w:rPr>
          <w:rFonts w:ascii="Calibri" w:eastAsia="Times New Roman" w:hAnsi="Calibri" w:cs="Times New Roman"/>
          <w:sz w:val="28"/>
          <w:szCs w:val="28"/>
        </w:rPr>
        <w:tab/>
        <w:t>vi</w:t>
      </w:r>
    </w:p>
    <w:p w:rsidR="00E75C3F" w:rsidRPr="004F3536" w:rsidRDefault="00477142" w:rsidP="00E75C3F">
      <w:pPr>
        <w:tabs>
          <w:tab w:val="right" w:leader="dot" w:pos="9180"/>
        </w:tabs>
        <w:autoSpaceDE w:val="0"/>
        <w:autoSpaceDN w:val="0"/>
        <w:adjustRightInd w:val="0"/>
        <w:spacing w:after="120" w:line="276" w:lineRule="auto"/>
        <w:jc w:val="both"/>
        <w:rPr>
          <w:rFonts w:ascii="Calibri" w:eastAsia="Times New Roman" w:hAnsi="Calibri" w:cs="Times New Roman"/>
          <w:sz w:val="28"/>
          <w:szCs w:val="28"/>
        </w:rPr>
      </w:pPr>
      <w:r w:rsidRPr="004F3536">
        <w:rPr>
          <w:rFonts w:ascii="Calibri" w:eastAsia="Times New Roman" w:hAnsi="Calibri" w:cs="Times New Roman"/>
          <w:sz w:val="28"/>
          <w:szCs w:val="28"/>
        </w:rPr>
        <w:t>Signatory Page</w:t>
      </w:r>
      <w:r w:rsidRPr="004F3536">
        <w:rPr>
          <w:rFonts w:ascii="Calibri" w:eastAsia="Times New Roman" w:hAnsi="Calibri" w:cs="Times New Roman"/>
          <w:sz w:val="28"/>
          <w:szCs w:val="28"/>
        </w:rPr>
        <w:tab/>
        <w:t>vii</w:t>
      </w:r>
    </w:p>
    <w:p w:rsidR="00E75C3F" w:rsidRPr="004F3536" w:rsidRDefault="00477142" w:rsidP="00E75C3F">
      <w:pPr>
        <w:tabs>
          <w:tab w:val="right" w:leader="dot" w:pos="9180"/>
        </w:tabs>
        <w:autoSpaceDE w:val="0"/>
        <w:autoSpaceDN w:val="0"/>
        <w:adjustRightInd w:val="0"/>
        <w:spacing w:after="120" w:line="276" w:lineRule="auto"/>
        <w:jc w:val="both"/>
        <w:rPr>
          <w:rFonts w:ascii="Calibri" w:eastAsia="Times New Roman" w:hAnsi="Calibri" w:cs="Times New Roman"/>
          <w:sz w:val="28"/>
          <w:szCs w:val="28"/>
        </w:rPr>
      </w:pPr>
      <w:r w:rsidRPr="004F3536">
        <w:rPr>
          <w:rFonts w:ascii="Calibri" w:eastAsia="Times New Roman" w:hAnsi="Calibri" w:cs="Times New Roman"/>
          <w:sz w:val="28"/>
          <w:szCs w:val="28"/>
        </w:rPr>
        <w:t>Record of Changes</w:t>
      </w:r>
      <w:r w:rsidRPr="004F3536">
        <w:rPr>
          <w:rFonts w:ascii="Calibri" w:eastAsia="Times New Roman" w:hAnsi="Calibri" w:cs="Times New Roman"/>
          <w:sz w:val="28"/>
          <w:szCs w:val="28"/>
        </w:rPr>
        <w:tab/>
        <w:t>viii</w:t>
      </w:r>
    </w:p>
    <w:p w:rsidR="00E75C3F" w:rsidRPr="004F3536" w:rsidRDefault="00E75C3F" w:rsidP="00E75C3F">
      <w:pPr>
        <w:tabs>
          <w:tab w:val="right" w:leader="dot" w:pos="9180"/>
        </w:tabs>
        <w:autoSpaceDE w:val="0"/>
        <w:autoSpaceDN w:val="0"/>
        <w:adjustRightInd w:val="0"/>
        <w:spacing w:after="120" w:line="276" w:lineRule="auto"/>
        <w:jc w:val="both"/>
        <w:rPr>
          <w:rFonts w:ascii="Calibri" w:eastAsia="Times New Roman" w:hAnsi="Calibri" w:cs="Times New Roman"/>
          <w:sz w:val="28"/>
          <w:szCs w:val="28"/>
        </w:rPr>
      </w:pPr>
      <w:r w:rsidRPr="004F3536">
        <w:rPr>
          <w:rFonts w:ascii="Calibri" w:eastAsia="Times New Roman" w:hAnsi="Calibri" w:cs="Times New Roman"/>
          <w:sz w:val="28"/>
          <w:szCs w:val="28"/>
        </w:rPr>
        <w:t>Glossary of Terms</w:t>
      </w:r>
      <w:r w:rsidR="00477142" w:rsidRPr="004F3536">
        <w:rPr>
          <w:rFonts w:ascii="Calibri" w:eastAsia="Times New Roman" w:hAnsi="Calibri" w:cs="Times New Roman"/>
          <w:sz w:val="28"/>
          <w:szCs w:val="28"/>
        </w:rPr>
        <w:tab/>
        <w:t>ix</w:t>
      </w:r>
    </w:p>
    <w:p w:rsidR="00E75C3F" w:rsidRPr="004F3536" w:rsidRDefault="00E75C3F" w:rsidP="00E75C3F">
      <w:pPr>
        <w:tabs>
          <w:tab w:val="right" w:leader="dot" w:pos="9180"/>
        </w:tabs>
        <w:autoSpaceDE w:val="0"/>
        <w:autoSpaceDN w:val="0"/>
        <w:adjustRightInd w:val="0"/>
        <w:spacing w:after="120" w:line="240" w:lineRule="auto"/>
        <w:jc w:val="both"/>
        <w:rPr>
          <w:rFonts w:ascii="Calibri" w:eastAsia="Times New Roman" w:hAnsi="Calibri" w:cs="Times New Roman"/>
          <w:sz w:val="28"/>
          <w:szCs w:val="28"/>
        </w:rPr>
      </w:pPr>
      <w:r w:rsidRPr="004F3536">
        <w:rPr>
          <w:rFonts w:ascii="Calibri" w:eastAsia="Times New Roman" w:hAnsi="Calibri" w:cs="Times New Roman"/>
          <w:sz w:val="28"/>
          <w:szCs w:val="28"/>
        </w:rPr>
        <w:t>References</w:t>
      </w:r>
      <w:r w:rsidR="00477142" w:rsidRPr="004F3536">
        <w:rPr>
          <w:rFonts w:ascii="Calibri" w:eastAsia="Times New Roman" w:hAnsi="Calibri" w:cs="Times New Roman"/>
          <w:sz w:val="28"/>
          <w:szCs w:val="28"/>
        </w:rPr>
        <w:tab/>
        <w:t>xii</w:t>
      </w:r>
    </w:p>
    <w:p w:rsidR="00E75C3F" w:rsidRPr="00CD6692" w:rsidRDefault="003972A1" w:rsidP="00E75C3F">
      <w:pPr>
        <w:tabs>
          <w:tab w:val="right" w:leader="dot" w:pos="9180"/>
        </w:tabs>
        <w:autoSpaceDE w:val="0"/>
        <w:autoSpaceDN w:val="0"/>
        <w:adjustRightInd w:val="0"/>
        <w:spacing w:before="360" w:after="480" w:line="240" w:lineRule="auto"/>
        <w:jc w:val="both"/>
        <w:rPr>
          <w:rFonts w:ascii="Calibri" w:eastAsia="Times New Roman" w:hAnsi="Calibri" w:cs="Times New Roman"/>
          <w:sz w:val="24"/>
          <w:szCs w:val="24"/>
        </w:rPr>
      </w:pPr>
      <w:r>
        <w:pict>
          <v:rect id="_x0000_i1025" style="width:229.35pt;height:3pt" o:hrpct="500" o:hralign="center" o:hrstd="t" o:hrnoshade="t" o:hr="t" fillcolor="#a0a0a0" stroked="f"/>
        </w:pict>
      </w:r>
    </w:p>
    <w:p w:rsidR="00E75C3F" w:rsidRPr="004F3536" w:rsidRDefault="00E75C3F" w:rsidP="00E75C3F">
      <w:pPr>
        <w:pBdr>
          <w:top w:val="single" w:sz="4" w:space="1" w:color="ACB9CA" w:themeColor="text2" w:themeTint="66"/>
          <w:left w:val="single" w:sz="4" w:space="4" w:color="ACB9CA" w:themeColor="text2" w:themeTint="66"/>
          <w:bottom w:val="single" w:sz="4" w:space="1" w:color="ACB9CA" w:themeColor="text2" w:themeTint="66"/>
          <w:right w:val="single" w:sz="4" w:space="4" w:color="ACB9CA" w:themeColor="text2" w:themeTint="66"/>
        </w:pBdr>
        <w:shd w:val="clear" w:color="auto" w:fill="ACB9CA" w:themeFill="text2" w:themeFillTint="66"/>
        <w:tabs>
          <w:tab w:val="right" w:leader="dot" w:pos="9180"/>
        </w:tabs>
        <w:autoSpaceDE w:val="0"/>
        <w:autoSpaceDN w:val="0"/>
        <w:adjustRightInd w:val="0"/>
        <w:spacing w:before="480" w:after="240" w:line="240" w:lineRule="auto"/>
        <w:jc w:val="both"/>
        <w:rPr>
          <w:rFonts w:ascii="Calibri" w:eastAsia="Times New Roman" w:hAnsi="Calibri" w:cs="Times New Roman"/>
          <w:color w:val="FFFFFF" w:themeColor="background1"/>
          <w:sz w:val="28"/>
          <w:szCs w:val="28"/>
        </w:rPr>
      </w:pPr>
      <w:r w:rsidRPr="004F3536">
        <w:rPr>
          <w:rFonts w:ascii="Calibri" w:eastAsia="Times New Roman" w:hAnsi="Calibri" w:cs="Times New Roman"/>
          <w:color w:val="FFFFFF" w:themeColor="background1"/>
          <w:sz w:val="28"/>
          <w:szCs w:val="28"/>
        </w:rPr>
        <w:t xml:space="preserve">Section 1: </w:t>
      </w:r>
      <w:r w:rsidR="0057028E" w:rsidRPr="004F3536">
        <w:rPr>
          <w:rFonts w:ascii="Calibri" w:eastAsia="Times New Roman" w:hAnsi="Calibri" w:cs="Times New Roman"/>
          <w:color w:val="FFFFFF" w:themeColor="background1"/>
          <w:sz w:val="28"/>
          <w:szCs w:val="28"/>
        </w:rPr>
        <w:t xml:space="preserve"> </w:t>
      </w:r>
      <w:r w:rsidR="009D49D7" w:rsidRPr="004F3536">
        <w:rPr>
          <w:rFonts w:ascii="Calibri" w:eastAsia="Times New Roman" w:hAnsi="Calibri" w:cs="Times New Roman"/>
          <w:color w:val="FFFFFF" w:themeColor="background1"/>
          <w:sz w:val="28"/>
          <w:szCs w:val="28"/>
        </w:rPr>
        <w:t xml:space="preserve"> </w:t>
      </w:r>
      <w:r w:rsidRPr="004F3536">
        <w:rPr>
          <w:rFonts w:ascii="Calibri" w:eastAsia="Times New Roman" w:hAnsi="Calibri" w:cs="Times New Roman"/>
          <w:color w:val="FFFFFF" w:themeColor="background1"/>
          <w:sz w:val="28"/>
          <w:szCs w:val="28"/>
        </w:rPr>
        <w:t>General Information</w:t>
      </w:r>
    </w:p>
    <w:p w:rsidR="00E75C3F" w:rsidRPr="004F3536" w:rsidRDefault="00477142"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Purpose of the Plan</w:t>
      </w:r>
      <w:r w:rsidRPr="004F3536">
        <w:rPr>
          <w:rFonts w:ascii="Calibri" w:eastAsia="Times New Roman" w:hAnsi="Calibri" w:cs="Times New Roman"/>
          <w:sz w:val="28"/>
          <w:szCs w:val="28"/>
        </w:rPr>
        <w:tab/>
        <w:t>1-1</w:t>
      </w:r>
    </w:p>
    <w:p w:rsidR="00E75C3F" w:rsidRPr="004F3536" w:rsidRDefault="00477142"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Scope of the Plan</w:t>
      </w:r>
      <w:r w:rsidRPr="004F3536">
        <w:rPr>
          <w:rFonts w:ascii="Calibri" w:eastAsia="Times New Roman" w:hAnsi="Calibri" w:cs="Times New Roman"/>
          <w:sz w:val="28"/>
          <w:szCs w:val="28"/>
        </w:rPr>
        <w:tab/>
        <w:t>1-1</w:t>
      </w:r>
    </w:p>
    <w:p w:rsidR="00E75C3F" w:rsidRPr="004F3536" w:rsidRDefault="00F560CC"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Church</w:t>
      </w:r>
      <w:r w:rsidR="00477142" w:rsidRPr="004F3536">
        <w:rPr>
          <w:rFonts w:ascii="Calibri" w:eastAsia="Times New Roman" w:hAnsi="Calibri" w:cs="Times New Roman"/>
          <w:sz w:val="28"/>
          <w:szCs w:val="28"/>
        </w:rPr>
        <w:t xml:space="preserve"> Board Policy Statement</w:t>
      </w:r>
      <w:r w:rsidR="00477142" w:rsidRPr="004F3536">
        <w:rPr>
          <w:rFonts w:ascii="Calibri" w:eastAsia="Times New Roman" w:hAnsi="Calibri" w:cs="Times New Roman"/>
          <w:sz w:val="28"/>
          <w:szCs w:val="28"/>
        </w:rPr>
        <w:tab/>
        <w:t>1-1</w:t>
      </w:r>
    </w:p>
    <w:p w:rsidR="00E75C3F" w:rsidRPr="004F3536" w:rsidRDefault="00477142"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Situation Overview</w:t>
      </w:r>
      <w:r w:rsidRPr="004F3536">
        <w:rPr>
          <w:rFonts w:ascii="Calibri" w:eastAsia="Times New Roman" w:hAnsi="Calibri" w:cs="Times New Roman"/>
          <w:sz w:val="28"/>
          <w:szCs w:val="28"/>
        </w:rPr>
        <w:tab/>
        <w:t>1-2</w:t>
      </w:r>
    </w:p>
    <w:p w:rsidR="00E75C3F" w:rsidRPr="004F3536" w:rsidRDefault="00F560CC"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Church</w:t>
      </w:r>
      <w:r w:rsidR="00477142" w:rsidRPr="004F3536">
        <w:rPr>
          <w:rFonts w:ascii="Calibri" w:eastAsia="Times New Roman" w:hAnsi="Calibri" w:cs="Times New Roman"/>
          <w:sz w:val="28"/>
          <w:szCs w:val="28"/>
        </w:rPr>
        <w:t xml:space="preserve"> Population</w:t>
      </w:r>
      <w:r w:rsidR="00477142" w:rsidRPr="004F3536">
        <w:rPr>
          <w:rFonts w:ascii="Calibri" w:eastAsia="Times New Roman" w:hAnsi="Calibri" w:cs="Times New Roman"/>
          <w:sz w:val="28"/>
          <w:szCs w:val="28"/>
        </w:rPr>
        <w:tab/>
        <w:t>1-2</w:t>
      </w:r>
    </w:p>
    <w:p w:rsidR="00E75C3F" w:rsidRPr="004F3536" w:rsidRDefault="00E75C3F"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Functional Needs</w:t>
      </w:r>
      <w:r w:rsidR="00F749B4" w:rsidRPr="004F3536">
        <w:rPr>
          <w:rFonts w:ascii="Calibri" w:eastAsia="Times New Roman" w:hAnsi="Calibri" w:cs="Times New Roman"/>
          <w:sz w:val="28"/>
          <w:szCs w:val="28"/>
        </w:rPr>
        <w:t xml:space="preserve">, as Well as Deaf, Deaf/Blind and Hard-of-Hearing </w:t>
      </w:r>
      <w:r w:rsidR="00477142" w:rsidRPr="004F3536">
        <w:rPr>
          <w:rFonts w:ascii="Calibri" w:eastAsia="Times New Roman" w:hAnsi="Calibri" w:cs="Times New Roman"/>
          <w:sz w:val="28"/>
          <w:szCs w:val="28"/>
        </w:rPr>
        <w:t>Population</w:t>
      </w:r>
      <w:r w:rsidR="00477142" w:rsidRPr="004F3536">
        <w:rPr>
          <w:rFonts w:ascii="Calibri" w:eastAsia="Times New Roman" w:hAnsi="Calibri" w:cs="Times New Roman"/>
          <w:sz w:val="28"/>
          <w:szCs w:val="28"/>
        </w:rPr>
        <w:tab/>
        <w:t>1-2</w:t>
      </w:r>
    </w:p>
    <w:p w:rsidR="00E75C3F" w:rsidRPr="004F3536" w:rsidRDefault="00E75C3F"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Translation Services</w:t>
      </w:r>
      <w:r w:rsidR="00477142" w:rsidRPr="004F3536">
        <w:rPr>
          <w:rFonts w:ascii="Calibri" w:eastAsia="Times New Roman" w:hAnsi="Calibri" w:cs="Times New Roman"/>
          <w:sz w:val="28"/>
          <w:szCs w:val="28"/>
        </w:rPr>
        <w:tab/>
        <w:t>1-3</w:t>
      </w:r>
    </w:p>
    <w:p w:rsidR="00E75C3F" w:rsidRPr="004F3536" w:rsidRDefault="00477142"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Hazard Analysis Summary</w:t>
      </w:r>
      <w:r w:rsidRPr="004F3536">
        <w:rPr>
          <w:rFonts w:ascii="Calibri" w:eastAsia="Times New Roman" w:hAnsi="Calibri" w:cs="Times New Roman"/>
          <w:sz w:val="28"/>
          <w:szCs w:val="28"/>
        </w:rPr>
        <w:tab/>
        <w:t>1-3</w:t>
      </w:r>
    </w:p>
    <w:p w:rsidR="00E75C3F" w:rsidRPr="004F3536" w:rsidRDefault="00E75C3F"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Planning</w:t>
      </w:r>
      <w:r w:rsidR="00477142" w:rsidRPr="004F3536">
        <w:rPr>
          <w:rFonts w:ascii="Calibri" w:eastAsia="Times New Roman" w:hAnsi="Calibri" w:cs="Times New Roman"/>
          <w:sz w:val="28"/>
          <w:szCs w:val="28"/>
        </w:rPr>
        <w:t xml:space="preserve"> Assumptions and Limitations</w:t>
      </w:r>
      <w:r w:rsidR="00477142" w:rsidRPr="004F3536">
        <w:rPr>
          <w:rFonts w:ascii="Calibri" w:eastAsia="Times New Roman" w:hAnsi="Calibri" w:cs="Times New Roman"/>
          <w:sz w:val="28"/>
          <w:szCs w:val="28"/>
        </w:rPr>
        <w:tab/>
        <w:t>1-4</w:t>
      </w:r>
    </w:p>
    <w:p w:rsidR="00E75C3F" w:rsidRPr="004F3536" w:rsidRDefault="00477142"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Authorities and References</w:t>
      </w:r>
      <w:r w:rsidRPr="004F3536">
        <w:rPr>
          <w:rFonts w:ascii="Calibri" w:eastAsia="Times New Roman" w:hAnsi="Calibri" w:cs="Times New Roman"/>
          <w:sz w:val="28"/>
          <w:szCs w:val="28"/>
        </w:rPr>
        <w:tab/>
        <w:t>1-6</w:t>
      </w:r>
    </w:p>
    <w:p w:rsidR="00E75C3F" w:rsidRPr="004F3536" w:rsidRDefault="00E75C3F" w:rsidP="00E75C3F">
      <w:pPr>
        <w:pBdr>
          <w:top w:val="single" w:sz="4" w:space="1" w:color="ACB9CA" w:themeColor="text2" w:themeTint="66"/>
          <w:left w:val="single" w:sz="4" w:space="4" w:color="ACB9CA" w:themeColor="text2" w:themeTint="66"/>
          <w:bottom w:val="single" w:sz="4" w:space="1" w:color="ACB9CA" w:themeColor="text2" w:themeTint="66"/>
          <w:right w:val="single" w:sz="4" w:space="4" w:color="ACB9CA" w:themeColor="text2" w:themeTint="66"/>
        </w:pBdr>
        <w:shd w:val="clear" w:color="auto" w:fill="ACB9CA" w:themeFill="text2" w:themeFillTint="66"/>
        <w:tabs>
          <w:tab w:val="right" w:leader="dot" w:pos="9180"/>
        </w:tabs>
        <w:autoSpaceDE w:val="0"/>
        <w:autoSpaceDN w:val="0"/>
        <w:adjustRightInd w:val="0"/>
        <w:spacing w:before="480" w:after="240" w:line="240" w:lineRule="auto"/>
        <w:jc w:val="both"/>
        <w:rPr>
          <w:rFonts w:ascii="Calibri" w:eastAsia="Times New Roman" w:hAnsi="Calibri" w:cs="Times New Roman"/>
          <w:color w:val="FFFFFF" w:themeColor="background1"/>
          <w:sz w:val="28"/>
          <w:szCs w:val="28"/>
        </w:rPr>
      </w:pPr>
      <w:r w:rsidRPr="004F3536">
        <w:rPr>
          <w:rFonts w:ascii="Calibri" w:eastAsia="Times New Roman" w:hAnsi="Calibri" w:cs="Times New Roman"/>
          <w:color w:val="FFFFFF" w:themeColor="background1"/>
          <w:sz w:val="28"/>
          <w:szCs w:val="28"/>
        </w:rPr>
        <w:t xml:space="preserve">Section 2: </w:t>
      </w:r>
      <w:r w:rsidR="0057028E" w:rsidRPr="004F3536">
        <w:rPr>
          <w:rFonts w:ascii="Calibri" w:eastAsia="Times New Roman" w:hAnsi="Calibri" w:cs="Times New Roman"/>
          <w:color w:val="FFFFFF" w:themeColor="background1"/>
          <w:sz w:val="28"/>
          <w:szCs w:val="28"/>
        </w:rPr>
        <w:t xml:space="preserve"> </w:t>
      </w:r>
      <w:r w:rsidR="009D49D7" w:rsidRPr="004F3536">
        <w:rPr>
          <w:rFonts w:ascii="Calibri" w:eastAsia="Times New Roman" w:hAnsi="Calibri" w:cs="Times New Roman"/>
          <w:color w:val="FFFFFF" w:themeColor="background1"/>
          <w:sz w:val="28"/>
          <w:szCs w:val="28"/>
        </w:rPr>
        <w:t xml:space="preserve"> </w:t>
      </w:r>
      <w:r w:rsidRPr="004F3536">
        <w:rPr>
          <w:rFonts w:ascii="Calibri" w:eastAsia="Times New Roman" w:hAnsi="Calibri" w:cs="Times New Roman"/>
          <w:color w:val="FFFFFF" w:themeColor="background1"/>
          <w:sz w:val="28"/>
          <w:szCs w:val="28"/>
        </w:rPr>
        <w:t>Concept of Operations</w:t>
      </w:r>
    </w:p>
    <w:p w:rsidR="00E75C3F" w:rsidRPr="004F3536" w:rsidRDefault="00477142"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Initial Response</w:t>
      </w:r>
      <w:r w:rsidRPr="004F3536">
        <w:rPr>
          <w:rFonts w:ascii="Calibri" w:eastAsia="Times New Roman" w:hAnsi="Calibri" w:cs="Times New Roman"/>
          <w:sz w:val="28"/>
          <w:szCs w:val="28"/>
        </w:rPr>
        <w:tab/>
        <w:t>2-1</w:t>
      </w:r>
    </w:p>
    <w:p w:rsidR="00E75C3F" w:rsidRPr="004F3536" w:rsidRDefault="00477142"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Notification Procedures</w:t>
      </w:r>
      <w:r w:rsidRPr="004F3536">
        <w:rPr>
          <w:rFonts w:ascii="Calibri" w:eastAsia="Times New Roman" w:hAnsi="Calibri" w:cs="Times New Roman"/>
          <w:sz w:val="28"/>
          <w:szCs w:val="28"/>
        </w:rPr>
        <w:tab/>
        <w:t>2-1</w:t>
      </w:r>
    </w:p>
    <w:p w:rsidR="00E75C3F" w:rsidRPr="004F3536" w:rsidRDefault="00477142"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Notifications during Church</w:t>
      </w:r>
      <w:r w:rsidR="00E75C3F" w:rsidRPr="004F3536">
        <w:rPr>
          <w:rFonts w:ascii="Calibri" w:eastAsia="Times New Roman" w:hAnsi="Calibri" w:cs="Times New Roman"/>
          <w:sz w:val="28"/>
          <w:szCs w:val="28"/>
        </w:rPr>
        <w:t xml:space="preserve"> Breaks</w:t>
      </w:r>
      <w:r w:rsidR="00E75C3F" w:rsidRPr="004F3536">
        <w:rPr>
          <w:rFonts w:ascii="Calibri" w:eastAsia="Times New Roman" w:hAnsi="Calibri" w:cs="Times New Roman"/>
          <w:sz w:val="28"/>
          <w:szCs w:val="28"/>
        </w:rPr>
        <w:tab/>
      </w:r>
      <w:r w:rsidRPr="004F3536">
        <w:rPr>
          <w:rFonts w:ascii="Calibri" w:eastAsia="Times New Roman" w:hAnsi="Calibri" w:cs="Times New Roman"/>
          <w:sz w:val="28"/>
          <w:szCs w:val="28"/>
        </w:rPr>
        <w:t>2-2</w:t>
      </w:r>
    </w:p>
    <w:p w:rsidR="00E75C3F" w:rsidRPr="004F3536" w:rsidRDefault="00E75C3F"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As</w:t>
      </w:r>
      <w:r w:rsidR="00477142" w:rsidRPr="004F3536">
        <w:rPr>
          <w:rFonts w:ascii="Calibri" w:eastAsia="Times New Roman" w:hAnsi="Calibri" w:cs="Times New Roman"/>
          <w:sz w:val="28"/>
          <w:szCs w:val="28"/>
        </w:rPr>
        <w:t>signment of Responsibilities</w:t>
      </w:r>
      <w:r w:rsidR="00477142" w:rsidRPr="004F3536">
        <w:rPr>
          <w:rFonts w:ascii="Calibri" w:eastAsia="Times New Roman" w:hAnsi="Calibri" w:cs="Times New Roman"/>
          <w:sz w:val="28"/>
          <w:szCs w:val="28"/>
        </w:rPr>
        <w:tab/>
        <w:t>2-2</w:t>
      </w:r>
    </w:p>
    <w:p w:rsidR="00E75C3F" w:rsidRPr="004F3536" w:rsidRDefault="007D67F4"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Pastor</w:t>
      </w:r>
      <w:r w:rsidRPr="004F3536">
        <w:rPr>
          <w:rFonts w:ascii="Calibri" w:eastAsia="Times New Roman" w:hAnsi="Calibri" w:cs="Times New Roman"/>
          <w:sz w:val="28"/>
          <w:szCs w:val="28"/>
        </w:rPr>
        <w:tab/>
        <w:t>2-3</w:t>
      </w:r>
    </w:p>
    <w:p w:rsidR="00E75C3F" w:rsidRPr="004F3536" w:rsidRDefault="007D67F4"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lastRenderedPageBreak/>
        <w:t>Elders</w:t>
      </w:r>
      <w:r w:rsidRPr="004F3536">
        <w:rPr>
          <w:rFonts w:ascii="Calibri" w:eastAsia="Times New Roman" w:hAnsi="Calibri" w:cs="Times New Roman"/>
          <w:sz w:val="28"/>
          <w:szCs w:val="28"/>
        </w:rPr>
        <w:tab/>
        <w:t>2-3</w:t>
      </w:r>
    </w:p>
    <w:p w:rsidR="00E75C3F" w:rsidRPr="004F3536" w:rsidRDefault="007D67F4"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Deacons</w:t>
      </w:r>
      <w:r w:rsidRPr="004F3536">
        <w:rPr>
          <w:rFonts w:ascii="Calibri" w:eastAsia="Times New Roman" w:hAnsi="Calibri" w:cs="Times New Roman"/>
          <w:sz w:val="28"/>
          <w:szCs w:val="28"/>
        </w:rPr>
        <w:tab/>
        <w:t>2-3</w:t>
      </w:r>
    </w:p>
    <w:p w:rsidR="00E75C3F" w:rsidRPr="004F3536" w:rsidRDefault="0065272E"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Pr>
          <w:rFonts w:ascii="Calibri" w:eastAsia="Times New Roman" w:hAnsi="Calibri" w:cs="Times New Roman"/>
          <w:sz w:val="28"/>
          <w:szCs w:val="28"/>
        </w:rPr>
        <w:t>Church Security Team</w:t>
      </w:r>
      <w:r w:rsidR="00741DF6" w:rsidRPr="004F3536">
        <w:rPr>
          <w:rFonts w:ascii="Calibri" w:eastAsia="Times New Roman" w:hAnsi="Calibri" w:cs="Times New Roman"/>
          <w:sz w:val="28"/>
          <w:szCs w:val="28"/>
        </w:rPr>
        <w:t xml:space="preserve"> </w:t>
      </w:r>
      <w:r w:rsidR="007D67F4" w:rsidRPr="004F3536">
        <w:rPr>
          <w:rFonts w:ascii="Calibri" w:eastAsia="Times New Roman" w:hAnsi="Calibri" w:cs="Times New Roman"/>
          <w:sz w:val="28"/>
          <w:szCs w:val="28"/>
        </w:rPr>
        <w:tab/>
        <w:t>2-</w:t>
      </w:r>
      <w:r w:rsidR="00036BEF" w:rsidRPr="004F3536">
        <w:rPr>
          <w:rFonts w:ascii="Calibri" w:eastAsia="Times New Roman" w:hAnsi="Calibri" w:cs="Times New Roman"/>
          <w:sz w:val="28"/>
          <w:szCs w:val="28"/>
        </w:rPr>
        <w:t>3</w:t>
      </w:r>
    </w:p>
    <w:p w:rsidR="00E75C3F" w:rsidRPr="004F3536" w:rsidRDefault="00036BEF"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 xml:space="preserve">ABF Leaders </w:t>
      </w:r>
      <w:r w:rsidR="007D67F4" w:rsidRPr="004F3536">
        <w:rPr>
          <w:rFonts w:ascii="Calibri" w:eastAsia="Times New Roman" w:hAnsi="Calibri" w:cs="Times New Roman"/>
          <w:sz w:val="28"/>
          <w:szCs w:val="28"/>
        </w:rPr>
        <w:tab/>
        <w:t>2-4</w:t>
      </w:r>
    </w:p>
    <w:p w:rsidR="00E75C3F" w:rsidRPr="004F3536" w:rsidRDefault="00036BEF"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 xml:space="preserve">Children Ministries Leaders </w:t>
      </w:r>
      <w:r w:rsidR="007D67F4" w:rsidRPr="004F3536">
        <w:rPr>
          <w:rFonts w:ascii="Calibri" w:eastAsia="Times New Roman" w:hAnsi="Calibri" w:cs="Times New Roman"/>
          <w:sz w:val="28"/>
          <w:szCs w:val="28"/>
        </w:rPr>
        <w:tab/>
        <w:t>2-4</w:t>
      </w:r>
    </w:p>
    <w:p w:rsidR="00E75C3F" w:rsidRPr="004F3536" w:rsidRDefault="007D67F4"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Medical and Mental Health</w:t>
      </w:r>
      <w:r w:rsidRPr="004F3536">
        <w:rPr>
          <w:rFonts w:ascii="Calibri" w:eastAsia="Times New Roman" w:hAnsi="Calibri" w:cs="Times New Roman"/>
          <w:sz w:val="28"/>
          <w:szCs w:val="28"/>
        </w:rPr>
        <w:tab/>
        <w:t>2-</w:t>
      </w:r>
      <w:r w:rsidR="00036BEF" w:rsidRPr="004F3536">
        <w:rPr>
          <w:rFonts w:ascii="Calibri" w:eastAsia="Times New Roman" w:hAnsi="Calibri" w:cs="Times New Roman"/>
          <w:sz w:val="28"/>
          <w:szCs w:val="28"/>
        </w:rPr>
        <w:t>4</w:t>
      </w:r>
    </w:p>
    <w:p w:rsidR="00E75C3F" w:rsidRPr="004F3536" w:rsidRDefault="007D67F4"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Direction and Control</w:t>
      </w:r>
      <w:r w:rsidRPr="004F3536">
        <w:rPr>
          <w:rFonts w:ascii="Calibri" w:eastAsia="Times New Roman" w:hAnsi="Calibri" w:cs="Times New Roman"/>
          <w:sz w:val="28"/>
          <w:szCs w:val="28"/>
        </w:rPr>
        <w:tab/>
        <w:t>2-5</w:t>
      </w:r>
    </w:p>
    <w:p w:rsidR="00E75C3F" w:rsidRPr="004F3536" w:rsidRDefault="00E75C3F"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Emergency Faciliti</w:t>
      </w:r>
      <w:r w:rsidR="007D67F4" w:rsidRPr="004F3536">
        <w:rPr>
          <w:rFonts w:ascii="Calibri" w:eastAsia="Times New Roman" w:hAnsi="Calibri" w:cs="Times New Roman"/>
          <w:sz w:val="28"/>
          <w:szCs w:val="28"/>
        </w:rPr>
        <w:t>es/</w:t>
      </w:r>
      <w:r w:rsidR="0065272E">
        <w:rPr>
          <w:rFonts w:ascii="Calibri" w:eastAsia="Times New Roman" w:hAnsi="Calibri" w:cs="Times New Roman"/>
          <w:sz w:val="28"/>
          <w:szCs w:val="28"/>
        </w:rPr>
        <w:t>Church Security Team</w:t>
      </w:r>
      <w:r w:rsidR="00741DF6" w:rsidRPr="004F3536">
        <w:rPr>
          <w:rFonts w:ascii="Calibri" w:eastAsia="Times New Roman" w:hAnsi="Calibri" w:cs="Times New Roman"/>
          <w:sz w:val="28"/>
          <w:szCs w:val="28"/>
        </w:rPr>
        <w:t xml:space="preserve"> </w:t>
      </w:r>
      <w:r w:rsidR="007D67F4" w:rsidRPr="004F3536">
        <w:rPr>
          <w:rFonts w:ascii="Calibri" w:eastAsia="Times New Roman" w:hAnsi="Calibri" w:cs="Times New Roman"/>
          <w:sz w:val="28"/>
          <w:szCs w:val="28"/>
        </w:rPr>
        <w:t>Post</w:t>
      </w:r>
      <w:r w:rsidR="007D67F4" w:rsidRPr="004F3536">
        <w:rPr>
          <w:rFonts w:ascii="Calibri" w:eastAsia="Times New Roman" w:hAnsi="Calibri" w:cs="Times New Roman"/>
          <w:sz w:val="28"/>
          <w:szCs w:val="28"/>
        </w:rPr>
        <w:tab/>
        <w:t>2-5</w:t>
      </w:r>
    </w:p>
    <w:p w:rsidR="00E75C3F" w:rsidRPr="004F3536" w:rsidRDefault="00E75C3F"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Continu</w:t>
      </w:r>
      <w:r w:rsidR="007D67F4" w:rsidRPr="004F3536">
        <w:rPr>
          <w:rFonts w:ascii="Calibri" w:eastAsia="Times New Roman" w:hAnsi="Calibri" w:cs="Times New Roman"/>
          <w:sz w:val="28"/>
          <w:szCs w:val="28"/>
        </w:rPr>
        <w:t>ity of Church Administration</w:t>
      </w:r>
      <w:r w:rsidR="007D67F4" w:rsidRPr="004F3536">
        <w:rPr>
          <w:rFonts w:ascii="Calibri" w:eastAsia="Times New Roman" w:hAnsi="Calibri" w:cs="Times New Roman"/>
          <w:sz w:val="28"/>
          <w:szCs w:val="28"/>
        </w:rPr>
        <w:tab/>
        <w:t>2-6</w:t>
      </w:r>
    </w:p>
    <w:p w:rsidR="00E75C3F" w:rsidRPr="004F3536" w:rsidRDefault="007D67F4"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Church</w:t>
      </w:r>
      <w:r w:rsidR="00E75C3F" w:rsidRPr="004F3536">
        <w:rPr>
          <w:rFonts w:ascii="Calibri" w:eastAsia="Times New Roman" w:hAnsi="Calibri" w:cs="Times New Roman"/>
          <w:sz w:val="28"/>
          <w:szCs w:val="28"/>
        </w:rPr>
        <w:t xml:space="preserve"> Incident Command Syst</w:t>
      </w:r>
      <w:r w:rsidRPr="004F3536">
        <w:rPr>
          <w:rFonts w:ascii="Calibri" w:eastAsia="Times New Roman" w:hAnsi="Calibri" w:cs="Times New Roman"/>
          <w:sz w:val="28"/>
          <w:szCs w:val="28"/>
        </w:rPr>
        <w:t>em</w:t>
      </w:r>
      <w:r w:rsidRPr="004F3536">
        <w:rPr>
          <w:rFonts w:ascii="Calibri" w:eastAsia="Times New Roman" w:hAnsi="Calibri" w:cs="Times New Roman"/>
          <w:sz w:val="28"/>
          <w:szCs w:val="28"/>
        </w:rPr>
        <w:tab/>
        <w:t>2-6</w:t>
      </w:r>
    </w:p>
    <w:p w:rsidR="00E75C3F" w:rsidRPr="004F3536" w:rsidRDefault="007D67F4"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Coordination</w:t>
      </w:r>
      <w:r w:rsidRPr="004F3536">
        <w:rPr>
          <w:rFonts w:ascii="Calibri" w:eastAsia="Times New Roman" w:hAnsi="Calibri" w:cs="Times New Roman"/>
          <w:sz w:val="28"/>
          <w:szCs w:val="28"/>
        </w:rPr>
        <w:tab/>
        <w:t>2-7</w:t>
      </w:r>
    </w:p>
    <w:p w:rsidR="00E75C3F" w:rsidRPr="004F3536" w:rsidRDefault="00E75C3F"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Coordination wi</w:t>
      </w:r>
      <w:r w:rsidR="007D67F4" w:rsidRPr="004F3536">
        <w:rPr>
          <w:rFonts w:ascii="Calibri" w:eastAsia="Times New Roman" w:hAnsi="Calibri" w:cs="Times New Roman"/>
          <w:sz w:val="28"/>
          <w:szCs w:val="28"/>
        </w:rPr>
        <w:t>th Policy/Coordination Group</w:t>
      </w:r>
      <w:r w:rsidR="007D67F4" w:rsidRPr="004F3536">
        <w:rPr>
          <w:rFonts w:ascii="Calibri" w:eastAsia="Times New Roman" w:hAnsi="Calibri" w:cs="Times New Roman"/>
          <w:sz w:val="28"/>
          <w:szCs w:val="28"/>
        </w:rPr>
        <w:tab/>
        <w:t>2-7</w:t>
      </w:r>
    </w:p>
    <w:p w:rsidR="00E75C3F" w:rsidRPr="004F3536" w:rsidRDefault="00E75C3F"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Coordi</w:t>
      </w:r>
      <w:r w:rsidR="007D67F4" w:rsidRPr="004F3536">
        <w:rPr>
          <w:rFonts w:ascii="Calibri" w:eastAsia="Times New Roman" w:hAnsi="Calibri" w:cs="Times New Roman"/>
          <w:sz w:val="28"/>
          <w:szCs w:val="28"/>
        </w:rPr>
        <w:t>nation with First Responders</w:t>
      </w:r>
      <w:r w:rsidR="007D67F4" w:rsidRPr="004F3536">
        <w:rPr>
          <w:rFonts w:ascii="Calibri" w:eastAsia="Times New Roman" w:hAnsi="Calibri" w:cs="Times New Roman"/>
          <w:sz w:val="28"/>
          <w:szCs w:val="28"/>
        </w:rPr>
        <w:tab/>
        <w:t>2-7</w:t>
      </w:r>
    </w:p>
    <w:p w:rsidR="00E75C3F" w:rsidRPr="004F3536" w:rsidRDefault="007D67F4"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Communications</w:t>
      </w:r>
      <w:r w:rsidRPr="004F3536">
        <w:rPr>
          <w:rFonts w:ascii="Calibri" w:eastAsia="Times New Roman" w:hAnsi="Calibri" w:cs="Times New Roman"/>
          <w:sz w:val="28"/>
          <w:szCs w:val="28"/>
        </w:rPr>
        <w:tab/>
        <w:t>2-</w:t>
      </w:r>
      <w:r w:rsidR="00036BEF" w:rsidRPr="004F3536">
        <w:rPr>
          <w:rFonts w:ascii="Calibri" w:eastAsia="Times New Roman" w:hAnsi="Calibri" w:cs="Times New Roman"/>
          <w:sz w:val="28"/>
          <w:szCs w:val="28"/>
        </w:rPr>
        <w:t>7</w:t>
      </w:r>
    </w:p>
    <w:p w:rsidR="00E75C3F" w:rsidRPr="004F3536" w:rsidRDefault="00D449C6"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Internal Communications</w:t>
      </w:r>
      <w:r w:rsidRPr="004F3536">
        <w:rPr>
          <w:rFonts w:ascii="Calibri" w:eastAsia="Times New Roman" w:hAnsi="Calibri" w:cs="Times New Roman"/>
          <w:sz w:val="28"/>
          <w:szCs w:val="28"/>
        </w:rPr>
        <w:tab/>
        <w:t>2-8</w:t>
      </w:r>
    </w:p>
    <w:p w:rsidR="00E75C3F" w:rsidRPr="004F3536" w:rsidRDefault="00D449C6"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External Communications</w:t>
      </w:r>
      <w:r w:rsidRPr="004F3536">
        <w:rPr>
          <w:rFonts w:ascii="Calibri" w:eastAsia="Times New Roman" w:hAnsi="Calibri" w:cs="Times New Roman"/>
          <w:sz w:val="28"/>
          <w:szCs w:val="28"/>
        </w:rPr>
        <w:tab/>
        <w:t>2-</w:t>
      </w:r>
      <w:r w:rsidR="00036BEF" w:rsidRPr="004F3536">
        <w:rPr>
          <w:rFonts w:ascii="Calibri" w:eastAsia="Times New Roman" w:hAnsi="Calibri" w:cs="Times New Roman"/>
          <w:sz w:val="28"/>
          <w:szCs w:val="28"/>
        </w:rPr>
        <w:t>8</w:t>
      </w:r>
    </w:p>
    <w:p w:rsidR="00E75C3F" w:rsidRPr="004F3536" w:rsidRDefault="00E75C3F"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 xml:space="preserve">Communication </w:t>
      </w:r>
      <w:r w:rsidR="00FF590F" w:rsidRPr="004F3536">
        <w:rPr>
          <w:rFonts w:ascii="Calibri" w:eastAsia="Times New Roman" w:hAnsi="Calibri" w:cs="Times New Roman"/>
          <w:sz w:val="28"/>
          <w:szCs w:val="28"/>
        </w:rPr>
        <w:t>after</w:t>
      </w:r>
      <w:r w:rsidR="00D449C6" w:rsidRPr="004F3536">
        <w:rPr>
          <w:rFonts w:ascii="Calibri" w:eastAsia="Times New Roman" w:hAnsi="Calibri" w:cs="Times New Roman"/>
          <w:sz w:val="28"/>
          <w:szCs w:val="28"/>
        </w:rPr>
        <w:t xml:space="preserve"> an Incident</w:t>
      </w:r>
      <w:r w:rsidR="00D449C6" w:rsidRPr="004F3536">
        <w:rPr>
          <w:rFonts w:ascii="Calibri" w:eastAsia="Times New Roman" w:hAnsi="Calibri" w:cs="Times New Roman"/>
          <w:sz w:val="28"/>
          <w:szCs w:val="28"/>
        </w:rPr>
        <w:tab/>
        <w:t>2-</w:t>
      </w:r>
      <w:r w:rsidR="00036BEF" w:rsidRPr="004F3536">
        <w:rPr>
          <w:rFonts w:ascii="Calibri" w:eastAsia="Times New Roman" w:hAnsi="Calibri" w:cs="Times New Roman"/>
          <w:sz w:val="28"/>
          <w:szCs w:val="28"/>
        </w:rPr>
        <w:t>9</w:t>
      </w:r>
    </w:p>
    <w:p w:rsidR="00E75C3F" w:rsidRPr="004F3536" w:rsidRDefault="00E75C3F"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Administration, Finance, and Logis</w:t>
      </w:r>
      <w:r w:rsidR="008E1C1E" w:rsidRPr="004F3536">
        <w:rPr>
          <w:rFonts w:ascii="Calibri" w:eastAsia="Times New Roman" w:hAnsi="Calibri" w:cs="Times New Roman"/>
          <w:sz w:val="28"/>
          <w:szCs w:val="28"/>
        </w:rPr>
        <w:t>tics</w:t>
      </w:r>
      <w:r w:rsidR="008E1C1E" w:rsidRPr="004F3536">
        <w:rPr>
          <w:rFonts w:ascii="Calibri" w:eastAsia="Times New Roman" w:hAnsi="Calibri" w:cs="Times New Roman"/>
          <w:sz w:val="28"/>
          <w:szCs w:val="28"/>
        </w:rPr>
        <w:tab/>
        <w:t>2-1</w:t>
      </w:r>
      <w:r w:rsidR="00036BEF" w:rsidRPr="004F3536">
        <w:rPr>
          <w:rFonts w:ascii="Calibri" w:eastAsia="Times New Roman" w:hAnsi="Calibri" w:cs="Times New Roman"/>
          <w:sz w:val="28"/>
          <w:szCs w:val="28"/>
        </w:rPr>
        <w:t>0</w:t>
      </w:r>
    </w:p>
    <w:p w:rsidR="00E75C3F" w:rsidRPr="004F3536" w:rsidRDefault="008E1C1E"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Agreements and Contracts</w:t>
      </w:r>
      <w:r w:rsidRPr="004F3536">
        <w:rPr>
          <w:rFonts w:ascii="Calibri" w:eastAsia="Times New Roman" w:hAnsi="Calibri" w:cs="Times New Roman"/>
          <w:sz w:val="28"/>
          <w:szCs w:val="28"/>
        </w:rPr>
        <w:tab/>
        <w:t>2-1</w:t>
      </w:r>
      <w:r w:rsidR="00036BEF" w:rsidRPr="004F3536">
        <w:rPr>
          <w:rFonts w:ascii="Calibri" w:eastAsia="Times New Roman" w:hAnsi="Calibri" w:cs="Times New Roman"/>
          <w:sz w:val="28"/>
          <w:szCs w:val="28"/>
        </w:rPr>
        <w:t>0</w:t>
      </w:r>
    </w:p>
    <w:p w:rsidR="00E75C3F" w:rsidRPr="004F3536" w:rsidRDefault="00E75C3F"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Finance</w:t>
      </w:r>
      <w:r w:rsidR="008E1C1E" w:rsidRPr="004F3536">
        <w:rPr>
          <w:rFonts w:ascii="Calibri" w:eastAsia="Times New Roman" w:hAnsi="Calibri" w:cs="Times New Roman"/>
          <w:sz w:val="28"/>
          <w:szCs w:val="28"/>
        </w:rPr>
        <w:tab/>
        <w:t>2-1</w:t>
      </w:r>
      <w:r w:rsidR="00036BEF" w:rsidRPr="004F3536">
        <w:rPr>
          <w:rFonts w:ascii="Calibri" w:eastAsia="Times New Roman" w:hAnsi="Calibri" w:cs="Times New Roman"/>
          <w:sz w:val="28"/>
          <w:szCs w:val="28"/>
        </w:rPr>
        <w:t>0</w:t>
      </w:r>
    </w:p>
    <w:p w:rsidR="00E75C3F" w:rsidRPr="004F3536" w:rsidRDefault="008E1C1E" w:rsidP="00E75C3F">
      <w:pPr>
        <w:tabs>
          <w:tab w:val="right" w:leader="dot" w:pos="9180"/>
        </w:tabs>
        <w:autoSpaceDE w:val="0"/>
        <w:autoSpaceDN w:val="0"/>
        <w:adjustRightInd w:val="0"/>
        <w:spacing w:after="120" w:line="240" w:lineRule="auto"/>
        <w:ind w:left="720"/>
        <w:jc w:val="both"/>
        <w:rPr>
          <w:rFonts w:ascii="Calibri" w:eastAsia="Times New Roman" w:hAnsi="Calibri" w:cs="Times New Roman"/>
          <w:sz w:val="28"/>
          <w:szCs w:val="28"/>
        </w:rPr>
      </w:pPr>
      <w:r w:rsidRPr="004F3536">
        <w:rPr>
          <w:rFonts w:ascii="Calibri" w:eastAsia="Times New Roman" w:hAnsi="Calibri" w:cs="Times New Roman"/>
          <w:sz w:val="28"/>
          <w:szCs w:val="28"/>
        </w:rPr>
        <w:t>Recordkeeping</w:t>
      </w:r>
      <w:r w:rsidRPr="004F3536">
        <w:rPr>
          <w:rFonts w:ascii="Calibri" w:eastAsia="Times New Roman" w:hAnsi="Calibri" w:cs="Times New Roman"/>
          <w:sz w:val="28"/>
          <w:szCs w:val="28"/>
        </w:rPr>
        <w:tab/>
        <w:t>2-1</w:t>
      </w:r>
      <w:r w:rsidR="00036BEF" w:rsidRPr="004F3536">
        <w:rPr>
          <w:rFonts w:ascii="Calibri" w:eastAsia="Times New Roman" w:hAnsi="Calibri" w:cs="Times New Roman"/>
          <w:sz w:val="28"/>
          <w:szCs w:val="28"/>
        </w:rPr>
        <w:t>1</w:t>
      </w:r>
    </w:p>
    <w:p w:rsidR="00E75C3F" w:rsidRPr="004F3536" w:rsidRDefault="00E75C3F"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Plan Development, M</w:t>
      </w:r>
      <w:r w:rsidR="008E1C1E" w:rsidRPr="004F3536">
        <w:rPr>
          <w:rFonts w:ascii="Calibri" w:eastAsia="Times New Roman" w:hAnsi="Calibri" w:cs="Times New Roman"/>
          <w:sz w:val="28"/>
          <w:szCs w:val="28"/>
        </w:rPr>
        <w:t>aintenance, and Distribution</w:t>
      </w:r>
      <w:r w:rsidR="008E1C1E" w:rsidRPr="004F3536">
        <w:rPr>
          <w:rFonts w:ascii="Calibri" w:eastAsia="Times New Roman" w:hAnsi="Calibri" w:cs="Times New Roman"/>
          <w:sz w:val="28"/>
          <w:szCs w:val="28"/>
        </w:rPr>
        <w:tab/>
        <w:t>2-1</w:t>
      </w:r>
      <w:r w:rsidR="00036BEF" w:rsidRPr="004F3536">
        <w:rPr>
          <w:rFonts w:ascii="Calibri" w:eastAsia="Times New Roman" w:hAnsi="Calibri" w:cs="Times New Roman"/>
          <w:sz w:val="28"/>
          <w:szCs w:val="28"/>
        </w:rPr>
        <w:t>1</w:t>
      </w:r>
    </w:p>
    <w:p w:rsidR="00E75C3F" w:rsidRPr="004F3536" w:rsidRDefault="00E75C3F"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8"/>
          <w:szCs w:val="28"/>
        </w:rPr>
      </w:pPr>
      <w:r w:rsidRPr="004F3536">
        <w:rPr>
          <w:rFonts w:ascii="Calibri" w:eastAsia="Times New Roman" w:hAnsi="Calibri" w:cs="Times New Roman"/>
          <w:sz w:val="28"/>
          <w:szCs w:val="28"/>
        </w:rPr>
        <w:t>Trai</w:t>
      </w:r>
      <w:r w:rsidR="008E1C1E" w:rsidRPr="004F3536">
        <w:rPr>
          <w:rFonts w:ascii="Calibri" w:eastAsia="Times New Roman" w:hAnsi="Calibri" w:cs="Times New Roman"/>
          <w:sz w:val="28"/>
          <w:szCs w:val="28"/>
        </w:rPr>
        <w:t>ning and Exercising the Plan</w:t>
      </w:r>
      <w:r w:rsidR="008E1C1E" w:rsidRPr="004F3536">
        <w:rPr>
          <w:rFonts w:ascii="Calibri" w:eastAsia="Times New Roman" w:hAnsi="Calibri" w:cs="Times New Roman"/>
          <w:sz w:val="28"/>
          <w:szCs w:val="28"/>
        </w:rPr>
        <w:tab/>
        <w:t>2-1</w:t>
      </w:r>
      <w:r w:rsidR="00036BEF" w:rsidRPr="004F3536">
        <w:rPr>
          <w:rFonts w:ascii="Calibri" w:eastAsia="Times New Roman" w:hAnsi="Calibri" w:cs="Times New Roman"/>
          <w:sz w:val="28"/>
          <w:szCs w:val="28"/>
        </w:rPr>
        <w:t>2</w:t>
      </w:r>
    </w:p>
    <w:p w:rsidR="00036BEF" w:rsidRDefault="00036BEF"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p>
    <w:p w:rsidR="00E75C3F" w:rsidRDefault="003972A1" w:rsidP="00E75C3F">
      <w:pPr>
        <w:tabs>
          <w:tab w:val="right" w:leader="dot" w:pos="9180"/>
        </w:tabs>
        <w:autoSpaceDE w:val="0"/>
        <w:autoSpaceDN w:val="0"/>
        <w:adjustRightInd w:val="0"/>
        <w:spacing w:before="360" w:after="480" w:line="240" w:lineRule="auto"/>
        <w:ind w:left="360"/>
        <w:jc w:val="both"/>
      </w:pPr>
      <w:r>
        <w:pict>
          <v:rect id="_x0000_i1026" style="width:220.35pt;height:3pt" o:hrpct="500" o:hralign="center" o:hrstd="t" o:hrnoshade="t" o:hr="t" fillcolor="#a0a0a0" stroked="f"/>
        </w:pict>
      </w:r>
    </w:p>
    <w:p w:rsidR="00223AC3" w:rsidRDefault="00223AC3" w:rsidP="00E75C3F">
      <w:pPr>
        <w:tabs>
          <w:tab w:val="right" w:leader="dot" w:pos="9180"/>
        </w:tabs>
        <w:autoSpaceDE w:val="0"/>
        <w:autoSpaceDN w:val="0"/>
        <w:adjustRightInd w:val="0"/>
        <w:spacing w:before="360" w:after="480" w:line="240" w:lineRule="auto"/>
        <w:ind w:left="360"/>
        <w:jc w:val="both"/>
        <w:rPr>
          <w:rFonts w:ascii="Calibri" w:eastAsia="Times New Roman" w:hAnsi="Calibri" w:cs="Times New Roman"/>
          <w:sz w:val="24"/>
          <w:szCs w:val="24"/>
        </w:rPr>
      </w:pPr>
    </w:p>
    <w:p w:rsidR="00E75C3F" w:rsidRPr="008625BF" w:rsidRDefault="00E75C3F" w:rsidP="00E75C3F">
      <w:pPr>
        <w:pBdr>
          <w:top w:val="single" w:sz="4" w:space="1" w:color="ACB9CA" w:themeColor="text2" w:themeTint="66"/>
          <w:left w:val="single" w:sz="4" w:space="4" w:color="ACB9CA" w:themeColor="text2" w:themeTint="66"/>
          <w:bottom w:val="single" w:sz="4" w:space="1" w:color="ACB9CA" w:themeColor="text2" w:themeTint="66"/>
          <w:right w:val="single" w:sz="4" w:space="4" w:color="ACB9CA" w:themeColor="text2" w:themeTint="66"/>
        </w:pBdr>
        <w:shd w:val="clear" w:color="auto" w:fill="ACB9CA" w:themeFill="text2" w:themeFillTint="66"/>
        <w:tabs>
          <w:tab w:val="right" w:leader="dot" w:pos="9180"/>
        </w:tabs>
        <w:autoSpaceDE w:val="0"/>
        <w:autoSpaceDN w:val="0"/>
        <w:adjustRightInd w:val="0"/>
        <w:spacing w:before="360" w:after="240" w:line="240" w:lineRule="auto"/>
        <w:jc w:val="both"/>
        <w:rPr>
          <w:rFonts w:ascii="Calibri" w:eastAsia="Times New Roman" w:hAnsi="Calibri" w:cs="Times New Roman"/>
          <w:color w:val="FFFFFF" w:themeColor="background1"/>
          <w:sz w:val="24"/>
          <w:szCs w:val="24"/>
        </w:rPr>
      </w:pPr>
      <w:r>
        <w:rPr>
          <w:rFonts w:ascii="Calibri" w:eastAsia="Times New Roman" w:hAnsi="Calibri" w:cs="Times New Roman"/>
          <w:color w:val="FFFFFF" w:themeColor="background1"/>
          <w:sz w:val="24"/>
          <w:szCs w:val="24"/>
        </w:rPr>
        <w:lastRenderedPageBreak/>
        <w:t>Appendices</w:t>
      </w:r>
    </w:p>
    <w:p w:rsidR="00E75C3F" w:rsidRPr="00CD6692" w:rsidRDefault="00E75C3F" w:rsidP="00E75C3F">
      <w:pPr>
        <w:tabs>
          <w:tab w:val="right" w:leader="dot" w:pos="9180"/>
        </w:tabs>
        <w:autoSpaceDE w:val="0"/>
        <w:autoSpaceDN w:val="0"/>
        <w:adjustRightInd w:val="0"/>
        <w:spacing w:before="240" w:after="120" w:line="240" w:lineRule="auto"/>
        <w:jc w:val="both"/>
        <w:rPr>
          <w:rFonts w:ascii="Calibri" w:eastAsia="Times New Roman" w:hAnsi="Calibri" w:cs="Times New Roman"/>
          <w:sz w:val="24"/>
          <w:szCs w:val="24"/>
        </w:rPr>
      </w:pPr>
      <w:r w:rsidRPr="00CD6692">
        <w:rPr>
          <w:rFonts w:ascii="Calibri" w:eastAsia="Times New Roman" w:hAnsi="Calibri" w:cs="Times New Roman"/>
          <w:sz w:val="24"/>
          <w:szCs w:val="24"/>
        </w:rPr>
        <w:t xml:space="preserve">Appendix A: </w:t>
      </w:r>
      <w:r w:rsidR="009D49D7">
        <w:rPr>
          <w:rFonts w:ascii="Calibri" w:eastAsia="Times New Roman" w:hAnsi="Calibri" w:cs="Times New Roman"/>
          <w:sz w:val="24"/>
          <w:szCs w:val="24"/>
        </w:rPr>
        <w:t xml:space="preserve"> </w:t>
      </w:r>
      <w:r w:rsidR="0057028E">
        <w:rPr>
          <w:rFonts w:ascii="Calibri" w:eastAsia="Times New Roman" w:hAnsi="Calibri" w:cs="Times New Roman"/>
          <w:sz w:val="24"/>
          <w:szCs w:val="24"/>
        </w:rPr>
        <w:t xml:space="preserve"> </w:t>
      </w:r>
      <w:r w:rsidRPr="00CD6692">
        <w:rPr>
          <w:rFonts w:ascii="Calibri" w:eastAsia="Times New Roman" w:hAnsi="Calibri" w:cs="Times New Roman"/>
          <w:sz w:val="24"/>
          <w:szCs w:val="24"/>
        </w:rPr>
        <w:t>Emergency Contact Rosters</w:t>
      </w:r>
    </w:p>
    <w:p w:rsidR="00E75C3F" w:rsidRPr="00CD6692" w:rsidRDefault="00E75C3F" w:rsidP="00E75C3F">
      <w:pPr>
        <w:tabs>
          <w:tab w:val="right" w:leader="dot" w:pos="9180"/>
        </w:tabs>
        <w:autoSpaceDE w:val="0"/>
        <w:autoSpaceDN w:val="0"/>
        <w:adjustRightInd w:val="0"/>
        <w:spacing w:before="240" w:after="120" w:line="240" w:lineRule="auto"/>
        <w:jc w:val="both"/>
        <w:rPr>
          <w:rFonts w:ascii="Calibri" w:eastAsia="Times New Roman" w:hAnsi="Calibri" w:cs="Times New Roman"/>
          <w:sz w:val="24"/>
          <w:szCs w:val="24"/>
        </w:rPr>
      </w:pPr>
      <w:r w:rsidRPr="00CD6692">
        <w:rPr>
          <w:rFonts w:ascii="Calibri" w:eastAsia="Times New Roman" w:hAnsi="Calibri" w:cs="Times New Roman"/>
          <w:sz w:val="24"/>
          <w:szCs w:val="24"/>
        </w:rPr>
        <w:t>Appendix B:</w:t>
      </w:r>
      <w:r w:rsidR="009D49D7">
        <w:rPr>
          <w:rFonts w:ascii="Calibri" w:eastAsia="Times New Roman" w:hAnsi="Calibri" w:cs="Times New Roman"/>
          <w:sz w:val="24"/>
          <w:szCs w:val="24"/>
        </w:rPr>
        <w:t xml:space="preserve"> </w:t>
      </w:r>
      <w:r w:rsidRPr="00CD6692">
        <w:rPr>
          <w:rFonts w:ascii="Calibri" w:eastAsia="Times New Roman" w:hAnsi="Calibri" w:cs="Times New Roman"/>
          <w:sz w:val="24"/>
          <w:szCs w:val="24"/>
        </w:rPr>
        <w:t xml:space="preserve"> </w:t>
      </w:r>
      <w:r w:rsidR="0057028E">
        <w:rPr>
          <w:rFonts w:ascii="Calibri" w:eastAsia="Times New Roman" w:hAnsi="Calibri" w:cs="Times New Roman"/>
          <w:sz w:val="24"/>
          <w:szCs w:val="24"/>
        </w:rPr>
        <w:t xml:space="preserve"> </w:t>
      </w:r>
      <w:r w:rsidRPr="00CD6692">
        <w:rPr>
          <w:rFonts w:ascii="Calibri" w:eastAsia="Times New Roman" w:hAnsi="Calibri" w:cs="Times New Roman"/>
          <w:sz w:val="24"/>
          <w:szCs w:val="24"/>
        </w:rPr>
        <w:t>C</w:t>
      </w:r>
      <w:r w:rsidR="00036BEF">
        <w:rPr>
          <w:rFonts w:ascii="Calibri" w:eastAsia="Times New Roman" w:hAnsi="Calibri" w:cs="Times New Roman"/>
          <w:sz w:val="24"/>
          <w:szCs w:val="24"/>
        </w:rPr>
        <w:t>hurch Member &amp; Regular Attendee</w:t>
      </w:r>
      <w:r w:rsidRPr="00CD6692">
        <w:rPr>
          <w:rFonts w:ascii="Calibri" w:eastAsia="Times New Roman" w:hAnsi="Calibri" w:cs="Times New Roman"/>
          <w:sz w:val="24"/>
          <w:szCs w:val="24"/>
        </w:rPr>
        <w:t xml:space="preserve"> Rosters and Schedules</w:t>
      </w:r>
    </w:p>
    <w:p w:rsidR="00E75C3F" w:rsidRPr="00CD6692" w:rsidRDefault="00E75C3F" w:rsidP="00E75C3F">
      <w:pPr>
        <w:tabs>
          <w:tab w:val="right" w:leader="dot" w:pos="9180"/>
        </w:tabs>
        <w:autoSpaceDE w:val="0"/>
        <w:autoSpaceDN w:val="0"/>
        <w:adjustRightInd w:val="0"/>
        <w:spacing w:before="240" w:after="120" w:line="240" w:lineRule="auto"/>
        <w:jc w:val="both"/>
        <w:rPr>
          <w:rFonts w:ascii="Calibri" w:eastAsia="Times New Roman" w:hAnsi="Calibri" w:cs="Times New Roman"/>
          <w:sz w:val="24"/>
          <w:szCs w:val="24"/>
        </w:rPr>
      </w:pPr>
      <w:r w:rsidRPr="00CD6692">
        <w:rPr>
          <w:rFonts w:ascii="Calibri" w:eastAsia="Times New Roman" w:hAnsi="Calibri" w:cs="Times New Roman"/>
          <w:sz w:val="24"/>
          <w:szCs w:val="24"/>
        </w:rPr>
        <w:t xml:space="preserve">Appendix C: </w:t>
      </w:r>
      <w:r w:rsidR="009D49D7">
        <w:rPr>
          <w:rFonts w:ascii="Calibri" w:eastAsia="Times New Roman" w:hAnsi="Calibri" w:cs="Times New Roman"/>
          <w:sz w:val="24"/>
          <w:szCs w:val="24"/>
        </w:rPr>
        <w:t xml:space="preserve"> </w:t>
      </w:r>
      <w:r w:rsidR="0057028E">
        <w:rPr>
          <w:rFonts w:ascii="Calibri" w:eastAsia="Times New Roman" w:hAnsi="Calibri" w:cs="Times New Roman"/>
          <w:sz w:val="24"/>
          <w:szCs w:val="24"/>
        </w:rPr>
        <w:t xml:space="preserve"> </w:t>
      </w:r>
      <w:r w:rsidR="00036BEF">
        <w:rPr>
          <w:rFonts w:ascii="Calibri" w:eastAsia="Times New Roman" w:hAnsi="Calibri" w:cs="Times New Roman"/>
          <w:sz w:val="24"/>
          <w:szCs w:val="24"/>
        </w:rPr>
        <w:t>Church</w:t>
      </w:r>
      <w:r w:rsidRPr="00CD6692">
        <w:rPr>
          <w:rFonts w:ascii="Calibri" w:eastAsia="Times New Roman" w:hAnsi="Calibri" w:cs="Times New Roman"/>
          <w:sz w:val="24"/>
          <w:szCs w:val="24"/>
        </w:rPr>
        <w:t xml:space="preserve"> Maps </w:t>
      </w:r>
      <w:r>
        <w:rPr>
          <w:rFonts w:ascii="Calibri" w:eastAsia="Times New Roman" w:hAnsi="Calibri" w:cs="Times New Roman"/>
          <w:sz w:val="24"/>
          <w:szCs w:val="24"/>
        </w:rPr>
        <w:t>and</w:t>
      </w:r>
      <w:r w:rsidRPr="00CD6692">
        <w:rPr>
          <w:rFonts w:ascii="Calibri" w:eastAsia="Times New Roman" w:hAnsi="Calibri" w:cs="Times New Roman"/>
          <w:sz w:val="24"/>
          <w:szCs w:val="24"/>
        </w:rPr>
        <w:t xml:space="preserve"> Floor Plans</w:t>
      </w:r>
    </w:p>
    <w:p w:rsidR="00E75C3F" w:rsidRPr="00CD6692" w:rsidRDefault="00E75C3F" w:rsidP="00E75C3F">
      <w:pPr>
        <w:tabs>
          <w:tab w:val="right" w:leader="dot" w:pos="9180"/>
        </w:tabs>
        <w:autoSpaceDE w:val="0"/>
        <w:autoSpaceDN w:val="0"/>
        <w:adjustRightInd w:val="0"/>
        <w:spacing w:before="240" w:after="120" w:line="240" w:lineRule="auto"/>
        <w:jc w:val="both"/>
        <w:rPr>
          <w:rFonts w:ascii="Calibri" w:eastAsia="Times New Roman" w:hAnsi="Calibri" w:cs="Times New Roman"/>
          <w:sz w:val="24"/>
          <w:szCs w:val="24"/>
        </w:rPr>
      </w:pPr>
      <w:r w:rsidRPr="00CD6692">
        <w:rPr>
          <w:rFonts w:ascii="Calibri" w:eastAsia="Times New Roman" w:hAnsi="Calibri" w:cs="Times New Roman"/>
          <w:sz w:val="24"/>
          <w:szCs w:val="24"/>
        </w:rPr>
        <w:t xml:space="preserve">Appendix D: </w:t>
      </w:r>
      <w:r w:rsidR="0057028E">
        <w:rPr>
          <w:rFonts w:ascii="Calibri" w:eastAsia="Times New Roman" w:hAnsi="Calibri" w:cs="Times New Roman"/>
          <w:sz w:val="24"/>
          <w:szCs w:val="24"/>
        </w:rPr>
        <w:t xml:space="preserve"> </w:t>
      </w:r>
      <w:r w:rsidR="009D49D7">
        <w:rPr>
          <w:rFonts w:ascii="Calibri" w:eastAsia="Times New Roman" w:hAnsi="Calibri" w:cs="Times New Roman"/>
          <w:sz w:val="24"/>
          <w:szCs w:val="24"/>
        </w:rPr>
        <w:t xml:space="preserve"> </w:t>
      </w:r>
      <w:r w:rsidRPr="00F37A0D">
        <w:rPr>
          <w:rFonts w:ascii="Calibri" w:eastAsia="Times New Roman" w:hAnsi="Calibri" w:cs="Times New Roman"/>
          <w:sz w:val="24"/>
          <w:szCs w:val="24"/>
        </w:rPr>
        <w:t xml:space="preserve">Specific </w:t>
      </w:r>
      <w:r>
        <w:rPr>
          <w:rFonts w:ascii="Calibri" w:eastAsia="Times New Roman" w:hAnsi="Calibri" w:cs="Times New Roman"/>
          <w:sz w:val="24"/>
          <w:szCs w:val="24"/>
        </w:rPr>
        <w:t xml:space="preserve">Response </w:t>
      </w:r>
      <w:r w:rsidRPr="00F37A0D">
        <w:rPr>
          <w:rFonts w:ascii="Calibri" w:eastAsia="Times New Roman" w:hAnsi="Calibri" w:cs="Times New Roman"/>
          <w:sz w:val="24"/>
          <w:szCs w:val="24"/>
        </w:rPr>
        <w:t>Actions</w:t>
      </w:r>
    </w:p>
    <w:p w:rsidR="00E75C3F" w:rsidRPr="00CD6692" w:rsidRDefault="005633EF"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Lockdown</w:t>
      </w:r>
      <w:r w:rsidR="008E1C1E">
        <w:rPr>
          <w:rFonts w:ascii="Calibri" w:eastAsia="Times New Roman" w:hAnsi="Calibri" w:cs="Times New Roman"/>
          <w:sz w:val="24"/>
          <w:szCs w:val="24"/>
        </w:rPr>
        <w:tab/>
        <w:t>D-</w:t>
      </w:r>
      <w:r>
        <w:rPr>
          <w:rFonts w:ascii="Calibri" w:eastAsia="Times New Roman" w:hAnsi="Calibri" w:cs="Times New Roman"/>
          <w:sz w:val="24"/>
          <w:szCs w:val="24"/>
        </w:rPr>
        <w:t>1</w:t>
      </w:r>
    </w:p>
    <w:p w:rsidR="00E75C3F" w:rsidRPr="00CD6692" w:rsidRDefault="005633EF"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Evacuation</w:t>
      </w:r>
      <w:r w:rsidR="008E1C1E">
        <w:rPr>
          <w:rFonts w:ascii="Calibri" w:eastAsia="Times New Roman" w:hAnsi="Calibri" w:cs="Times New Roman"/>
          <w:sz w:val="24"/>
          <w:szCs w:val="24"/>
        </w:rPr>
        <w:tab/>
        <w:t>D-</w:t>
      </w:r>
      <w:r>
        <w:rPr>
          <w:rFonts w:ascii="Calibri" w:eastAsia="Times New Roman" w:hAnsi="Calibri" w:cs="Times New Roman"/>
          <w:sz w:val="24"/>
          <w:szCs w:val="24"/>
        </w:rPr>
        <w:t>3</w:t>
      </w:r>
    </w:p>
    <w:p w:rsidR="00E75C3F" w:rsidRPr="00CD6692" w:rsidRDefault="005633EF"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Shelter-In-Place</w:t>
      </w:r>
      <w:r w:rsidR="008E1C1E">
        <w:rPr>
          <w:rFonts w:ascii="Calibri" w:eastAsia="Times New Roman" w:hAnsi="Calibri" w:cs="Times New Roman"/>
          <w:sz w:val="24"/>
          <w:szCs w:val="24"/>
        </w:rPr>
        <w:tab/>
        <w:t>D-5</w:t>
      </w:r>
    </w:p>
    <w:p w:rsidR="00E75C3F" w:rsidRPr="00CD6692" w:rsidRDefault="005633EF"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Relocation</w:t>
      </w:r>
      <w:r w:rsidR="008E1C1E">
        <w:rPr>
          <w:rFonts w:ascii="Calibri" w:eastAsia="Times New Roman" w:hAnsi="Calibri" w:cs="Times New Roman"/>
          <w:sz w:val="24"/>
          <w:szCs w:val="24"/>
        </w:rPr>
        <w:tab/>
        <w:t>D-7</w:t>
      </w:r>
    </w:p>
    <w:p w:rsidR="00E75C3F" w:rsidRPr="00CD6692" w:rsidRDefault="005633EF"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Reunification</w:t>
      </w:r>
      <w:r>
        <w:rPr>
          <w:rFonts w:ascii="Calibri" w:eastAsia="Times New Roman" w:hAnsi="Calibri" w:cs="Times New Roman"/>
          <w:sz w:val="24"/>
          <w:szCs w:val="24"/>
        </w:rPr>
        <w:tab/>
        <w:t>D-</w:t>
      </w:r>
      <w:r w:rsidR="00036BEF">
        <w:rPr>
          <w:rFonts w:ascii="Calibri" w:eastAsia="Times New Roman" w:hAnsi="Calibri" w:cs="Times New Roman"/>
          <w:sz w:val="24"/>
          <w:szCs w:val="24"/>
        </w:rPr>
        <w:t>8</w:t>
      </w:r>
    </w:p>
    <w:p w:rsidR="00E75C3F" w:rsidRPr="00CD6692" w:rsidRDefault="00E75C3F" w:rsidP="00E75C3F">
      <w:pPr>
        <w:tabs>
          <w:tab w:val="right" w:leader="dot" w:pos="9180"/>
        </w:tabs>
        <w:autoSpaceDE w:val="0"/>
        <w:autoSpaceDN w:val="0"/>
        <w:adjustRightInd w:val="0"/>
        <w:spacing w:before="240" w:after="120" w:line="240" w:lineRule="auto"/>
        <w:jc w:val="both"/>
        <w:rPr>
          <w:rFonts w:ascii="Calibri" w:eastAsia="Times New Roman" w:hAnsi="Calibri" w:cs="Times New Roman"/>
          <w:sz w:val="24"/>
          <w:szCs w:val="24"/>
        </w:rPr>
      </w:pPr>
      <w:r w:rsidRPr="00CD6692">
        <w:rPr>
          <w:rFonts w:ascii="Calibri" w:eastAsia="Times New Roman" w:hAnsi="Calibri" w:cs="Times New Roman"/>
          <w:sz w:val="24"/>
          <w:szCs w:val="24"/>
        </w:rPr>
        <w:t xml:space="preserve">Appendix E: </w:t>
      </w:r>
      <w:r w:rsidR="009D49D7">
        <w:rPr>
          <w:rFonts w:ascii="Calibri" w:eastAsia="Times New Roman" w:hAnsi="Calibri" w:cs="Times New Roman"/>
          <w:sz w:val="24"/>
          <w:szCs w:val="24"/>
        </w:rPr>
        <w:t xml:space="preserve"> </w:t>
      </w:r>
      <w:r w:rsidRPr="00CD6692">
        <w:rPr>
          <w:rFonts w:ascii="Calibri" w:eastAsia="Times New Roman" w:hAnsi="Calibri" w:cs="Times New Roman"/>
          <w:sz w:val="24"/>
          <w:szCs w:val="24"/>
        </w:rPr>
        <w:t>Hazar</w:t>
      </w:r>
      <w:r>
        <w:rPr>
          <w:rFonts w:ascii="Calibri" w:eastAsia="Times New Roman" w:hAnsi="Calibri" w:cs="Times New Roman"/>
          <w:sz w:val="24"/>
          <w:szCs w:val="24"/>
        </w:rPr>
        <w:t>d-Specific Emergency Procedures</w:t>
      </w:r>
    </w:p>
    <w:p w:rsidR="00E75C3F" w:rsidRPr="00CD6692" w:rsidRDefault="00D818CD"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Active Violence Incident</w:t>
      </w:r>
      <w:r w:rsidR="00036BEF">
        <w:rPr>
          <w:rFonts w:ascii="Calibri" w:eastAsia="Times New Roman" w:hAnsi="Calibri" w:cs="Times New Roman"/>
          <w:sz w:val="24"/>
          <w:szCs w:val="24"/>
        </w:rPr>
        <w:t xml:space="preserve"> </w:t>
      </w:r>
      <w:r w:rsidR="004855D8">
        <w:rPr>
          <w:rFonts w:ascii="Calibri" w:eastAsia="Times New Roman" w:hAnsi="Calibri" w:cs="Times New Roman"/>
          <w:sz w:val="24"/>
          <w:szCs w:val="24"/>
        </w:rPr>
        <w:tab/>
        <w:t>E-1</w:t>
      </w:r>
    </w:p>
    <w:p w:rsidR="00E75C3F" w:rsidRPr="00CD6692" w:rsidRDefault="00D818CD"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Intruder/Trespassing</w:t>
      </w:r>
      <w:r w:rsidR="004855D8">
        <w:rPr>
          <w:rFonts w:ascii="Calibri" w:eastAsia="Times New Roman" w:hAnsi="Calibri" w:cs="Times New Roman"/>
          <w:sz w:val="24"/>
          <w:szCs w:val="24"/>
        </w:rPr>
        <w:tab/>
        <w:t>E-3</w:t>
      </w:r>
    </w:p>
    <w:p w:rsidR="00E75C3F" w:rsidRPr="00CD6692" w:rsidRDefault="00D818CD"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Verbal/Written Threat</w:t>
      </w:r>
      <w:r w:rsidR="004855D8">
        <w:rPr>
          <w:rFonts w:ascii="Calibri" w:eastAsia="Times New Roman" w:hAnsi="Calibri" w:cs="Times New Roman"/>
          <w:sz w:val="24"/>
          <w:szCs w:val="24"/>
        </w:rPr>
        <w:tab/>
        <w:t>E-5</w:t>
      </w:r>
    </w:p>
    <w:p w:rsidR="00E75C3F" w:rsidRPr="00CD6692" w:rsidRDefault="00D818CD" w:rsidP="00036BEF">
      <w:pPr>
        <w:tabs>
          <w:tab w:val="left" w:pos="7695"/>
          <w:tab w:val="right" w:leader="dot" w:pos="9180"/>
        </w:tabs>
        <w:autoSpaceDE w:val="0"/>
        <w:autoSpaceDN w:val="0"/>
        <w:adjustRightInd w:val="0"/>
        <w:spacing w:after="120" w:line="240" w:lineRule="auto"/>
        <w:ind w:left="360"/>
        <w:jc w:val="both"/>
        <w:rPr>
          <w:rFonts w:ascii="Times New Roman" w:eastAsia="Times New Roman" w:hAnsi="Times New Roman" w:cs="Times New Roman"/>
          <w:sz w:val="24"/>
          <w:szCs w:val="24"/>
        </w:rPr>
      </w:pPr>
      <w:r>
        <w:rPr>
          <w:rFonts w:ascii="Calibri" w:eastAsia="Times New Roman" w:hAnsi="Calibri" w:cs="Times New Roman"/>
          <w:sz w:val="24"/>
          <w:szCs w:val="24"/>
        </w:rPr>
        <w:t>Bomb Threat</w:t>
      </w:r>
      <w:r w:rsidR="00036BEF">
        <w:rPr>
          <w:rFonts w:ascii="Calibri" w:eastAsia="Times New Roman" w:hAnsi="Calibri" w:cs="Times New Roman"/>
          <w:sz w:val="24"/>
          <w:szCs w:val="24"/>
        </w:rPr>
        <w:t xml:space="preserve"> …………………………………………………………………………………………………………………</w:t>
      </w:r>
      <w:r w:rsidR="004855D8">
        <w:rPr>
          <w:rFonts w:ascii="Calibri" w:eastAsia="Times New Roman" w:hAnsi="Calibri" w:cs="Times New Roman"/>
          <w:sz w:val="24"/>
          <w:szCs w:val="24"/>
        </w:rPr>
        <w:t>E-</w:t>
      </w:r>
      <w:r w:rsidR="00260F6B">
        <w:rPr>
          <w:rFonts w:ascii="Calibri" w:eastAsia="Times New Roman" w:hAnsi="Calibri" w:cs="Times New Roman"/>
          <w:sz w:val="24"/>
          <w:szCs w:val="24"/>
        </w:rPr>
        <w:t>7</w:t>
      </w:r>
    </w:p>
    <w:p w:rsidR="00E75C3F" w:rsidRPr="00CD6692" w:rsidRDefault="00705DF1" w:rsidP="00E75C3F">
      <w:pPr>
        <w:tabs>
          <w:tab w:val="right" w:leader="dot" w:pos="9180"/>
        </w:tabs>
        <w:autoSpaceDE w:val="0"/>
        <w:autoSpaceDN w:val="0"/>
        <w:adjustRightInd w:val="0"/>
        <w:spacing w:after="120" w:line="240" w:lineRule="auto"/>
        <w:ind w:left="360"/>
        <w:jc w:val="both"/>
        <w:rPr>
          <w:rFonts w:ascii="Times New Roman" w:eastAsia="Times New Roman" w:hAnsi="Times New Roman" w:cs="Times New Roman"/>
          <w:sz w:val="24"/>
          <w:szCs w:val="24"/>
        </w:rPr>
      </w:pPr>
      <w:r>
        <w:rPr>
          <w:rFonts w:ascii="Calibri" w:eastAsia="Times New Roman" w:hAnsi="Calibri" w:cs="Times New Roman"/>
          <w:sz w:val="24"/>
          <w:szCs w:val="24"/>
        </w:rPr>
        <w:t>Person’s Exhibiting Mental Illness</w:t>
      </w:r>
      <w:r w:rsidR="004855D8">
        <w:rPr>
          <w:rFonts w:ascii="Calibri" w:eastAsia="Times New Roman" w:hAnsi="Calibri" w:cs="Times New Roman"/>
          <w:sz w:val="24"/>
          <w:szCs w:val="24"/>
        </w:rPr>
        <w:tab/>
        <w:t>E-1</w:t>
      </w:r>
      <w:r w:rsidR="00260F6B">
        <w:rPr>
          <w:rFonts w:ascii="Calibri" w:eastAsia="Times New Roman" w:hAnsi="Calibri" w:cs="Times New Roman"/>
          <w:sz w:val="24"/>
          <w:szCs w:val="24"/>
        </w:rPr>
        <w:t>0</w:t>
      </w:r>
    </w:p>
    <w:p w:rsidR="00E75C3F" w:rsidRPr="00CD6692" w:rsidRDefault="00705DF1" w:rsidP="00E75C3F">
      <w:pPr>
        <w:tabs>
          <w:tab w:val="right" w:leader="dot" w:pos="9180"/>
        </w:tabs>
        <w:autoSpaceDE w:val="0"/>
        <w:autoSpaceDN w:val="0"/>
        <w:adjustRightInd w:val="0"/>
        <w:spacing w:after="120" w:line="240" w:lineRule="auto"/>
        <w:ind w:left="360"/>
        <w:jc w:val="both"/>
        <w:rPr>
          <w:rFonts w:ascii="Times New Roman" w:eastAsia="Times New Roman" w:hAnsi="Times New Roman" w:cs="Times New Roman"/>
          <w:sz w:val="24"/>
          <w:szCs w:val="24"/>
        </w:rPr>
      </w:pPr>
      <w:r>
        <w:rPr>
          <w:rFonts w:ascii="Calibri" w:eastAsia="Times New Roman" w:hAnsi="Calibri" w:cs="Times New Roman"/>
          <w:sz w:val="24"/>
          <w:szCs w:val="24"/>
        </w:rPr>
        <w:t>Medical Emergency</w:t>
      </w:r>
      <w:r w:rsidR="004855D8">
        <w:rPr>
          <w:rFonts w:ascii="Calibri" w:eastAsia="Times New Roman" w:hAnsi="Calibri" w:cs="Times New Roman"/>
          <w:sz w:val="24"/>
          <w:szCs w:val="24"/>
        </w:rPr>
        <w:tab/>
        <w:t>E-1</w:t>
      </w:r>
      <w:r w:rsidR="00260F6B">
        <w:rPr>
          <w:rFonts w:ascii="Calibri" w:eastAsia="Times New Roman" w:hAnsi="Calibri" w:cs="Times New Roman"/>
          <w:sz w:val="24"/>
          <w:szCs w:val="24"/>
        </w:rPr>
        <w:t>2</w:t>
      </w:r>
    </w:p>
    <w:p w:rsidR="00E75C3F" w:rsidRPr="00CD6692" w:rsidRDefault="00705DF1"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Severe Weather Incident</w:t>
      </w:r>
      <w:r w:rsidR="004855D8">
        <w:rPr>
          <w:rFonts w:ascii="Calibri" w:eastAsia="Times New Roman" w:hAnsi="Calibri" w:cs="Times New Roman"/>
          <w:sz w:val="24"/>
          <w:szCs w:val="24"/>
        </w:rPr>
        <w:tab/>
        <w:t>E-1</w:t>
      </w:r>
      <w:r w:rsidR="00260F6B">
        <w:rPr>
          <w:rFonts w:ascii="Calibri" w:eastAsia="Times New Roman" w:hAnsi="Calibri" w:cs="Times New Roman"/>
          <w:sz w:val="24"/>
          <w:szCs w:val="24"/>
        </w:rPr>
        <w:t>4</w:t>
      </w:r>
    </w:p>
    <w:p w:rsidR="00E75C3F" w:rsidRPr="00CD6692" w:rsidRDefault="00705DF1"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Fire/Explosion</w:t>
      </w:r>
      <w:r w:rsidR="004855D8">
        <w:rPr>
          <w:rFonts w:ascii="Calibri" w:eastAsia="Times New Roman" w:hAnsi="Calibri" w:cs="Times New Roman"/>
          <w:sz w:val="24"/>
          <w:szCs w:val="24"/>
        </w:rPr>
        <w:tab/>
        <w:t>E-1</w:t>
      </w:r>
      <w:r w:rsidR="00260F6B">
        <w:rPr>
          <w:rFonts w:ascii="Calibri" w:eastAsia="Times New Roman" w:hAnsi="Calibri" w:cs="Times New Roman"/>
          <w:sz w:val="24"/>
          <w:szCs w:val="24"/>
        </w:rPr>
        <w:t>5</w:t>
      </w:r>
    </w:p>
    <w:p w:rsidR="00E75C3F" w:rsidRPr="00CD6692" w:rsidRDefault="004855D8"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Biological Incident</w:t>
      </w:r>
      <w:r>
        <w:rPr>
          <w:rFonts w:ascii="Calibri" w:eastAsia="Times New Roman" w:hAnsi="Calibri" w:cs="Times New Roman"/>
          <w:sz w:val="24"/>
          <w:szCs w:val="24"/>
        </w:rPr>
        <w:tab/>
        <w:t>E-</w:t>
      </w:r>
      <w:r w:rsidR="00260F6B">
        <w:rPr>
          <w:rFonts w:ascii="Calibri" w:eastAsia="Times New Roman" w:hAnsi="Calibri" w:cs="Times New Roman"/>
          <w:sz w:val="24"/>
          <w:szCs w:val="24"/>
        </w:rPr>
        <w:t>17</w:t>
      </w:r>
    </w:p>
    <w:p w:rsidR="00E75C3F" w:rsidRPr="00CD6692" w:rsidRDefault="004855D8" w:rsidP="00E75C3F">
      <w:pPr>
        <w:tabs>
          <w:tab w:val="right" w:leader="dot" w:pos="9180"/>
        </w:tabs>
        <w:autoSpaceDE w:val="0"/>
        <w:autoSpaceDN w:val="0"/>
        <w:adjustRightInd w:val="0"/>
        <w:spacing w:after="120" w:line="240" w:lineRule="auto"/>
        <w:ind w:left="360"/>
        <w:jc w:val="both"/>
        <w:rPr>
          <w:rFonts w:ascii="Calibri" w:eastAsia="Times New Roman" w:hAnsi="Calibri" w:cs="Times New Roman"/>
          <w:sz w:val="24"/>
          <w:szCs w:val="24"/>
        </w:rPr>
      </w:pPr>
      <w:r>
        <w:rPr>
          <w:rFonts w:ascii="Calibri" w:eastAsia="Times New Roman" w:hAnsi="Calibri" w:cs="Times New Roman"/>
          <w:sz w:val="24"/>
          <w:szCs w:val="24"/>
        </w:rPr>
        <w:t>Radiological/Nuclear Incident</w:t>
      </w:r>
      <w:r w:rsidR="00E75C3F" w:rsidRPr="00CD6692">
        <w:rPr>
          <w:rFonts w:ascii="Calibri" w:eastAsia="Times New Roman" w:hAnsi="Calibri" w:cs="Times New Roman"/>
          <w:sz w:val="24"/>
          <w:szCs w:val="24"/>
        </w:rPr>
        <w:tab/>
      </w:r>
      <w:r>
        <w:rPr>
          <w:rFonts w:ascii="Calibri" w:eastAsia="Times New Roman" w:hAnsi="Calibri" w:cs="Times New Roman"/>
          <w:sz w:val="24"/>
          <w:szCs w:val="24"/>
        </w:rPr>
        <w:t>E-</w:t>
      </w:r>
      <w:r w:rsidR="00260F6B">
        <w:rPr>
          <w:rFonts w:ascii="Calibri" w:eastAsia="Times New Roman" w:hAnsi="Calibri" w:cs="Times New Roman"/>
          <w:sz w:val="24"/>
          <w:szCs w:val="24"/>
        </w:rPr>
        <w:t>19</w:t>
      </w:r>
    </w:p>
    <w:p w:rsidR="00E75C3F" w:rsidRPr="00CD6692" w:rsidRDefault="00E75C3F" w:rsidP="00E75C3F">
      <w:pPr>
        <w:tabs>
          <w:tab w:val="right" w:leader="dot" w:pos="9180"/>
        </w:tabs>
        <w:autoSpaceDE w:val="0"/>
        <w:autoSpaceDN w:val="0"/>
        <w:adjustRightInd w:val="0"/>
        <w:spacing w:before="240" w:after="0" w:line="240" w:lineRule="auto"/>
        <w:jc w:val="both"/>
        <w:rPr>
          <w:rFonts w:ascii="Calibri" w:eastAsia="Times New Roman" w:hAnsi="Calibri" w:cs="Times New Roman"/>
          <w:sz w:val="24"/>
          <w:szCs w:val="24"/>
        </w:rPr>
      </w:pPr>
      <w:r w:rsidRPr="00CD6692">
        <w:rPr>
          <w:rFonts w:ascii="Calibri" w:eastAsia="Times New Roman" w:hAnsi="Calibri" w:cs="Times New Roman"/>
          <w:sz w:val="24"/>
          <w:szCs w:val="24"/>
        </w:rPr>
        <w:t xml:space="preserve">Appendix </w:t>
      </w:r>
      <w:r w:rsidR="00260F6B">
        <w:rPr>
          <w:rFonts w:ascii="Calibri" w:eastAsia="Times New Roman" w:hAnsi="Calibri" w:cs="Times New Roman"/>
          <w:sz w:val="24"/>
          <w:szCs w:val="24"/>
        </w:rPr>
        <w:t>F</w:t>
      </w:r>
      <w:r w:rsidRPr="00CD6692">
        <w:rPr>
          <w:rFonts w:ascii="Calibri" w:eastAsia="Times New Roman" w:hAnsi="Calibri" w:cs="Times New Roman"/>
          <w:sz w:val="24"/>
          <w:szCs w:val="24"/>
        </w:rPr>
        <w:t xml:space="preserve">: </w:t>
      </w:r>
      <w:r w:rsidR="009D49D7">
        <w:rPr>
          <w:rFonts w:ascii="Calibri" w:eastAsia="Times New Roman" w:hAnsi="Calibri" w:cs="Times New Roman"/>
          <w:sz w:val="24"/>
          <w:szCs w:val="24"/>
        </w:rPr>
        <w:t xml:space="preserve"> </w:t>
      </w:r>
      <w:r w:rsidR="00260F6B" w:rsidRPr="00CD6692">
        <w:rPr>
          <w:rFonts w:ascii="Calibri" w:eastAsia="Times New Roman" w:hAnsi="Calibri" w:cs="Times New Roman"/>
          <w:sz w:val="24"/>
          <w:szCs w:val="24"/>
        </w:rPr>
        <w:t>Incident Command Job Action Sheets</w:t>
      </w:r>
    </w:p>
    <w:p w:rsidR="00E75C3F" w:rsidRPr="00CD6692" w:rsidRDefault="00E75C3F" w:rsidP="00E75C3F">
      <w:pPr>
        <w:tabs>
          <w:tab w:val="right" w:leader="dot" w:pos="9180"/>
        </w:tabs>
        <w:autoSpaceDE w:val="0"/>
        <w:autoSpaceDN w:val="0"/>
        <w:adjustRightInd w:val="0"/>
        <w:spacing w:before="240" w:after="0" w:line="240" w:lineRule="auto"/>
        <w:jc w:val="both"/>
        <w:rPr>
          <w:rFonts w:ascii="Calibri" w:eastAsia="Times New Roman" w:hAnsi="Calibri" w:cs="Times New Roman"/>
          <w:sz w:val="24"/>
          <w:szCs w:val="24"/>
        </w:rPr>
      </w:pPr>
      <w:r w:rsidRPr="00CD6692">
        <w:rPr>
          <w:rFonts w:ascii="Calibri" w:eastAsia="Times New Roman" w:hAnsi="Calibri" w:cs="Times New Roman"/>
          <w:sz w:val="24"/>
          <w:szCs w:val="24"/>
        </w:rPr>
        <w:t xml:space="preserve">Appendix G: </w:t>
      </w:r>
      <w:r w:rsidR="009D49D7">
        <w:rPr>
          <w:rFonts w:ascii="Calibri" w:eastAsia="Times New Roman" w:hAnsi="Calibri" w:cs="Times New Roman"/>
          <w:sz w:val="24"/>
          <w:szCs w:val="24"/>
        </w:rPr>
        <w:t xml:space="preserve"> </w:t>
      </w:r>
      <w:r w:rsidR="00260F6B">
        <w:rPr>
          <w:rFonts w:ascii="Calibri" w:eastAsia="Times New Roman" w:hAnsi="Calibri" w:cs="Times New Roman"/>
          <w:sz w:val="24"/>
          <w:szCs w:val="24"/>
        </w:rPr>
        <w:t>Resource Inventory</w:t>
      </w:r>
    </w:p>
    <w:p w:rsidR="00E75C3F" w:rsidRPr="00CD6692" w:rsidRDefault="00E75C3F" w:rsidP="00E75C3F">
      <w:pPr>
        <w:tabs>
          <w:tab w:val="right" w:leader="dot" w:pos="9180"/>
        </w:tabs>
        <w:autoSpaceDE w:val="0"/>
        <w:autoSpaceDN w:val="0"/>
        <w:adjustRightInd w:val="0"/>
        <w:spacing w:before="240" w:after="0" w:line="240" w:lineRule="auto"/>
        <w:jc w:val="both"/>
        <w:rPr>
          <w:rFonts w:ascii="Calibri" w:eastAsia="Times New Roman" w:hAnsi="Calibri" w:cs="Times New Roman"/>
          <w:sz w:val="24"/>
          <w:szCs w:val="24"/>
        </w:rPr>
      </w:pPr>
      <w:r w:rsidRPr="00CD6692">
        <w:rPr>
          <w:rFonts w:ascii="Calibri" w:eastAsia="Times New Roman" w:hAnsi="Calibri" w:cs="Times New Roman"/>
          <w:sz w:val="24"/>
          <w:szCs w:val="24"/>
        </w:rPr>
        <w:t xml:space="preserve">Appendix </w:t>
      </w:r>
      <w:r w:rsidR="00260F6B">
        <w:rPr>
          <w:rFonts w:ascii="Calibri" w:eastAsia="Times New Roman" w:hAnsi="Calibri" w:cs="Times New Roman"/>
          <w:sz w:val="24"/>
          <w:szCs w:val="24"/>
        </w:rPr>
        <w:t>H</w:t>
      </w:r>
      <w:r w:rsidRPr="00CD6692">
        <w:rPr>
          <w:rFonts w:ascii="Calibri" w:eastAsia="Times New Roman" w:hAnsi="Calibri" w:cs="Times New Roman"/>
          <w:sz w:val="24"/>
          <w:szCs w:val="24"/>
        </w:rPr>
        <w:t xml:space="preserve">: </w:t>
      </w:r>
      <w:r w:rsidR="009D49D7">
        <w:rPr>
          <w:rFonts w:ascii="Calibri" w:eastAsia="Times New Roman" w:hAnsi="Calibri" w:cs="Times New Roman"/>
          <w:sz w:val="24"/>
          <w:szCs w:val="24"/>
        </w:rPr>
        <w:t xml:space="preserve"> </w:t>
      </w:r>
      <w:r w:rsidRPr="00CD6692">
        <w:rPr>
          <w:rFonts w:ascii="Calibri" w:eastAsia="Times New Roman" w:hAnsi="Calibri" w:cs="Times New Roman"/>
          <w:sz w:val="24"/>
          <w:szCs w:val="24"/>
        </w:rPr>
        <w:t xml:space="preserve">Go-Kit </w:t>
      </w:r>
      <w:r>
        <w:rPr>
          <w:rFonts w:ascii="Calibri" w:eastAsia="Times New Roman" w:hAnsi="Calibri" w:cs="Times New Roman"/>
          <w:sz w:val="24"/>
          <w:szCs w:val="24"/>
        </w:rPr>
        <w:t>and Emergency Suppl</w:t>
      </w:r>
      <w:r w:rsidR="00A83864">
        <w:rPr>
          <w:rFonts w:ascii="Calibri" w:eastAsia="Times New Roman" w:hAnsi="Calibri" w:cs="Times New Roman"/>
          <w:sz w:val="24"/>
          <w:szCs w:val="24"/>
        </w:rPr>
        <w:t>ies</w:t>
      </w:r>
      <w:r>
        <w:rPr>
          <w:rFonts w:ascii="Calibri" w:eastAsia="Times New Roman" w:hAnsi="Calibri" w:cs="Times New Roman"/>
          <w:sz w:val="24"/>
          <w:szCs w:val="24"/>
        </w:rPr>
        <w:t xml:space="preserve"> </w:t>
      </w:r>
      <w:r w:rsidRPr="00CD6692">
        <w:rPr>
          <w:rFonts w:ascii="Calibri" w:eastAsia="Times New Roman" w:hAnsi="Calibri" w:cs="Times New Roman"/>
          <w:sz w:val="24"/>
          <w:szCs w:val="24"/>
        </w:rPr>
        <w:t>Checklists</w:t>
      </w:r>
    </w:p>
    <w:p w:rsidR="00E75C3F" w:rsidRDefault="00E75C3F" w:rsidP="00E75C3F">
      <w:pPr>
        <w:tabs>
          <w:tab w:val="right" w:leader="dot" w:pos="9180"/>
        </w:tabs>
        <w:autoSpaceDE w:val="0"/>
        <w:autoSpaceDN w:val="0"/>
        <w:adjustRightInd w:val="0"/>
        <w:spacing w:before="240" w:after="0" w:line="240" w:lineRule="auto"/>
        <w:jc w:val="both"/>
        <w:rPr>
          <w:rFonts w:ascii="Calibri" w:eastAsia="Times New Roman" w:hAnsi="Calibri" w:cs="Times New Roman"/>
          <w:sz w:val="24"/>
          <w:szCs w:val="24"/>
        </w:rPr>
      </w:pPr>
      <w:r w:rsidRPr="00CD6692">
        <w:rPr>
          <w:rFonts w:ascii="Calibri" w:eastAsia="Times New Roman" w:hAnsi="Calibri" w:cs="Times New Roman"/>
          <w:sz w:val="24"/>
          <w:szCs w:val="24"/>
        </w:rPr>
        <w:t xml:space="preserve">Appendix </w:t>
      </w:r>
      <w:r w:rsidR="00260F6B">
        <w:rPr>
          <w:rFonts w:ascii="Calibri" w:eastAsia="Times New Roman" w:hAnsi="Calibri" w:cs="Times New Roman"/>
          <w:sz w:val="24"/>
          <w:szCs w:val="24"/>
        </w:rPr>
        <w:t>I</w:t>
      </w:r>
      <w:r w:rsidRPr="00CD6692">
        <w:rPr>
          <w:rFonts w:ascii="Calibri" w:eastAsia="Times New Roman" w:hAnsi="Calibri" w:cs="Times New Roman"/>
          <w:sz w:val="24"/>
          <w:szCs w:val="24"/>
        </w:rPr>
        <w:t xml:space="preserve">: </w:t>
      </w:r>
      <w:r w:rsidR="009D49D7">
        <w:rPr>
          <w:rFonts w:ascii="Calibri" w:eastAsia="Times New Roman" w:hAnsi="Calibri" w:cs="Times New Roman"/>
          <w:sz w:val="24"/>
          <w:szCs w:val="24"/>
        </w:rPr>
        <w:t xml:space="preserve"> </w:t>
      </w:r>
      <w:r w:rsidRPr="00CD6692">
        <w:rPr>
          <w:rFonts w:ascii="Calibri" w:eastAsia="Times New Roman" w:hAnsi="Calibri" w:cs="Times New Roman"/>
          <w:sz w:val="24"/>
          <w:szCs w:val="24"/>
        </w:rPr>
        <w:t>Memoran</w:t>
      </w:r>
      <w:r>
        <w:rPr>
          <w:rFonts w:ascii="Calibri" w:eastAsia="Times New Roman" w:hAnsi="Calibri" w:cs="Times New Roman"/>
          <w:sz w:val="24"/>
          <w:szCs w:val="24"/>
        </w:rPr>
        <w:t>dums of Agreement/Understanding</w:t>
      </w:r>
    </w:p>
    <w:p w:rsidR="00E75C3F" w:rsidRDefault="00E75C3F" w:rsidP="00E75C3F">
      <w:pPr>
        <w:spacing w:before="240" w:after="0"/>
        <w:rPr>
          <w:rFonts w:ascii="Calibri" w:eastAsia="Times New Roman" w:hAnsi="Calibri" w:cs="Times New Roman"/>
          <w:sz w:val="24"/>
          <w:szCs w:val="24"/>
        </w:rPr>
      </w:pPr>
      <w:r w:rsidRPr="00CD6692">
        <w:rPr>
          <w:rFonts w:ascii="Calibri" w:eastAsia="Times New Roman" w:hAnsi="Calibri" w:cs="Times New Roman"/>
          <w:sz w:val="24"/>
          <w:szCs w:val="24"/>
        </w:rPr>
        <w:t xml:space="preserve">Appendix </w:t>
      </w:r>
      <w:r w:rsidR="00260F6B">
        <w:rPr>
          <w:rFonts w:ascii="Calibri" w:eastAsia="Times New Roman" w:hAnsi="Calibri" w:cs="Times New Roman"/>
          <w:sz w:val="24"/>
          <w:szCs w:val="24"/>
        </w:rPr>
        <w:t>J</w:t>
      </w:r>
      <w:r w:rsidRPr="00CD6692">
        <w:rPr>
          <w:rFonts w:ascii="Calibri" w:eastAsia="Times New Roman" w:hAnsi="Calibri" w:cs="Times New Roman"/>
          <w:sz w:val="24"/>
          <w:szCs w:val="24"/>
        </w:rPr>
        <w:t xml:space="preserve">: </w:t>
      </w:r>
      <w:r w:rsidR="009D49D7">
        <w:rPr>
          <w:rFonts w:ascii="Calibri" w:eastAsia="Times New Roman" w:hAnsi="Calibri" w:cs="Times New Roman"/>
          <w:sz w:val="24"/>
          <w:szCs w:val="24"/>
        </w:rPr>
        <w:t xml:space="preserve"> </w:t>
      </w:r>
      <w:r>
        <w:rPr>
          <w:rFonts w:ascii="Calibri" w:eastAsia="Times New Roman" w:hAnsi="Calibri" w:cs="Times New Roman"/>
          <w:sz w:val="24"/>
          <w:szCs w:val="24"/>
        </w:rPr>
        <w:t>Law Enforcement Command Posts</w:t>
      </w:r>
    </w:p>
    <w:p w:rsidR="00223AC3" w:rsidRDefault="00E75C3F" w:rsidP="00DC1359">
      <w:pPr>
        <w:spacing w:before="240" w:after="0"/>
        <w:rPr>
          <w:rFonts w:ascii="Microsoft New Tai Lue" w:hAnsi="Microsoft New Tai Lue" w:cs="Microsoft New Tai Lue"/>
          <w:sz w:val="28"/>
          <w:szCs w:val="28"/>
        </w:rPr>
      </w:pPr>
      <w:r w:rsidRPr="00CD6692">
        <w:rPr>
          <w:rFonts w:ascii="Calibri" w:eastAsia="Times New Roman" w:hAnsi="Calibri" w:cs="Times New Roman"/>
          <w:sz w:val="24"/>
          <w:szCs w:val="24"/>
        </w:rPr>
        <w:t xml:space="preserve">Appendix </w:t>
      </w:r>
      <w:r w:rsidR="00260F6B">
        <w:rPr>
          <w:rFonts w:ascii="Calibri" w:eastAsia="Times New Roman" w:hAnsi="Calibri" w:cs="Times New Roman"/>
          <w:sz w:val="24"/>
          <w:szCs w:val="24"/>
        </w:rPr>
        <w:t>K</w:t>
      </w:r>
      <w:r w:rsidRPr="00CD6692">
        <w:rPr>
          <w:rFonts w:ascii="Calibri" w:eastAsia="Times New Roman" w:hAnsi="Calibri" w:cs="Times New Roman"/>
          <w:sz w:val="24"/>
          <w:szCs w:val="24"/>
        </w:rPr>
        <w:t xml:space="preserve">: </w:t>
      </w:r>
      <w:r w:rsidR="009D49D7">
        <w:rPr>
          <w:rFonts w:ascii="Calibri" w:eastAsia="Times New Roman" w:hAnsi="Calibri" w:cs="Times New Roman"/>
          <w:sz w:val="24"/>
          <w:szCs w:val="24"/>
        </w:rPr>
        <w:t xml:space="preserve"> </w:t>
      </w:r>
      <w:r>
        <w:rPr>
          <w:rFonts w:ascii="Calibri" w:eastAsia="Times New Roman" w:hAnsi="Calibri" w:cs="Times New Roman"/>
          <w:sz w:val="24"/>
          <w:szCs w:val="24"/>
        </w:rPr>
        <w:t>Emergency Utility Shut-Off Procedures</w:t>
      </w:r>
    </w:p>
    <w:p w:rsidR="00A47BDA" w:rsidRDefault="00A47BDA" w:rsidP="00DC1359">
      <w:pPr>
        <w:spacing w:before="240" w:after="0"/>
        <w:rPr>
          <w:rFonts w:ascii="Microsoft New Tai Lue" w:hAnsi="Microsoft New Tai Lue" w:cs="Microsoft New Tai Lue"/>
          <w:sz w:val="28"/>
          <w:szCs w:val="28"/>
        </w:rPr>
        <w:sectPr w:rsidR="00A47BDA" w:rsidSect="00AD1337">
          <w:headerReference w:type="default" r:id="rId13"/>
          <w:pgSz w:w="12240" w:h="15840"/>
          <w:pgMar w:top="1520" w:right="1627" w:bottom="1620" w:left="1440" w:header="274" w:footer="619" w:gutter="0"/>
          <w:pgNumType w:fmt="lowerRoman"/>
          <w:cols w:space="720"/>
          <w:docGrid w:linePitch="360"/>
        </w:sectPr>
      </w:pPr>
    </w:p>
    <w:p w:rsidR="00DC1359" w:rsidRPr="002059F6" w:rsidRDefault="00DC1359" w:rsidP="001A01E6">
      <w:pPr>
        <w:pStyle w:val="ListParagraph"/>
        <w:numPr>
          <w:ilvl w:val="0"/>
          <w:numId w:val="2"/>
        </w:numPr>
        <w:spacing w:after="360"/>
        <w:ind w:left="360"/>
        <w:contextualSpacing w:val="0"/>
        <w:jc w:val="both"/>
        <w:rPr>
          <w:rFonts w:cs="Arial"/>
          <w:sz w:val="24"/>
          <w:szCs w:val="24"/>
        </w:rPr>
      </w:pPr>
      <w:r w:rsidRPr="002059F6">
        <w:rPr>
          <w:rFonts w:cs="Arial"/>
          <w:sz w:val="24"/>
          <w:szCs w:val="24"/>
        </w:rPr>
        <w:lastRenderedPageBreak/>
        <w:t xml:space="preserve">The title of this document is </w:t>
      </w:r>
      <w:r w:rsidR="00595B58">
        <w:rPr>
          <w:rFonts w:cs="Arial"/>
          <w:i/>
          <w:sz w:val="24"/>
          <w:szCs w:val="24"/>
        </w:rPr>
        <w:t>&lt;Insert church name&gt;</w:t>
      </w:r>
      <w:r w:rsidRPr="002059F6">
        <w:rPr>
          <w:rFonts w:cs="Arial"/>
          <w:i/>
          <w:sz w:val="24"/>
          <w:szCs w:val="24"/>
        </w:rPr>
        <w:t xml:space="preserve"> Emergency Operations Plan</w:t>
      </w:r>
      <w:r w:rsidR="0057028E">
        <w:rPr>
          <w:rFonts w:cs="Arial"/>
          <w:i/>
          <w:sz w:val="24"/>
          <w:szCs w:val="24"/>
        </w:rPr>
        <w:t xml:space="preserve"> (EOP)</w:t>
      </w:r>
      <w:r w:rsidRPr="002059F6">
        <w:rPr>
          <w:rFonts w:cs="Arial"/>
          <w:sz w:val="24"/>
          <w:szCs w:val="24"/>
        </w:rPr>
        <w:t>.</w:t>
      </w:r>
    </w:p>
    <w:p w:rsidR="00DC1359" w:rsidRPr="002059F6" w:rsidRDefault="00DC1359" w:rsidP="001A01E6">
      <w:pPr>
        <w:pStyle w:val="ListParagraph"/>
        <w:numPr>
          <w:ilvl w:val="0"/>
          <w:numId w:val="2"/>
        </w:numPr>
        <w:spacing w:after="360"/>
        <w:ind w:left="360"/>
        <w:contextualSpacing w:val="0"/>
        <w:jc w:val="both"/>
        <w:rPr>
          <w:rFonts w:cs="Arial"/>
          <w:sz w:val="24"/>
          <w:szCs w:val="24"/>
        </w:rPr>
      </w:pPr>
      <w:r w:rsidRPr="002059F6">
        <w:rPr>
          <w:rFonts w:cs="Arial"/>
          <w:sz w:val="24"/>
          <w:szCs w:val="24"/>
        </w:rPr>
        <w:t xml:space="preserve">The information presented in this document is classified as </w:t>
      </w:r>
      <w:r w:rsidRPr="002059F6">
        <w:rPr>
          <w:rFonts w:cs="Arial"/>
          <w:b/>
          <w:i/>
          <w:sz w:val="24"/>
          <w:szCs w:val="24"/>
        </w:rPr>
        <w:t xml:space="preserve">For Official Use </w:t>
      </w:r>
      <w:proofErr w:type="gramStart"/>
      <w:r w:rsidRPr="002059F6">
        <w:rPr>
          <w:rFonts w:cs="Arial"/>
          <w:b/>
          <w:i/>
          <w:sz w:val="24"/>
          <w:szCs w:val="24"/>
        </w:rPr>
        <w:t>Only</w:t>
      </w:r>
      <w:r w:rsidRPr="002059F6">
        <w:rPr>
          <w:rFonts w:cs="Arial"/>
          <w:sz w:val="24"/>
          <w:szCs w:val="24"/>
        </w:rPr>
        <w:t>, and</w:t>
      </w:r>
      <w:proofErr w:type="gramEnd"/>
      <w:r w:rsidRPr="002059F6">
        <w:rPr>
          <w:rFonts w:cs="Arial"/>
          <w:sz w:val="24"/>
          <w:szCs w:val="24"/>
        </w:rPr>
        <w:t xml:space="preserve"> is exempted from disclosure under Section 13(1)(y) of the Michigan Freedom of Information Act (FOIA) Act 442 of 1976, (15.2 MCL)</w:t>
      </w:r>
      <w:r w:rsidRPr="002059F6">
        <w:rPr>
          <w:rStyle w:val="FootnoteReference"/>
          <w:rFonts w:cs="Arial"/>
          <w:sz w:val="24"/>
          <w:szCs w:val="24"/>
        </w:rPr>
        <w:footnoteReference w:id="1"/>
      </w:r>
      <w:r w:rsidRPr="002059F6">
        <w:rPr>
          <w:rFonts w:cs="Arial"/>
          <w:sz w:val="24"/>
          <w:szCs w:val="24"/>
        </w:rPr>
        <w:t xml:space="preserve">. This document should be safeguarded, handled, transmitted, and stored in accordance with appropriate district security directives to prevent theft, compromise, inadvertent access, and unauthorized disclosure. </w:t>
      </w:r>
      <w:r w:rsidRPr="002059F6">
        <w:rPr>
          <w:sz w:val="24"/>
          <w:szCs w:val="24"/>
        </w:rPr>
        <w:t>The information contained in this document is for official emergency preparedness use only.</w:t>
      </w:r>
    </w:p>
    <w:p w:rsidR="00DC1359" w:rsidRPr="002059F6" w:rsidRDefault="00DC1359" w:rsidP="001A01E6">
      <w:pPr>
        <w:pStyle w:val="ListParagraph"/>
        <w:numPr>
          <w:ilvl w:val="0"/>
          <w:numId w:val="2"/>
        </w:numPr>
        <w:spacing w:after="360"/>
        <w:ind w:left="360"/>
        <w:contextualSpacing w:val="0"/>
        <w:jc w:val="both"/>
        <w:rPr>
          <w:rFonts w:cs="Arial"/>
          <w:sz w:val="24"/>
          <w:szCs w:val="24"/>
        </w:rPr>
      </w:pPr>
      <w:r w:rsidRPr="002059F6">
        <w:rPr>
          <w:rFonts w:cs="Arial"/>
          <w:sz w:val="24"/>
          <w:szCs w:val="24"/>
        </w:rPr>
        <w:t xml:space="preserve">Reproduction or distribution of this document, in whole or in part, without prior approval from </w:t>
      </w:r>
      <w:r w:rsidR="00595B58">
        <w:rPr>
          <w:rFonts w:cs="Arial"/>
          <w:sz w:val="24"/>
          <w:szCs w:val="24"/>
        </w:rPr>
        <w:t>&lt;Insert church name&gt;</w:t>
      </w:r>
      <w:r w:rsidRPr="002059F6">
        <w:rPr>
          <w:rFonts w:cs="Arial"/>
          <w:sz w:val="24"/>
          <w:szCs w:val="24"/>
        </w:rPr>
        <w:t xml:space="preserve"> is prohibited.</w:t>
      </w:r>
    </w:p>
    <w:p w:rsidR="00DC1359" w:rsidRPr="005B5819" w:rsidRDefault="00DC1359" w:rsidP="001A01E6">
      <w:pPr>
        <w:pStyle w:val="ListParagraph"/>
        <w:numPr>
          <w:ilvl w:val="0"/>
          <w:numId w:val="2"/>
        </w:numPr>
        <w:spacing w:after="120"/>
        <w:ind w:left="360"/>
        <w:contextualSpacing w:val="0"/>
        <w:rPr>
          <w:rFonts w:cs="Arial"/>
          <w:sz w:val="24"/>
          <w:szCs w:val="24"/>
        </w:rPr>
      </w:pPr>
      <w:r w:rsidRPr="005B5819">
        <w:rPr>
          <w:rFonts w:cs="Arial"/>
          <w:sz w:val="24"/>
          <w:szCs w:val="24"/>
        </w:rPr>
        <w:t>Point of Contact:</w:t>
      </w:r>
    </w:p>
    <w:p w:rsidR="00C55487" w:rsidRDefault="00C55487" w:rsidP="00DC1359">
      <w:pPr>
        <w:spacing w:after="240" w:line="276" w:lineRule="auto"/>
        <w:jc w:val="both"/>
        <w:rPr>
          <w:sz w:val="24"/>
          <w:szCs w:val="24"/>
        </w:rPr>
      </w:pPr>
      <w:r>
        <w:rPr>
          <w:sz w:val="24"/>
          <w:szCs w:val="24"/>
        </w:rPr>
        <w:tab/>
      </w:r>
      <w:r w:rsidRPr="00525E92">
        <w:rPr>
          <w:sz w:val="24"/>
          <w:szCs w:val="24"/>
          <w:highlight w:val="lightGray"/>
        </w:rPr>
        <w:t>&lt;</w:t>
      </w:r>
      <w:r>
        <w:rPr>
          <w:sz w:val="24"/>
          <w:szCs w:val="24"/>
          <w:highlight w:val="lightGray"/>
        </w:rPr>
        <w:t>Name</w:t>
      </w:r>
      <w:r w:rsidRPr="00525E92">
        <w:rPr>
          <w:sz w:val="24"/>
          <w:szCs w:val="24"/>
          <w:highlight w:val="lightGray"/>
        </w:rPr>
        <w:t>&gt;</w:t>
      </w:r>
    </w:p>
    <w:p w:rsidR="00C55487" w:rsidRDefault="00C55487" w:rsidP="00DC1359">
      <w:pPr>
        <w:spacing w:after="240" w:line="276" w:lineRule="auto"/>
        <w:jc w:val="both"/>
        <w:rPr>
          <w:sz w:val="24"/>
          <w:szCs w:val="24"/>
        </w:rPr>
      </w:pPr>
      <w:r>
        <w:rPr>
          <w:sz w:val="24"/>
          <w:szCs w:val="24"/>
        </w:rPr>
        <w:tab/>
      </w:r>
      <w:r w:rsidRPr="00525E92">
        <w:rPr>
          <w:sz w:val="24"/>
          <w:szCs w:val="24"/>
          <w:highlight w:val="lightGray"/>
        </w:rPr>
        <w:t>&lt;</w:t>
      </w:r>
      <w:r>
        <w:rPr>
          <w:sz w:val="24"/>
          <w:szCs w:val="24"/>
          <w:highlight w:val="lightGray"/>
        </w:rPr>
        <w:t>Title</w:t>
      </w:r>
      <w:r w:rsidRPr="00525E92">
        <w:rPr>
          <w:sz w:val="24"/>
          <w:szCs w:val="24"/>
          <w:highlight w:val="lightGray"/>
        </w:rPr>
        <w:t>&gt;</w:t>
      </w:r>
    </w:p>
    <w:p w:rsidR="00C55487" w:rsidRDefault="00C55487" w:rsidP="00DC1359">
      <w:pPr>
        <w:spacing w:after="240" w:line="276" w:lineRule="auto"/>
        <w:jc w:val="both"/>
        <w:rPr>
          <w:sz w:val="24"/>
          <w:szCs w:val="24"/>
        </w:rPr>
      </w:pPr>
      <w:r>
        <w:rPr>
          <w:sz w:val="24"/>
          <w:szCs w:val="24"/>
        </w:rPr>
        <w:tab/>
      </w:r>
      <w:r w:rsidRPr="00525E92">
        <w:rPr>
          <w:sz w:val="24"/>
          <w:szCs w:val="24"/>
          <w:highlight w:val="lightGray"/>
        </w:rPr>
        <w:t>&lt;</w:t>
      </w:r>
      <w:r>
        <w:rPr>
          <w:sz w:val="24"/>
          <w:szCs w:val="24"/>
          <w:highlight w:val="lightGray"/>
        </w:rPr>
        <w:t>Contact Information</w:t>
      </w:r>
      <w:r w:rsidRPr="00525E92">
        <w:rPr>
          <w:sz w:val="24"/>
          <w:szCs w:val="24"/>
          <w:highlight w:val="lightGray"/>
        </w:rPr>
        <w:t>&gt;</w:t>
      </w:r>
    </w:p>
    <w:p w:rsidR="00C55487" w:rsidRDefault="00C55487" w:rsidP="00DC1359">
      <w:pPr>
        <w:spacing w:after="240" w:line="276" w:lineRule="auto"/>
        <w:jc w:val="both"/>
        <w:rPr>
          <w:sz w:val="24"/>
          <w:szCs w:val="24"/>
        </w:rPr>
      </w:pPr>
    </w:p>
    <w:p w:rsidR="00C55487" w:rsidRDefault="00C55487" w:rsidP="00DC1359">
      <w:pPr>
        <w:spacing w:after="240" w:line="276" w:lineRule="auto"/>
        <w:jc w:val="both"/>
        <w:rPr>
          <w:sz w:val="24"/>
          <w:szCs w:val="24"/>
        </w:rPr>
      </w:pPr>
    </w:p>
    <w:p w:rsidR="00C55487" w:rsidRDefault="00C55487" w:rsidP="00DC1359">
      <w:pPr>
        <w:spacing w:after="240" w:line="276" w:lineRule="auto"/>
        <w:jc w:val="both"/>
        <w:rPr>
          <w:sz w:val="24"/>
          <w:szCs w:val="24"/>
        </w:rPr>
      </w:pPr>
    </w:p>
    <w:p w:rsidR="00C55487" w:rsidRDefault="00C55487" w:rsidP="00DC1359">
      <w:pPr>
        <w:spacing w:after="240" w:line="276" w:lineRule="auto"/>
        <w:jc w:val="both"/>
        <w:rPr>
          <w:sz w:val="24"/>
          <w:szCs w:val="24"/>
        </w:rPr>
      </w:pPr>
    </w:p>
    <w:p w:rsidR="00C55487" w:rsidRDefault="00C55487" w:rsidP="00DC1359">
      <w:pPr>
        <w:spacing w:after="240" w:line="276" w:lineRule="auto"/>
        <w:jc w:val="both"/>
        <w:rPr>
          <w:sz w:val="24"/>
          <w:szCs w:val="24"/>
        </w:rPr>
      </w:pPr>
    </w:p>
    <w:p w:rsidR="00C55487" w:rsidRDefault="00C55487" w:rsidP="00DC1359">
      <w:pPr>
        <w:spacing w:after="240" w:line="276" w:lineRule="auto"/>
        <w:jc w:val="both"/>
        <w:rPr>
          <w:sz w:val="24"/>
          <w:szCs w:val="24"/>
        </w:rPr>
      </w:pPr>
    </w:p>
    <w:p w:rsidR="00C55487" w:rsidRDefault="00C55487" w:rsidP="00DC1359">
      <w:pPr>
        <w:spacing w:after="240" w:line="276" w:lineRule="auto"/>
        <w:jc w:val="both"/>
        <w:rPr>
          <w:sz w:val="24"/>
          <w:szCs w:val="24"/>
        </w:rPr>
      </w:pPr>
    </w:p>
    <w:p w:rsidR="00C55487" w:rsidRDefault="00C55487" w:rsidP="00DC1359">
      <w:pPr>
        <w:spacing w:after="240" w:line="276" w:lineRule="auto"/>
        <w:jc w:val="both"/>
        <w:rPr>
          <w:sz w:val="24"/>
          <w:szCs w:val="24"/>
        </w:rPr>
      </w:pPr>
    </w:p>
    <w:p w:rsidR="00DC1359" w:rsidRPr="00CD6692" w:rsidRDefault="00DC1359" w:rsidP="00DC1359">
      <w:pPr>
        <w:spacing w:after="240" w:line="276" w:lineRule="auto"/>
        <w:jc w:val="both"/>
        <w:rPr>
          <w:sz w:val="24"/>
          <w:szCs w:val="24"/>
        </w:rPr>
      </w:pPr>
      <w:r w:rsidRPr="00CD6692">
        <w:rPr>
          <w:sz w:val="24"/>
          <w:szCs w:val="24"/>
        </w:rPr>
        <w:t xml:space="preserve">The </w:t>
      </w:r>
      <w:r w:rsidR="00595B58">
        <w:rPr>
          <w:rFonts w:cs="Garamond"/>
          <w:color w:val="000000"/>
          <w:sz w:val="24"/>
          <w:szCs w:val="24"/>
        </w:rPr>
        <w:t>&lt;Insert church name&gt;</w:t>
      </w:r>
      <w:r w:rsidRPr="00CD6692">
        <w:rPr>
          <w:rFonts w:cs="Garamond"/>
          <w:color w:val="000000"/>
          <w:sz w:val="24"/>
          <w:szCs w:val="24"/>
        </w:rPr>
        <w:t xml:space="preserve"> Emergency Operations Plan (EOP) </w:t>
      </w:r>
      <w:r w:rsidRPr="00CD6692">
        <w:rPr>
          <w:sz w:val="24"/>
          <w:szCs w:val="24"/>
        </w:rPr>
        <w:t>has been completed and approved through a collaboration of effort throughout the community, including:</w:t>
      </w:r>
    </w:p>
    <w:tbl>
      <w:tblPr>
        <w:tblW w:w="9452" w:type="dxa"/>
        <w:tblLook w:val="01E0" w:firstRow="1" w:lastRow="1" w:firstColumn="1" w:lastColumn="1" w:noHBand="0" w:noVBand="0"/>
      </w:tblPr>
      <w:tblGrid>
        <w:gridCol w:w="4608"/>
        <w:gridCol w:w="236"/>
        <w:gridCol w:w="4608"/>
      </w:tblGrid>
      <w:tr w:rsidR="00DC1359" w:rsidRPr="007A0AAE" w:rsidTr="00714ACB">
        <w:trPr>
          <w:trHeight w:val="1008"/>
          <w:tblHeader/>
        </w:trPr>
        <w:tc>
          <w:tcPr>
            <w:tcW w:w="4608" w:type="dxa"/>
            <w:tcBorders>
              <w:bottom w:val="single" w:sz="4" w:space="0" w:color="808080" w:themeColor="background1" w:themeShade="80"/>
            </w:tcBorders>
            <w:tcMar>
              <w:top w:w="29" w:type="dxa"/>
              <w:left w:w="115" w:type="dxa"/>
              <w:right w:w="115" w:type="dxa"/>
            </w:tcMar>
          </w:tcPr>
          <w:p w:rsidR="00DC1359" w:rsidRPr="00CD6692" w:rsidRDefault="00714ACB" w:rsidP="00714ACB">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Please sign above your name:</w:t>
            </w:r>
          </w:p>
        </w:tc>
        <w:tc>
          <w:tcPr>
            <w:tcW w:w="236" w:type="dxa"/>
            <w:tcMar>
              <w:top w:w="29" w:type="dxa"/>
              <w:left w:w="115" w:type="dxa"/>
              <w:right w:w="115" w:type="dxa"/>
            </w:tcMar>
          </w:tcPr>
          <w:p w:rsidR="00DC1359" w:rsidRPr="00CD6692" w:rsidRDefault="00DC1359" w:rsidP="00AD1337">
            <w:pPr>
              <w:spacing w:after="0"/>
              <w:ind w:right="-720"/>
              <w:rPr>
                <w:rFonts w:cs="Arial"/>
                <w:b/>
                <w:bCs/>
                <w:color w:val="404040" w:themeColor="text1" w:themeTint="BF"/>
                <w:sz w:val="24"/>
                <w:szCs w:val="24"/>
                <w:highlight w:val="yellow"/>
              </w:rPr>
            </w:pPr>
          </w:p>
        </w:tc>
        <w:tc>
          <w:tcPr>
            <w:tcW w:w="4608" w:type="dxa"/>
            <w:tcBorders>
              <w:bottom w:val="single" w:sz="4" w:space="0" w:color="808080" w:themeColor="background1" w:themeShade="80"/>
            </w:tcBorders>
            <w:tcMar>
              <w:top w:w="29" w:type="dxa"/>
              <w:left w:w="115" w:type="dxa"/>
              <w:right w:w="115" w:type="dxa"/>
            </w:tcMar>
          </w:tcPr>
          <w:p w:rsidR="00DC1359" w:rsidRPr="00CD6692" w:rsidRDefault="00DC1359" w:rsidP="00AD1337">
            <w:pPr>
              <w:spacing w:after="0"/>
              <w:ind w:left="-108" w:right="-120"/>
              <w:rPr>
                <w:rFonts w:cs="Arial"/>
                <w:b/>
                <w:bCs/>
                <w:color w:val="404040" w:themeColor="text1" w:themeTint="BF"/>
                <w:sz w:val="24"/>
                <w:szCs w:val="24"/>
                <w:highlight w:val="yellow"/>
              </w:rPr>
            </w:pPr>
          </w:p>
        </w:tc>
      </w:tr>
      <w:tr w:rsidR="00DC1359" w:rsidRPr="007A0AAE" w:rsidTr="00AD1337">
        <w:trPr>
          <w:trHeight w:val="1152"/>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820BFD" w:rsidRPr="0002788F" w:rsidRDefault="00820BFD" w:rsidP="00AD1337">
            <w:pPr>
              <w:spacing w:after="0" w:line="240" w:lineRule="auto"/>
              <w:ind w:right="-720"/>
              <w:rPr>
                <w:rFonts w:cs="Arial"/>
                <w:b/>
                <w:bCs/>
                <w:color w:val="404040" w:themeColor="text1" w:themeTint="BF"/>
                <w:sz w:val="28"/>
                <w:szCs w:val="28"/>
                <w:highlight w:val="lightGray"/>
              </w:rPr>
            </w:pPr>
          </w:p>
          <w:p w:rsidR="00C55487" w:rsidRPr="00CD6692" w:rsidRDefault="00C55487" w:rsidP="00C55487">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DC1359" w:rsidRPr="00CD6692" w:rsidRDefault="0086193C" w:rsidP="0002788F">
            <w:pPr>
              <w:spacing w:after="0" w:line="240" w:lineRule="auto"/>
              <w:ind w:right="-720"/>
              <w:rPr>
                <w:rFonts w:cs="Arial"/>
                <w:b/>
                <w:bCs/>
                <w:color w:val="404040" w:themeColor="text1" w:themeTint="BF"/>
                <w:sz w:val="24"/>
                <w:szCs w:val="24"/>
              </w:rPr>
            </w:pPr>
            <w:r>
              <w:rPr>
                <w:rFonts w:cs="Arial"/>
                <w:b/>
                <w:bCs/>
                <w:color w:val="404040" w:themeColor="text1" w:themeTint="BF"/>
                <w:sz w:val="24"/>
                <w:szCs w:val="24"/>
              </w:rPr>
              <w:t>Pastor</w:t>
            </w:r>
          </w:p>
        </w:tc>
        <w:tc>
          <w:tcPr>
            <w:tcW w:w="236" w:type="dxa"/>
            <w:tcMar>
              <w:top w:w="58" w:type="dxa"/>
              <w:left w:w="115" w:type="dxa"/>
              <w:right w:w="115" w:type="dxa"/>
            </w:tcMar>
          </w:tcPr>
          <w:p w:rsidR="00DC1359" w:rsidRPr="00CD6692" w:rsidRDefault="00DC1359" w:rsidP="00AD1337">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820BFD" w:rsidRPr="0002788F" w:rsidRDefault="00820BFD" w:rsidP="00AD1337">
            <w:pPr>
              <w:spacing w:after="0"/>
              <w:ind w:right="-720"/>
              <w:rPr>
                <w:rFonts w:cs="Arial"/>
                <w:b/>
                <w:bCs/>
                <w:color w:val="404040" w:themeColor="text1" w:themeTint="BF"/>
                <w:sz w:val="28"/>
                <w:szCs w:val="28"/>
                <w:highlight w:val="lightGray"/>
              </w:rPr>
            </w:pPr>
          </w:p>
          <w:p w:rsidR="00C55487" w:rsidRPr="00CD6692" w:rsidRDefault="00C55487" w:rsidP="00C55487">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DC1359" w:rsidRPr="00CD6692" w:rsidRDefault="00820BFD" w:rsidP="0002788F">
            <w:pPr>
              <w:spacing w:after="0"/>
              <w:ind w:right="-720"/>
              <w:rPr>
                <w:rFonts w:cs="Arial"/>
                <w:b/>
                <w:bCs/>
                <w:color w:val="404040" w:themeColor="text1" w:themeTint="BF"/>
                <w:sz w:val="24"/>
                <w:szCs w:val="24"/>
                <w:highlight w:val="yellow"/>
              </w:rPr>
            </w:pPr>
            <w:r w:rsidRPr="00820BFD">
              <w:rPr>
                <w:rFonts w:cs="Arial"/>
                <w:b/>
                <w:bCs/>
                <w:color w:val="404040" w:themeColor="text1" w:themeTint="BF"/>
                <w:sz w:val="24"/>
                <w:szCs w:val="24"/>
              </w:rPr>
              <w:t>Pastor</w:t>
            </w:r>
          </w:p>
        </w:tc>
      </w:tr>
      <w:tr w:rsidR="00E43328" w:rsidRPr="007A0AAE" w:rsidTr="00AD1337">
        <w:trPr>
          <w:trHeight w:val="1152"/>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E43328" w:rsidRPr="00195F50" w:rsidRDefault="00E43328" w:rsidP="001422B1">
            <w:pPr>
              <w:spacing w:after="0"/>
              <w:ind w:right="-720"/>
              <w:rPr>
                <w:rFonts w:cs="Arial"/>
                <w:b/>
                <w:bCs/>
                <w:color w:val="404040" w:themeColor="text1" w:themeTint="BF"/>
                <w:sz w:val="28"/>
                <w:szCs w:val="28"/>
              </w:rPr>
            </w:pPr>
          </w:p>
          <w:p w:rsidR="00C55487" w:rsidRPr="00CD6692" w:rsidRDefault="00C55487" w:rsidP="00C55487">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E43328" w:rsidRPr="00195F50" w:rsidRDefault="00E43328" w:rsidP="001422B1">
            <w:pPr>
              <w:spacing w:after="0"/>
              <w:ind w:right="-720"/>
              <w:rPr>
                <w:rFonts w:cs="Arial"/>
                <w:b/>
                <w:bCs/>
                <w:color w:val="404040" w:themeColor="text1" w:themeTint="BF"/>
                <w:sz w:val="24"/>
                <w:szCs w:val="24"/>
              </w:rPr>
            </w:pPr>
            <w:r w:rsidRPr="00195F50">
              <w:rPr>
                <w:rFonts w:cs="Garamond"/>
                <w:b/>
                <w:color w:val="404040" w:themeColor="text1" w:themeTint="BF"/>
                <w:sz w:val="24"/>
                <w:szCs w:val="24"/>
              </w:rPr>
              <w:t>Student Ministries Director</w:t>
            </w:r>
          </w:p>
        </w:tc>
        <w:tc>
          <w:tcPr>
            <w:tcW w:w="236" w:type="dxa"/>
            <w:tcMar>
              <w:top w:w="58" w:type="dxa"/>
              <w:left w:w="115" w:type="dxa"/>
              <w:right w:w="115" w:type="dxa"/>
            </w:tcMar>
          </w:tcPr>
          <w:p w:rsidR="00E43328" w:rsidRPr="00195F50" w:rsidRDefault="00E43328" w:rsidP="001422B1">
            <w:pPr>
              <w:spacing w:after="0"/>
              <w:ind w:right="-720"/>
              <w:rPr>
                <w:rFonts w:cs="Arial"/>
                <w:b/>
                <w:bCs/>
                <w:color w:val="404040" w:themeColor="text1" w:themeTint="BF"/>
                <w:sz w:val="24"/>
                <w:szCs w:val="24"/>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E43328" w:rsidRPr="00195F50" w:rsidRDefault="00E43328" w:rsidP="001422B1">
            <w:pPr>
              <w:spacing w:after="0"/>
              <w:ind w:right="-720"/>
              <w:rPr>
                <w:rFonts w:cs="Arial"/>
                <w:b/>
                <w:bCs/>
                <w:color w:val="404040" w:themeColor="text1" w:themeTint="BF"/>
                <w:sz w:val="28"/>
                <w:szCs w:val="28"/>
              </w:rPr>
            </w:pPr>
          </w:p>
          <w:p w:rsidR="00C55487" w:rsidRPr="00CD6692" w:rsidRDefault="00C55487" w:rsidP="00C55487">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E43328" w:rsidRPr="00195F50" w:rsidRDefault="00E43328" w:rsidP="001422B1">
            <w:pPr>
              <w:spacing w:after="0"/>
              <w:ind w:right="-720"/>
              <w:rPr>
                <w:rFonts w:cs="Arial"/>
                <w:b/>
                <w:bCs/>
                <w:color w:val="404040" w:themeColor="text1" w:themeTint="BF"/>
                <w:sz w:val="24"/>
                <w:szCs w:val="24"/>
              </w:rPr>
            </w:pPr>
            <w:r w:rsidRPr="00195F50">
              <w:rPr>
                <w:rFonts w:cs="Garamond"/>
                <w:b/>
                <w:color w:val="404040" w:themeColor="text1" w:themeTint="BF"/>
                <w:sz w:val="24"/>
                <w:szCs w:val="24"/>
              </w:rPr>
              <w:t>Children Ministries Director</w:t>
            </w:r>
          </w:p>
        </w:tc>
      </w:tr>
      <w:tr w:rsidR="00E43328" w:rsidRPr="007A0AAE" w:rsidTr="00AD1337">
        <w:trPr>
          <w:trHeight w:val="1152"/>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E43328" w:rsidRPr="0002788F" w:rsidRDefault="00E43328" w:rsidP="001422B1">
            <w:pPr>
              <w:spacing w:after="0"/>
              <w:ind w:right="-720"/>
              <w:rPr>
                <w:rFonts w:cs="Arial"/>
                <w:b/>
                <w:bCs/>
                <w:color w:val="404040" w:themeColor="text1" w:themeTint="BF"/>
                <w:sz w:val="28"/>
                <w:szCs w:val="28"/>
                <w:highlight w:val="lightGray"/>
              </w:rPr>
            </w:pPr>
          </w:p>
          <w:p w:rsidR="00E43328" w:rsidRPr="00CD6692" w:rsidRDefault="00E43328" w:rsidP="001422B1">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E43328" w:rsidRPr="00CD6692" w:rsidRDefault="00E43328" w:rsidP="001422B1">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Elder</w:t>
            </w:r>
          </w:p>
        </w:tc>
        <w:tc>
          <w:tcPr>
            <w:tcW w:w="236" w:type="dxa"/>
            <w:tcMar>
              <w:top w:w="58" w:type="dxa"/>
              <w:left w:w="115" w:type="dxa"/>
              <w:right w:w="115" w:type="dxa"/>
            </w:tcMar>
          </w:tcPr>
          <w:p w:rsidR="00E43328" w:rsidRPr="00CD6692" w:rsidRDefault="00E43328"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02788F" w:rsidRDefault="00195F50" w:rsidP="00195F50">
            <w:pPr>
              <w:spacing w:after="0"/>
              <w:ind w:right="-720"/>
              <w:rPr>
                <w:rFonts w:cs="Arial"/>
                <w:b/>
                <w:bCs/>
                <w:color w:val="404040" w:themeColor="text1" w:themeTint="BF"/>
                <w:sz w:val="28"/>
                <w:szCs w:val="28"/>
                <w:highlight w:val="lightGray"/>
              </w:rPr>
            </w:pPr>
          </w:p>
          <w:p w:rsidR="00195F50" w:rsidRPr="00CD6692" w:rsidRDefault="00195F50" w:rsidP="00195F50">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E43328" w:rsidRPr="00CD6692" w:rsidRDefault="00195F50" w:rsidP="00195F50">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Elder</w:t>
            </w:r>
          </w:p>
        </w:tc>
      </w:tr>
      <w:tr w:rsidR="00E43328" w:rsidRPr="007A0AAE" w:rsidTr="00AD1337">
        <w:trPr>
          <w:trHeight w:val="1152"/>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02788F" w:rsidRDefault="00195F50" w:rsidP="00195F50">
            <w:pPr>
              <w:spacing w:after="0"/>
              <w:ind w:right="-720"/>
              <w:rPr>
                <w:rFonts w:cs="Arial"/>
                <w:b/>
                <w:bCs/>
                <w:color w:val="404040" w:themeColor="text1" w:themeTint="BF"/>
                <w:sz w:val="28"/>
                <w:szCs w:val="28"/>
                <w:highlight w:val="lightGray"/>
              </w:rPr>
            </w:pPr>
          </w:p>
          <w:p w:rsidR="00195F50" w:rsidRPr="00CD6692" w:rsidRDefault="00195F50" w:rsidP="00195F50">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E43328" w:rsidRPr="00CD6692" w:rsidRDefault="00195F50" w:rsidP="00195F50">
            <w:pPr>
              <w:spacing w:after="0"/>
              <w:ind w:right="-720"/>
              <w:rPr>
                <w:rFonts w:cs="Arial"/>
                <w:b/>
                <w:bCs/>
                <w:color w:val="404040" w:themeColor="text1" w:themeTint="BF"/>
                <w:sz w:val="24"/>
                <w:szCs w:val="24"/>
              </w:rPr>
            </w:pPr>
            <w:r>
              <w:rPr>
                <w:rFonts w:cs="Arial"/>
                <w:b/>
                <w:bCs/>
                <w:color w:val="404040" w:themeColor="text1" w:themeTint="BF"/>
                <w:sz w:val="24"/>
                <w:szCs w:val="24"/>
              </w:rPr>
              <w:t>Elder</w:t>
            </w:r>
          </w:p>
        </w:tc>
        <w:tc>
          <w:tcPr>
            <w:tcW w:w="236" w:type="dxa"/>
            <w:tcMar>
              <w:top w:w="58" w:type="dxa"/>
              <w:left w:w="115" w:type="dxa"/>
              <w:right w:w="115" w:type="dxa"/>
            </w:tcMar>
          </w:tcPr>
          <w:p w:rsidR="00E43328" w:rsidRPr="00CD6692" w:rsidRDefault="00E43328"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02788F" w:rsidRDefault="00195F50" w:rsidP="00195F50">
            <w:pPr>
              <w:spacing w:after="0"/>
              <w:ind w:right="-720"/>
              <w:rPr>
                <w:rFonts w:cs="Arial"/>
                <w:b/>
                <w:bCs/>
                <w:color w:val="404040" w:themeColor="text1" w:themeTint="BF"/>
                <w:sz w:val="28"/>
                <w:szCs w:val="28"/>
                <w:highlight w:val="lightGray"/>
              </w:rPr>
            </w:pPr>
          </w:p>
          <w:p w:rsidR="00195F50" w:rsidRPr="00CD6692" w:rsidRDefault="00195F50" w:rsidP="00195F50">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E43328" w:rsidRPr="00CD6692" w:rsidRDefault="00195F50" w:rsidP="00195F50">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Elder</w:t>
            </w:r>
          </w:p>
        </w:tc>
      </w:tr>
      <w:tr w:rsidR="00E43328" w:rsidRPr="007A0AAE" w:rsidTr="00AD1337">
        <w:trPr>
          <w:trHeight w:val="1152"/>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02788F" w:rsidRDefault="00195F50" w:rsidP="00195F50">
            <w:pPr>
              <w:spacing w:after="0"/>
              <w:ind w:right="-720"/>
              <w:rPr>
                <w:rFonts w:cs="Arial"/>
                <w:b/>
                <w:bCs/>
                <w:color w:val="404040" w:themeColor="text1" w:themeTint="BF"/>
                <w:sz w:val="28"/>
                <w:szCs w:val="28"/>
                <w:highlight w:val="lightGray"/>
              </w:rPr>
            </w:pPr>
          </w:p>
          <w:p w:rsidR="00195F50" w:rsidRPr="00CD6692" w:rsidRDefault="00195F50" w:rsidP="00195F50">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E43328" w:rsidRPr="00CD6692" w:rsidRDefault="00195F50" w:rsidP="00195F50">
            <w:pPr>
              <w:spacing w:after="0"/>
              <w:ind w:right="-720"/>
              <w:rPr>
                <w:rFonts w:cs="Arial"/>
                <w:b/>
                <w:bCs/>
                <w:color w:val="404040" w:themeColor="text1" w:themeTint="BF"/>
                <w:sz w:val="24"/>
                <w:szCs w:val="24"/>
              </w:rPr>
            </w:pPr>
            <w:r>
              <w:rPr>
                <w:rFonts w:cs="Arial"/>
                <w:b/>
                <w:bCs/>
                <w:color w:val="404040" w:themeColor="text1" w:themeTint="BF"/>
                <w:sz w:val="24"/>
                <w:szCs w:val="24"/>
              </w:rPr>
              <w:t>Elder</w:t>
            </w:r>
          </w:p>
        </w:tc>
        <w:tc>
          <w:tcPr>
            <w:tcW w:w="236" w:type="dxa"/>
            <w:tcMar>
              <w:top w:w="58" w:type="dxa"/>
              <w:left w:w="115" w:type="dxa"/>
              <w:right w:w="115" w:type="dxa"/>
            </w:tcMar>
          </w:tcPr>
          <w:p w:rsidR="00E43328" w:rsidRPr="00CD6692" w:rsidRDefault="00E43328"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02788F" w:rsidRDefault="00195F50" w:rsidP="00195F50">
            <w:pPr>
              <w:spacing w:after="0"/>
              <w:ind w:right="-720"/>
              <w:rPr>
                <w:rFonts w:cs="Arial"/>
                <w:b/>
                <w:bCs/>
                <w:color w:val="404040" w:themeColor="text1" w:themeTint="BF"/>
                <w:sz w:val="28"/>
                <w:szCs w:val="28"/>
                <w:highlight w:val="lightGray"/>
              </w:rPr>
            </w:pPr>
          </w:p>
          <w:p w:rsidR="00195F50" w:rsidRPr="00CD6692" w:rsidRDefault="00195F50" w:rsidP="00195F50">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E43328" w:rsidRPr="0002788F" w:rsidRDefault="00195F50" w:rsidP="00195F50">
            <w:pPr>
              <w:spacing w:after="0"/>
              <w:ind w:right="-720"/>
              <w:rPr>
                <w:rFonts w:cs="Arial"/>
                <w:b/>
                <w:bCs/>
                <w:color w:val="404040" w:themeColor="text1" w:themeTint="BF"/>
                <w:sz w:val="28"/>
                <w:szCs w:val="28"/>
                <w:highlight w:val="lightGray"/>
              </w:rPr>
            </w:pPr>
            <w:r>
              <w:rPr>
                <w:rFonts w:cs="Arial"/>
                <w:b/>
                <w:bCs/>
                <w:color w:val="404040" w:themeColor="text1" w:themeTint="BF"/>
                <w:sz w:val="24"/>
                <w:szCs w:val="24"/>
              </w:rPr>
              <w:t>Elder</w:t>
            </w:r>
          </w:p>
          <w:p w:rsidR="00E43328" w:rsidRPr="00CD6692" w:rsidRDefault="00E43328" w:rsidP="001422B1">
            <w:pPr>
              <w:spacing w:after="0"/>
              <w:ind w:right="-720"/>
              <w:rPr>
                <w:rFonts w:cs="Arial"/>
                <w:b/>
                <w:bCs/>
                <w:color w:val="404040" w:themeColor="text1" w:themeTint="BF"/>
                <w:sz w:val="24"/>
                <w:szCs w:val="24"/>
                <w:highlight w:val="yellow"/>
              </w:rPr>
            </w:pPr>
          </w:p>
        </w:tc>
      </w:tr>
      <w:tr w:rsidR="00E43328" w:rsidRPr="007A0AAE" w:rsidTr="00AD1337">
        <w:trPr>
          <w:trHeight w:val="1152"/>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02788F" w:rsidRDefault="00195F50" w:rsidP="00195F50">
            <w:pPr>
              <w:spacing w:after="0"/>
              <w:ind w:right="-720"/>
              <w:rPr>
                <w:rFonts w:cs="Arial"/>
                <w:b/>
                <w:bCs/>
                <w:color w:val="404040" w:themeColor="text1" w:themeTint="BF"/>
                <w:sz w:val="28"/>
                <w:szCs w:val="28"/>
                <w:highlight w:val="lightGray"/>
              </w:rPr>
            </w:pPr>
          </w:p>
          <w:p w:rsidR="00195F50" w:rsidRPr="00CD6692" w:rsidRDefault="00195F50" w:rsidP="00195F50">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02788F" w:rsidRDefault="00195F50" w:rsidP="00195F50">
            <w:pPr>
              <w:spacing w:after="0"/>
              <w:ind w:right="-720"/>
              <w:rPr>
                <w:rFonts w:cs="Arial"/>
                <w:b/>
                <w:bCs/>
                <w:color w:val="404040" w:themeColor="text1" w:themeTint="BF"/>
                <w:sz w:val="28"/>
                <w:szCs w:val="28"/>
                <w:highlight w:val="lightGray"/>
              </w:rPr>
            </w:pPr>
            <w:r>
              <w:rPr>
                <w:rFonts w:cs="Arial"/>
                <w:b/>
                <w:bCs/>
                <w:color w:val="404040" w:themeColor="text1" w:themeTint="BF"/>
                <w:sz w:val="24"/>
                <w:szCs w:val="24"/>
              </w:rPr>
              <w:t>Deacon</w:t>
            </w:r>
          </w:p>
          <w:p w:rsidR="00E43328" w:rsidRPr="00CD6692" w:rsidRDefault="00E43328" w:rsidP="0002788F">
            <w:pPr>
              <w:spacing w:after="0"/>
              <w:ind w:right="-720"/>
              <w:rPr>
                <w:rFonts w:cs="Arial"/>
                <w:b/>
                <w:bCs/>
                <w:color w:val="404040" w:themeColor="text1" w:themeTint="BF"/>
                <w:sz w:val="24"/>
                <w:szCs w:val="24"/>
              </w:rPr>
            </w:pPr>
          </w:p>
        </w:tc>
        <w:tc>
          <w:tcPr>
            <w:tcW w:w="236" w:type="dxa"/>
            <w:tcMar>
              <w:top w:w="58" w:type="dxa"/>
              <w:left w:w="115" w:type="dxa"/>
              <w:right w:w="115" w:type="dxa"/>
            </w:tcMar>
          </w:tcPr>
          <w:p w:rsidR="00E43328" w:rsidRPr="00CD6692" w:rsidRDefault="00E43328"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02788F" w:rsidRDefault="00195F50" w:rsidP="00195F50">
            <w:pPr>
              <w:spacing w:after="0"/>
              <w:ind w:right="-720"/>
              <w:rPr>
                <w:rFonts w:cs="Arial"/>
                <w:b/>
                <w:bCs/>
                <w:color w:val="404040" w:themeColor="text1" w:themeTint="BF"/>
                <w:sz w:val="28"/>
                <w:szCs w:val="28"/>
                <w:highlight w:val="lightGray"/>
              </w:rPr>
            </w:pPr>
          </w:p>
          <w:p w:rsidR="00195F50" w:rsidRPr="00CD6692" w:rsidRDefault="00195F50" w:rsidP="00195F50">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E43328" w:rsidRPr="00CD6692" w:rsidRDefault="00195F50" w:rsidP="00195F50">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Deacon</w:t>
            </w:r>
          </w:p>
        </w:tc>
      </w:tr>
      <w:tr w:rsidR="00E43328" w:rsidRPr="007A0AAE" w:rsidTr="00714ACB">
        <w:trPr>
          <w:trHeight w:val="1152"/>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02788F" w:rsidRDefault="00195F50" w:rsidP="00195F50">
            <w:pPr>
              <w:spacing w:after="0"/>
              <w:ind w:right="-720"/>
              <w:rPr>
                <w:rFonts w:cs="Arial"/>
                <w:b/>
                <w:bCs/>
                <w:color w:val="404040" w:themeColor="text1" w:themeTint="BF"/>
                <w:sz w:val="28"/>
                <w:szCs w:val="28"/>
                <w:highlight w:val="lightGray"/>
              </w:rPr>
            </w:pPr>
          </w:p>
          <w:p w:rsidR="00195F50" w:rsidRPr="00CD6692" w:rsidRDefault="00195F50" w:rsidP="00195F50">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E43328" w:rsidRPr="00714ACB" w:rsidRDefault="00195F50" w:rsidP="00195F50">
            <w:pPr>
              <w:spacing w:after="0"/>
              <w:ind w:right="-720"/>
              <w:rPr>
                <w:rFonts w:cs="Arial"/>
                <w:b/>
                <w:bCs/>
                <w:color w:val="404040" w:themeColor="text1" w:themeTint="BF"/>
                <w:sz w:val="24"/>
                <w:szCs w:val="24"/>
              </w:rPr>
            </w:pPr>
            <w:r>
              <w:rPr>
                <w:rFonts w:cs="Arial"/>
                <w:b/>
                <w:bCs/>
                <w:color w:val="404040" w:themeColor="text1" w:themeTint="BF"/>
                <w:sz w:val="24"/>
                <w:szCs w:val="24"/>
              </w:rPr>
              <w:t>Deacon</w:t>
            </w:r>
          </w:p>
        </w:tc>
        <w:tc>
          <w:tcPr>
            <w:tcW w:w="236" w:type="dxa"/>
            <w:tcMar>
              <w:top w:w="58" w:type="dxa"/>
              <w:left w:w="115" w:type="dxa"/>
              <w:right w:w="115" w:type="dxa"/>
            </w:tcMar>
          </w:tcPr>
          <w:p w:rsidR="00E43328" w:rsidRPr="00714ACB" w:rsidRDefault="00E43328"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02788F" w:rsidRDefault="00195F50" w:rsidP="00195F50">
            <w:pPr>
              <w:spacing w:after="0"/>
              <w:ind w:right="-720"/>
              <w:rPr>
                <w:rFonts w:cs="Arial"/>
                <w:b/>
                <w:bCs/>
                <w:color w:val="404040" w:themeColor="text1" w:themeTint="BF"/>
                <w:sz w:val="28"/>
                <w:szCs w:val="28"/>
                <w:highlight w:val="lightGray"/>
              </w:rPr>
            </w:pPr>
          </w:p>
          <w:p w:rsidR="00195F50" w:rsidRPr="00CD6692" w:rsidRDefault="00195F50" w:rsidP="00195F50">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E43328" w:rsidRPr="00714ACB" w:rsidRDefault="00195F50" w:rsidP="00195F50">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Deacon</w:t>
            </w:r>
          </w:p>
        </w:tc>
      </w:tr>
      <w:tr w:rsidR="0002788F" w:rsidRPr="007A0AAE" w:rsidTr="0002788F">
        <w:trPr>
          <w:trHeight w:val="1148"/>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02788F" w:rsidRDefault="00195F50" w:rsidP="00195F50">
            <w:pPr>
              <w:spacing w:after="0"/>
              <w:ind w:right="-720"/>
              <w:rPr>
                <w:rFonts w:cs="Arial"/>
                <w:b/>
                <w:bCs/>
                <w:color w:val="404040" w:themeColor="text1" w:themeTint="BF"/>
                <w:sz w:val="28"/>
                <w:szCs w:val="28"/>
                <w:highlight w:val="lightGray"/>
              </w:rPr>
            </w:pPr>
          </w:p>
          <w:p w:rsidR="00195F50" w:rsidRPr="00CD6692" w:rsidRDefault="00195F50" w:rsidP="00195F50">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714ACB" w:rsidRDefault="00195F50" w:rsidP="00195F50">
            <w:pPr>
              <w:spacing w:after="0"/>
              <w:ind w:right="-720"/>
              <w:rPr>
                <w:rFonts w:cs="Arial"/>
                <w:b/>
                <w:bCs/>
                <w:color w:val="404040" w:themeColor="text1" w:themeTint="BF"/>
                <w:sz w:val="24"/>
                <w:szCs w:val="24"/>
              </w:rPr>
            </w:pPr>
            <w:r>
              <w:rPr>
                <w:rFonts w:cs="Arial"/>
                <w:b/>
                <w:bCs/>
                <w:color w:val="404040" w:themeColor="text1" w:themeTint="BF"/>
                <w:sz w:val="24"/>
                <w:szCs w:val="24"/>
              </w:rPr>
              <w:t>Deacon</w:t>
            </w:r>
          </w:p>
        </w:tc>
        <w:tc>
          <w:tcPr>
            <w:tcW w:w="236" w:type="dxa"/>
            <w:tcMar>
              <w:top w:w="58" w:type="dxa"/>
              <w:left w:w="115" w:type="dxa"/>
              <w:right w:w="115" w:type="dxa"/>
            </w:tcMar>
          </w:tcPr>
          <w:p w:rsidR="0002788F" w:rsidRPr="00714ACB" w:rsidRDefault="0002788F"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02788F" w:rsidRDefault="00195F50" w:rsidP="00195F50">
            <w:pPr>
              <w:spacing w:after="0"/>
              <w:ind w:right="-720"/>
              <w:rPr>
                <w:rFonts w:cs="Arial"/>
                <w:b/>
                <w:bCs/>
                <w:color w:val="404040" w:themeColor="text1" w:themeTint="BF"/>
                <w:sz w:val="28"/>
                <w:szCs w:val="28"/>
                <w:highlight w:val="lightGray"/>
              </w:rPr>
            </w:pPr>
          </w:p>
          <w:p w:rsidR="00195F50" w:rsidRPr="00CD6692" w:rsidRDefault="00195F50" w:rsidP="00195F50">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195F50" w:rsidP="00195F50">
            <w:pPr>
              <w:spacing w:after="0"/>
              <w:ind w:right="-720"/>
              <w:rPr>
                <w:rFonts w:cs="Arial"/>
                <w:b/>
                <w:bCs/>
                <w:color w:val="404040" w:themeColor="text1" w:themeTint="BF"/>
                <w:sz w:val="24"/>
                <w:szCs w:val="24"/>
              </w:rPr>
            </w:pPr>
            <w:r>
              <w:rPr>
                <w:rFonts w:cs="Arial"/>
                <w:b/>
                <w:bCs/>
                <w:color w:val="404040" w:themeColor="text1" w:themeTint="BF"/>
                <w:sz w:val="24"/>
                <w:szCs w:val="24"/>
              </w:rPr>
              <w:t>Deacon</w:t>
            </w:r>
          </w:p>
        </w:tc>
      </w:tr>
      <w:tr w:rsidR="0002788F" w:rsidRPr="007A0AAE" w:rsidTr="0002788F">
        <w:trPr>
          <w:trHeight w:val="1148"/>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Default="0002788F" w:rsidP="00036BEF">
            <w:pPr>
              <w:spacing w:after="0"/>
              <w:ind w:right="-720"/>
              <w:rPr>
                <w:rFonts w:cs="Arial"/>
                <w:b/>
                <w:bCs/>
                <w:color w:val="404040" w:themeColor="text1" w:themeTint="BF"/>
                <w:sz w:val="28"/>
                <w:szCs w:val="28"/>
                <w:highlight w:val="lightGray"/>
              </w:rPr>
            </w:pPr>
          </w:p>
          <w:p w:rsidR="00C55487" w:rsidRPr="00CD6692" w:rsidRDefault="00C55487" w:rsidP="00C55487">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c>
          <w:tcPr>
            <w:tcW w:w="236" w:type="dxa"/>
            <w:tcMar>
              <w:top w:w="58" w:type="dxa"/>
              <w:left w:w="115" w:type="dxa"/>
              <w:right w:w="115" w:type="dxa"/>
            </w:tcMar>
          </w:tcPr>
          <w:p w:rsidR="0002788F" w:rsidRPr="00714ACB" w:rsidRDefault="0002788F"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C55487" w:rsidRPr="00CD6692" w:rsidRDefault="00C55487" w:rsidP="00C55487">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r>
      <w:tr w:rsidR="0002788F" w:rsidRPr="007A0AAE" w:rsidTr="0002788F">
        <w:trPr>
          <w:trHeight w:val="1148"/>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C55487" w:rsidRDefault="00C55487" w:rsidP="00C55487">
            <w:pPr>
              <w:spacing w:after="0"/>
              <w:ind w:right="-720"/>
              <w:rPr>
                <w:rFonts w:cs="Arial"/>
                <w:b/>
                <w:bCs/>
                <w:color w:val="404040" w:themeColor="text1" w:themeTint="BF"/>
                <w:sz w:val="24"/>
                <w:szCs w:val="24"/>
                <w:highlight w:val="lightGray"/>
              </w:rPr>
            </w:pPr>
          </w:p>
          <w:p w:rsidR="00C55487" w:rsidRPr="00CD6692" w:rsidRDefault="00C55487" w:rsidP="00C55487">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c>
          <w:tcPr>
            <w:tcW w:w="236" w:type="dxa"/>
            <w:tcMar>
              <w:top w:w="58" w:type="dxa"/>
              <w:left w:w="115" w:type="dxa"/>
              <w:right w:w="115" w:type="dxa"/>
            </w:tcMar>
          </w:tcPr>
          <w:p w:rsidR="0002788F" w:rsidRPr="00714ACB" w:rsidRDefault="0002788F"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C55487" w:rsidRPr="00CD6692" w:rsidRDefault="00C55487" w:rsidP="00C55487">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r>
      <w:tr w:rsidR="0002788F" w:rsidRPr="007A0AAE" w:rsidTr="0002788F">
        <w:trPr>
          <w:trHeight w:val="1148"/>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02788F" w:rsidRPr="00CD6692" w:rsidRDefault="0002788F" w:rsidP="00036BEF">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c>
          <w:tcPr>
            <w:tcW w:w="236" w:type="dxa"/>
            <w:tcMar>
              <w:top w:w="58" w:type="dxa"/>
              <w:left w:w="115" w:type="dxa"/>
              <w:right w:w="115" w:type="dxa"/>
            </w:tcMar>
          </w:tcPr>
          <w:p w:rsidR="0002788F" w:rsidRPr="00714ACB" w:rsidRDefault="0002788F"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02788F" w:rsidRPr="00CD6692" w:rsidRDefault="0002788F" w:rsidP="00036BEF">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r>
      <w:tr w:rsidR="0002788F" w:rsidRPr="007A0AAE" w:rsidTr="0002788F">
        <w:trPr>
          <w:trHeight w:val="1148"/>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02788F" w:rsidRPr="00CD6692" w:rsidRDefault="0002788F" w:rsidP="00036BEF">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c>
          <w:tcPr>
            <w:tcW w:w="236" w:type="dxa"/>
            <w:tcMar>
              <w:top w:w="58" w:type="dxa"/>
              <w:left w:w="115" w:type="dxa"/>
              <w:right w:w="115" w:type="dxa"/>
            </w:tcMar>
          </w:tcPr>
          <w:p w:rsidR="0002788F" w:rsidRPr="00714ACB" w:rsidRDefault="0002788F"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02788F" w:rsidRPr="00CD6692" w:rsidRDefault="0002788F" w:rsidP="00036BEF">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r>
      <w:tr w:rsidR="0002788F" w:rsidRPr="007A0AAE" w:rsidTr="0002788F">
        <w:trPr>
          <w:trHeight w:val="1148"/>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02788F" w:rsidRPr="00CD6692" w:rsidRDefault="0002788F" w:rsidP="00036BEF">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c>
          <w:tcPr>
            <w:tcW w:w="236" w:type="dxa"/>
            <w:tcMar>
              <w:top w:w="58" w:type="dxa"/>
              <w:left w:w="115" w:type="dxa"/>
              <w:right w:w="115" w:type="dxa"/>
            </w:tcMar>
          </w:tcPr>
          <w:p w:rsidR="0002788F" w:rsidRPr="00714ACB" w:rsidRDefault="0002788F"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02788F" w:rsidRPr="00CD6692" w:rsidRDefault="0002788F" w:rsidP="00036BEF">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r>
      <w:tr w:rsidR="0002788F" w:rsidRPr="007A0AAE" w:rsidTr="0002788F">
        <w:trPr>
          <w:trHeight w:val="1148"/>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02788F" w:rsidRPr="00CD6692" w:rsidRDefault="0002788F" w:rsidP="00036BEF">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c>
          <w:tcPr>
            <w:tcW w:w="236" w:type="dxa"/>
            <w:tcMar>
              <w:top w:w="58" w:type="dxa"/>
              <w:left w:w="115" w:type="dxa"/>
              <w:right w:w="115" w:type="dxa"/>
            </w:tcMar>
          </w:tcPr>
          <w:p w:rsidR="0002788F" w:rsidRPr="00714ACB" w:rsidRDefault="0002788F"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02788F" w:rsidRPr="00CD6692" w:rsidRDefault="0002788F" w:rsidP="00036BEF">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r>
      <w:tr w:rsidR="0002788F" w:rsidRPr="007A0AAE" w:rsidTr="0002788F">
        <w:trPr>
          <w:trHeight w:val="1148"/>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02788F" w:rsidRPr="00CD6692" w:rsidRDefault="0002788F" w:rsidP="00036BEF">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c>
          <w:tcPr>
            <w:tcW w:w="236" w:type="dxa"/>
            <w:tcMar>
              <w:top w:w="58" w:type="dxa"/>
              <w:left w:w="115" w:type="dxa"/>
              <w:right w:w="115" w:type="dxa"/>
            </w:tcMar>
          </w:tcPr>
          <w:p w:rsidR="0002788F" w:rsidRPr="00714ACB" w:rsidRDefault="0002788F"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p w:rsidR="0002788F" w:rsidRPr="00CD6692" w:rsidRDefault="0002788F" w:rsidP="00036BEF">
            <w:pPr>
              <w:spacing w:after="0"/>
              <w:ind w:right="-720"/>
              <w:rPr>
                <w:rFonts w:cs="Arial"/>
                <w:b/>
                <w:bCs/>
                <w:color w:val="404040" w:themeColor="text1" w:themeTint="BF"/>
                <w:sz w:val="24"/>
                <w:szCs w:val="24"/>
              </w:rPr>
            </w:pPr>
            <w:r w:rsidRPr="00CD6692">
              <w:rPr>
                <w:rFonts w:cs="Arial"/>
                <w:b/>
                <w:bCs/>
                <w:color w:val="404040" w:themeColor="text1" w:themeTint="BF"/>
                <w:sz w:val="24"/>
                <w:szCs w:val="24"/>
                <w:highlight w:val="lightGray"/>
              </w:rPr>
              <w:t>&lt;Name&gt;</w:t>
            </w:r>
          </w:p>
          <w:p w:rsidR="0002788F" w:rsidRPr="00CD6692" w:rsidRDefault="0065272E" w:rsidP="00036BEF">
            <w:pPr>
              <w:spacing w:after="0"/>
              <w:ind w:right="-720"/>
              <w:rPr>
                <w:rFonts w:cs="Arial"/>
                <w:b/>
                <w:bCs/>
                <w:color w:val="404040" w:themeColor="text1" w:themeTint="BF"/>
                <w:sz w:val="24"/>
                <w:szCs w:val="24"/>
                <w:highlight w:val="yellow"/>
              </w:rPr>
            </w:pPr>
            <w:r>
              <w:rPr>
                <w:rFonts w:cs="Arial"/>
                <w:b/>
                <w:bCs/>
                <w:color w:val="404040" w:themeColor="text1" w:themeTint="BF"/>
                <w:sz w:val="24"/>
                <w:szCs w:val="24"/>
              </w:rPr>
              <w:t>Church Security Team</w:t>
            </w:r>
          </w:p>
        </w:tc>
      </w:tr>
      <w:tr w:rsidR="0002788F" w:rsidRPr="007A0AAE" w:rsidTr="0002788F">
        <w:trPr>
          <w:trHeight w:val="1148"/>
        </w:trPr>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CD6692" w:rsidRDefault="00195F50" w:rsidP="00195F50">
            <w:pPr>
              <w:spacing w:after="0"/>
              <w:ind w:right="-720"/>
              <w:rPr>
                <w:rFonts w:cs="Arial"/>
                <w:b/>
                <w:bCs/>
                <w:color w:val="404040" w:themeColor="text1" w:themeTint="BF"/>
                <w:sz w:val="24"/>
                <w:szCs w:val="24"/>
              </w:rPr>
            </w:pPr>
            <w:r>
              <w:rPr>
                <w:rFonts w:cs="Arial"/>
                <w:b/>
                <w:bCs/>
                <w:color w:val="404040" w:themeColor="text1" w:themeTint="BF"/>
                <w:sz w:val="24"/>
                <w:szCs w:val="24"/>
              </w:rPr>
              <w:t>Rockey Adams</w:t>
            </w:r>
          </w:p>
          <w:p w:rsidR="0002788F" w:rsidRDefault="00195F50" w:rsidP="0065272E">
            <w:pPr>
              <w:spacing w:after="0"/>
              <w:ind w:right="-720"/>
              <w:rPr>
                <w:rFonts w:cs="Arial"/>
                <w:b/>
                <w:bCs/>
                <w:color w:val="404040" w:themeColor="text1" w:themeTint="BF"/>
                <w:sz w:val="24"/>
                <w:szCs w:val="24"/>
              </w:rPr>
            </w:pPr>
            <w:r>
              <w:rPr>
                <w:rFonts w:cs="Arial"/>
                <w:b/>
                <w:bCs/>
                <w:color w:val="404040" w:themeColor="text1" w:themeTint="BF"/>
                <w:sz w:val="24"/>
                <w:szCs w:val="24"/>
              </w:rPr>
              <w:t>Berrien County E</w:t>
            </w:r>
            <w:r w:rsidR="0065272E">
              <w:rPr>
                <w:rFonts w:cs="Arial"/>
                <w:b/>
                <w:bCs/>
                <w:color w:val="404040" w:themeColor="text1" w:themeTint="BF"/>
                <w:sz w:val="24"/>
                <w:szCs w:val="24"/>
              </w:rPr>
              <w:t>mergency Management/</w:t>
            </w:r>
          </w:p>
          <w:p w:rsidR="0065272E" w:rsidRPr="0002788F" w:rsidRDefault="0065272E" w:rsidP="0065272E">
            <w:pPr>
              <w:spacing w:after="0"/>
              <w:ind w:right="-720"/>
              <w:rPr>
                <w:rFonts w:cs="Arial"/>
                <w:b/>
                <w:bCs/>
                <w:color w:val="404040" w:themeColor="text1" w:themeTint="BF"/>
                <w:sz w:val="28"/>
                <w:szCs w:val="28"/>
                <w:highlight w:val="lightGray"/>
              </w:rPr>
            </w:pPr>
            <w:r>
              <w:rPr>
                <w:rFonts w:cs="Arial"/>
                <w:b/>
                <w:bCs/>
                <w:color w:val="404040" w:themeColor="text1" w:themeTint="BF"/>
                <w:sz w:val="24"/>
                <w:szCs w:val="24"/>
              </w:rPr>
              <w:t>Homeland Security Manager</w:t>
            </w:r>
          </w:p>
        </w:tc>
        <w:tc>
          <w:tcPr>
            <w:tcW w:w="236" w:type="dxa"/>
            <w:tcMar>
              <w:top w:w="58" w:type="dxa"/>
              <w:left w:w="115" w:type="dxa"/>
              <w:right w:w="115" w:type="dxa"/>
            </w:tcMar>
          </w:tcPr>
          <w:p w:rsidR="0002788F" w:rsidRPr="00714ACB" w:rsidRDefault="0002788F"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bottom w:val="single" w:sz="4" w:space="0" w:color="808080" w:themeColor="background1" w:themeShade="80"/>
            </w:tcBorders>
            <w:tcMar>
              <w:top w:w="58" w:type="dxa"/>
              <w:left w:w="115" w:type="dxa"/>
              <w:right w:w="115" w:type="dxa"/>
            </w:tcMar>
          </w:tcPr>
          <w:p w:rsidR="00195F50" w:rsidRPr="00195F50" w:rsidRDefault="00195F50" w:rsidP="00195F50">
            <w:pPr>
              <w:spacing w:after="0"/>
              <w:ind w:right="-720"/>
              <w:rPr>
                <w:rFonts w:cs="Arial"/>
                <w:b/>
                <w:bCs/>
                <w:color w:val="404040" w:themeColor="text1" w:themeTint="BF"/>
                <w:sz w:val="28"/>
                <w:szCs w:val="28"/>
                <w:highlight w:val="lightGray"/>
              </w:rPr>
            </w:pPr>
          </w:p>
          <w:p w:rsidR="00195F50" w:rsidRPr="00714ACB" w:rsidRDefault="00195F50" w:rsidP="00195F50">
            <w:pPr>
              <w:spacing w:after="0"/>
              <w:ind w:right="-720"/>
              <w:rPr>
                <w:rFonts w:cs="Garamond"/>
                <w:b/>
                <w:color w:val="404040" w:themeColor="text1" w:themeTint="BF"/>
                <w:sz w:val="24"/>
                <w:szCs w:val="24"/>
                <w:highlight w:val="lightGray"/>
              </w:rPr>
            </w:pPr>
            <w:r w:rsidRPr="00714ACB">
              <w:rPr>
                <w:rFonts w:cs="Arial"/>
                <w:b/>
                <w:bCs/>
                <w:color w:val="404040" w:themeColor="text1" w:themeTint="BF"/>
                <w:sz w:val="24"/>
                <w:szCs w:val="24"/>
                <w:highlight w:val="lightGray"/>
              </w:rPr>
              <w:t>&lt;Name&gt;</w:t>
            </w:r>
          </w:p>
          <w:p w:rsidR="0002788F" w:rsidRPr="0002788F" w:rsidRDefault="00195F50" w:rsidP="00195F50">
            <w:pPr>
              <w:spacing w:after="0"/>
              <w:ind w:right="-720"/>
              <w:rPr>
                <w:rFonts w:cs="Arial"/>
                <w:b/>
                <w:bCs/>
                <w:color w:val="404040" w:themeColor="text1" w:themeTint="BF"/>
                <w:sz w:val="28"/>
                <w:szCs w:val="28"/>
                <w:highlight w:val="lightGray"/>
              </w:rPr>
            </w:pPr>
            <w:r>
              <w:rPr>
                <w:rFonts w:cs="Arial"/>
                <w:b/>
                <w:bCs/>
                <w:color w:val="404040" w:themeColor="text1" w:themeTint="BF"/>
                <w:sz w:val="24"/>
                <w:szCs w:val="24"/>
              </w:rPr>
              <w:t>Fire Chief</w:t>
            </w:r>
          </w:p>
        </w:tc>
      </w:tr>
      <w:tr w:rsidR="0002788F" w:rsidRPr="007A0AAE" w:rsidTr="0002788F">
        <w:trPr>
          <w:trHeight w:val="1148"/>
        </w:trPr>
        <w:tc>
          <w:tcPr>
            <w:tcW w:w="4608" w:type="dxa"/>
            <w:tcBorders>
              <w:top w:val="single" w:sz="4" w:space="0" w:color="808080" w:themeColor="background1" w:themeShade="80"/>
            </w:tcBorders>
            <w:tcMar>
              <w:top w:w="58" w:type="dxa"/>
              <w:left w:w="115" w:type="dxa"/>
              <w:right w:w="115" w:type="dxa"/>
            </w:tcMar>
          </w:tcPr>
          <w:p w:rsidR="0002788F" w:rsidRPr="0002788F" w:rsidRDefault="0002788F" w:rsidP="0002788F">
            <w:pPr>
              <w:spacing w:after="0"/>
              <w:ind w:right="-720"/>
              <w:rPr>
                <w:rFonts w:cs="Arial"/>
                <w:b/>
                <w:bCs/>
                <w:color w:val="404040" w:themeColor="text1" w:themeTint="BF"/>
                <w:sz w:val="28"/>
                <w:szCs w:val="28"/>
                <w:highlight w:val="lightGray"/>
              </w:rPr>
            </w:pPr>
          </w:p>
        </w:tc>
        <w:tc>
          <w:tcPr>
            <w:tcW w:w="236" w:type="dxa"/>
            <w:tcMar>
              <w:top w:w="58" w:type="dxa"/>
              <w:left w:w="115" w:type="dxa"/>
              <w:right w:w="115" w:type="dxa"/>
            </w:tcMar>
          </w:tcPr>
          <w:p w:rsidR="0002788F" w:rsidRPr="00714ACB" w:rsidRDefault="0002788F" w:rsidP="001422B1">
            <w:pPr>
              <w:spacing w:after="0"/>
              <w:ind w:right="-720"/>
              <w:rPr>
                <w:rFonts w:cs="Arial"/>
                <w:b/>
                <w:bCs/>
                <w:color w:val="404040" w:themeColor="text1" w:themeTint="BF"/>
                <w:sz w:val="24"/>
                <w:szCs w:val="24"/>
                <w:highlight w:val="yellow"/>
              </w:rPr>
            </w:pPr>
          </w:p>
        </w:tc>
        <w:tc>
          <w:tcPr>
            <w:tcW w:w="4608" w:type="dxa"/>
            <w:tcBorders>
              <w:top w:val="single" w:sz="4" w:space="0" w:color="808080" w:themeColor="background1" w:themeShade="80"/>
            </w:tcBorders>
            <w:tcMar>
              <w:top w:w="58" w:type="dxa"/>
              <w:left w:w="115" w:type="dxa"/>
              <w:right w:w="115" w:type="dxa"/>
            </w:tcMar>
          </w:tcPr>
          <w:p w:rsidR="0002788F" w:rsidRPr="0002788F" w:rsidRDefault="0002788F" w:rsidP="00036BEF">
            <w:pPr>
              <w:spacing w:after="0"/>
              <w:ind w:right="-720"/>
              <w:rPr>
                <w:rFonts w:cs="Arial"/>
                <w:b/>
                <w:bCs/>
                <w:color w:val="404040" w:themeColor="text1" w:themeTint="BF"/>
                <w:sz w:val="28"/>
                <w:szCs w:val="28"/>
                <w:highlight w:val="lightGray"/>
              </w:rPr>
            </w:pPr>
          </w:p>
        </w:tc>
      </w:tr>
    </w:tbl>
    <w:p w:rsidR="00DC1359" w:rsidRDefault="00DC1359" w:rsidP="00DC1359">
      <w:pPr>
        <w:rPr>
          <w:rFonts w:ascii="Microsoft New Tai Lue" w:hAnsi="Microsoft New Tai Lue" w:cs="Microsoft New Tai Lue"/>
          <w:sz w:val="28"/>
          <w:szCs w:val="28"/>
        </w:rPr>
        <w:sectPr w:rsidR="00DC1359" w:rsidSect="00AD1337">
          <w:headerReference w:type="default" r:id="rId14"/>
          <w:pgSz w:w="12240" w:h="15840"/>
          <w:pgMar w:top="1520" w:right="1627" w:bottom="1620" w:left="1440" w:header="274" w:footer="619" w:gutter="0"/>
          <w:pgNumType w:fmt="lowerRoman"/>
          <w:cols w:space="720"/>
          <w:docGrid w:linePitch="360"/>
        </w:sectPr>
      </w:pPr>
    </w:p>
    <w:tbl>
      <w:tblPr>
        <w:tblW w:w="5000" w:type="pct"/>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1E0" w:firstRow="1" w:lastRow="1" w:firstColumn="1" w:lastColumn="1" w:noHBand="0" w:noVBand="0"/>
      </w:tblPr>
      <w:tblGrid>
        <w:gridCol w:w="1465"/>
        <w:gridCol w:w="1170"/>
        <w:gridCol w:w="4626"/>
        <w:gridCol w:w="2142"/>
      </w:tblGrid>
      <w:tr w:rsidR="00DC1359" w:rsidRPr="00D7517B" w:rsidTr="00AD1337">
        <w:trPr>
          <w:trHeight w:val="432"/>
        </w:trPr>
        <w:tc>
          <w:tcPr>
            <w:tcW w:w="779" w:type="pct"/>
            <w:shd w:val="clear" w:color="auto" w:fill="8496B0" w:themeFill="text2" w:themeFillTint="99"/>
            <w:tcMar>
              <w:top w:w="29" w:type="dxa"/>
              <w:left w:w="115" w:type="dxa"/>
              <w:bottom w:w="29" w:type="dxa"/>
              <w:right w:w="115" w:type="dxa"/>
            </w:tcMar>
            <w:vAlign w:val="center"/>
          </w:tcPr>
          <w:p w:rsidR="00DC1359" w:rsidRPr="00B32A3B" w:rsidRDefault="00DC1359" w:rsidP="00AD1337">
            <w:pPr>
              <w:spacing w:after="0" w:line="240" w:lineRule="auto"/>
              <w:jc w:val="center"/>
              <w:rPr>
                <w:color w:val="FFFFFF" w:themeColor="background1"/>
                <w:sz w:val="24"/>
                <w:szCs w:val="24"/>
              </w:rPr>
            </w:pPr>
            <w:r w:rsidRPr="00B32A3B">
              <w:rPr>
                <w:color w:val="FFFFFF" w:themeColor="background1"/>
                <w:sz w:val="24"/>
                <w:szCs w:val="24"/>
              </w:rPr>
              <w:lastRenderedPageBreak/>
              <w:t>Date</w:t>
            </w:r>
          </w:p>
        </w:tc>
        <w:tc>
          <w:tcPr>
            <w:tcW w:w="622" w:type="pct"/>
            <w:shd w:val="clear" w:color="auto" w:fill="8496B0" w:themeFill="text2" w:themeFillTint="99"/>
            <w:vAlign w:val="center"/>
          </w:tcPr>
          <w:p w:rsidR="00DC1359" w:rsidRPr="00B32A3B" w:rsidRDefault="00DC1359" w:rsidP="00AD1337">
            <w:pPr>
              <w:pStyle w:val="NoSpacing"/>
              <w:jc w:val="center"/>
              <w:rPr>
                <w:color w:val="FFFFFF" w:themeColor="background1"/>
                <w:sz w:val="24"/>
                <w:szCs w:val="24"/>
              </w:rPr>
            </w:pPr>
            <w:r>
              <w:rPr>
                <w:color w:val="FFFFFF" w:themeColor="background1"/>
                <w:sz w:val="24"/>
                <w:szCs w:val="24"/>
              </w:rPr>
              <w:t>Section</w:t>
            </w:r>
          </w:p>
        </w:tc>
        <w:tc>
          <w:tcPr>
            <w:tcW w:w="2460" w:type="pct"/>
            <w:shd w:val="clear" w:color="auto" w:fill="8496B0" w:themeFill="text2" w:themeFillTint="99"/>
            <w:tcMar>
              <w:top w:w="29" w:type="dxa"/>
              <w:left w:w="115" w:type="dxa"/>
              <w:bottom w:w="29" w:type="dxa"/>
              <w:right w:w="115" w:type="dxa"/>
            </w:tcMar>
            <w:vAlign w:val="center"/>
          </w:tcPr>
          <w:p w:rsidR="00DC1359" w:rsidRPr="00B32A3B" w:rsidRDefault="00DC1359" w:rsidP="009938D1">
            <w:pPr>
              <w:spacing w:after="0" w:line="240" w:lineRule="auto"/>
              <w:jc w:val="center"/>
              <w:rPr>
                <w:color w:val="FFFFFF" w:themeColor="background1"/>
                <w:sz w:val="24"/>
                <w:szCs w:val="24"/>
              </w:rPr>
            </w:pPr>
            <w:r w:rsidRPr="00B32A3B">
              <w:rPr>
                <w:color w:val="FFFFFF" w:themeColor="background1"/>
                <w:sz w:val="24"/>
                <w:szCs w:val="24"/>
              </w:rPr>
              <w:t xml:space="preserve">Description of </w:t>
            </w:r>
            <w:r w:rsidR="009938D1">
              <w:rPr>
                <w:color w:val="FFFFFF" w:themeColor="background1"/>
                <w:sz w:val="24"/>
                <w:szCs w:val="24"/>
              </w:rPr>
              <w:t>Change</w:t>
            </w:r>
          </w:p>
        </w:tc>
        <w:tc>
          <w:tcPr>
            <w:tcW w:w="1139" w:type="pct"/>
            <w:shd w:val="clear" w:color="auto" w:fill="8496B0" w:themeFill="text2" w:themeFillTint="99"/>
            <w:tcMar>
              <w:top w:w="29" w:type="dxa"/>
              <w:left w:w="115" w:type="dxa"/>
              <w:bottom w:w="29" w:type="dxa"/>
              <w:right w:w="115" w:type="dxa"/>
            </w:tcMar>
            <w:vAlign w:val="center"/>
          </w:tcPr>
          <w:p w:rsidR="00DC1359" w:rsidRPr="00B32A3B" w:rsidRDefault="00DC1359" w:rsidP="00AD1337">
            <w:pPr>
              <w:spacing w:after="0" w:line="240" w:lineRule="auto"/>
              <w:jc w:val="center"/>
              <w:rPr>
                <w:color w:val="FFFFFF" w:themeColor="background1"/>
                <w:sz w:val="24"/>
                <w:szCs w:val="24"/>
              </w:rPr>
            </w:pPr>
            <w:r w:rsidRPr="00B32A3B">
              <w:rPr>
                <w:color w:val="FFFFFF" w:themeColor="background1"/>
                <w:sz w:val="24"/>
                <w:szCs w:val="24"/>
              </w:rPr>
              <w:t>Updated By</w:t>
            </w: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r w:rsidR="00DC1359" w:rsidRPr="00D7517B" w:rsidTr="00AD1337">
        <w:trPr>
          <w:trHeight w:val="432"/>
        </w:trPr>
        <w:tc>
          <w:tcPr>
            <w:tcW w:w="77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622" w:type="pct"/>
            <w:shd w:val="clear" w:color="auto" w:fill="F2F2F2" w:themeFill="background1" w:themeFillShade="F2"/>
          </w:tcPr>
          <w:p w:rsidR="00DC1359" w:rsidRPr="00D7517B" w:rsidRDefault="00DC1359" w:rsidP="00AD1337">
            <w:pPr>
              <w:spacing w:after="0" w:line="240" w:lineRule="auto"/>
              <w:rPr>
                <w:sz w:val="20"/>
                <w:szCs w:val="20"/>
              </w:rPr>
            </w:pPr>
          </w:p>
        </w:tc>
        <w:tc>
          <w:tcPr>
            <w:tcW w:w="2460"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c>
          <w:tcPr>
            <w:tcW w:w="1139" w:type="pct"/>
            <w:shd w:val="clear" w:color="auto" w:fill="F2F2F2" w:themeFill="background1" w:themeFillShade="F2"/>
            <w:tcMar>
              <w:top w:w="29" w:type="dxa"/>
              <w:left w:w="115" w:type="dxa"/>
              <w:bottom w:w="29" w:type="dxa"/>
              <w:right w:w="115" w:type="dxa"/>
            </w:tcMar>
            <w:vAlign w:val="center"/>
          </w:tcPr>
          <w:p w:rsidR="00DC1359" w:rsidRPr="00D7517B" w:rsidRDefault="00DC1359" w:rsidP="00AD1337">
            <w:pPr>
              <w:spacing w:after="0" w:line="240" w:lineRule="auto"/>
              <w:jc w:val="center"/>
              <w:rPr>
                <w:sz w:val="20"/>
                <w:szCs w:val="20"/>
              </w:rPr>
            </w:pPr>
          </w:p>
        </w:tc>
      </w:tr>
    </w:tbl>
    <w:p w:rsidR="004F1E81" w:rsidRDefault="004F1E81" w:rsidP="004F1E81">
      <w:pPr>
        <w:rPr>
          <w:rFonts w:ascii="Microsoft New Tai Lue" w:hAnsi="Microsoft New Tai Lue" w:cs="Microsoft New Tai Lue"/>
          <w:sz w:val="28"/>
          <w:szCs w:val="28"/>
        </w:rPr>
        <w:sectPr w:rsidR="004F1E81" w:rsidSect="00714ACB">
          <w:headerReference w:type="default" r:id="rId15"/>
          <w:pgSz w:w="12240" w:h="15840"/>
          <w:pgMar w:top="1350" w:right="1627" w:bottom="1620" w:left="1440" w:header="274" w:footer="619" w:gutter="0"/>
          <w:pgNumType w:fmt="lowerRoman"/>
          <w:cols w:space="720"/>
          <w:docGrid w:linePitch="360"/>
        </w:sectPr>
      </w:pPr>
    </w:p>
    <w:p w:rsidR="009E3557" w:rsidRDefault="009E3557" w:rsidP="00AE26B5">
      <w:pPr>
        <w:jc w:val="center"/>
        <w:rPr>
          <w:rFonts w:ascii="Microsoft New Tai Lue" w:hAnsi="Microsoft New Tai Lue" w:cs="Microsoft New Tai Lue"/>
          <w:sz w:val="28"/>
          <w:szCs w:val="28"/>
          <w:highlight w:val="lightGray"/>
        </w:rPr>
      </w:pPr>
      <w:r>
        <w:rPr>
          <w:rFonts w:ascii="Microsoft New Tai Lue" w:hAnsi="Microsoft New Tai Lue" w:cs="Microsoft New Tai Lue"/>
          <w:sz w:val="28"/>
          <w:szCs w:val="28"/>
          <w:highlight w:val="lightGray"/>
        </w:rPr>
        <w:lastRenderedPageBreak/>
        <w:t>GLOSSARY</w:t>
      </w:r>
    </w:p>
    <w:p w:rsidR="005B6887" w:rsidRPr="005B6887" w:rsidRDefault="005B6887" w:rsidP="00433CEA">
      <w:pPr>
        <w:numPr>
          <w:ilvl w:val="0"/>
          <w:numId w:val="19"/>
        </w:numPr>
        <w:spacing w:after="200" w:line="276" w:lineRule="auto"/>
        <w:contextualSpacing/>
        <w:rPr>
          <w:rFonts w:ascii="Calibri" w:eastAsia="Calibri" w:hAnsi="Calibri" w:cs="Times New Roman"/>
          <w:sz w:val="24"/>
          <w:szCs w:val="24"/>
        </w:rPr>
      </w:pPr>
      <w:r>
        <w:rPr>
          <w:rFonts w:ascii="Calibri" w:eastAsia="Calibri" w:hAnsi="Calibri" w:cs="Times New Roman"/>
          <w:b/>
          <w:sz w:val="24"/>
          <w:szCs w:val="24"/>
          <w:u w:val="single"/>
        </w:rPr>
        <w:t xml:space="preserve">Berrien County </w:t>
      </w:r>
      <w:r w:rsidRPr="009E3557">
        <w:rPr>
          <w:rFonts w:ascii="Calibri" w:eastAsia="Calibri" w:hAnsi="Calibri" w:cs="Times New Roman"/>
          <w:b/>
          <w:sz w:val="24"/>
          <w:szCs w:val="24"/>
          <w:u w:val="single"/>
        </w:rPr>
        <w:t>Emergency Operations Plan (</w:t>
      </w:r>
      <w:r>
        <w:rPr>
          <w:rFonts w:ascii="Calibri" w:eastAsia="Calibri" w:hAnsi="Calibri" w:cs="Times New Roman"/>
          <w:b/>
          <w:sz w:val="24"/>
          <w:szCs w:val="24"/>
          <w:u w:val="single"/>
        </w:rPr>
        <w:t>BC</w:t>
      </w:r>
      <w:r w:rsidRPr="009E3557">
        <w:rPr>
          <w:rFonts w:ascii="Calibri" w:eastAsia="Calibri" w:hAnsi="Calibri" w:cs="Times New Roman"/>
          <w:b/>
          <w:sz w:val="24"/>
          <w:szCs w:val="24"/>
          <w:u w:val="single"/>
        </w:rPr>
        <w:t>EOP):</w:t>
      </w:r>
      <w:r w:rsidRPr="009E3557">
        <w:rPr>
          <w:rFonts w:ascii="Calibri" w:eastAsia="Calibri" w:hAnsi="Calibri" w:cs="Times New Roman"/>
          <w:sz w:val="24"/>
          <w:szCs w:val="24"/>
        </w:rPr>
        <w:t xml:space="preserve"> T</w:t>
      </w:r>
      <w:r>
        <w:rPr>
          <w:rFonts w:ascii="Calibri" w:eastAsia="Calibri" w:hAnsi="Calibri" w:cs="Times New Roman"/>
          <w:sz w:val="24"/>
          <w:szCs w:val="24"/>
        </w:rPr>
        <w:t xml:space="preserve">he </w:t>
      </w:r>
      <w:r w:rsidR="00323313">
        <w:rPr>
          <w:rFonts w:ascii="Calibri" w:eastAsia="Calibri" w:hAnsi="Calibri" w:cs="Times New Roman"/>
          <w:sz w:val="24"/>
          <w:szCs w:val="24"/>
        </w:rPr>
        <w:t xml:space="preserve">plans developed by Berrien County </w:t>
      </w:r>
      <w:r w:rsidR="001422B1">
        <w:rPr>
          <w:rFonts w:ascii="Calibri" w:eastAsia="Calibri" w:hAnsi="Calibri" w:cs="Times New Roman"/>
          <w:sz w:val="24"/>
          <w:szCs w:val="24"/>
        </w:rPr>
        <w:t xml:space="preserve">Office of </w:t>
      </w:r>
      <w:r w:rsidR="00323313">
        <w:rPr>
          <w:rFonts w:ascii="Calibri" w:eastAsia="Calibri" w:hAnsi="Calibri" w:cs="Times New Roman"/>
          <w:sz w:val="24"/>
          <w:szCs w:val="24"/>
        </w:rPr>
        <w:t>Emergency Management</w:t>
      </w:r>
      <w:r w:rsidR="00820BFD">
        <w:rPr>
          <w:rFonts w:ascii="Calibri" w:eastAsia="Calibri" w:hAnsi="Calibri" w:cs="Times New Roman"/>
          <w:sz w:val="24"/>
          <w:szCs w:val="24"/>
        </w:rPr>
        <w:t>/</w:t>
      </w:r>
      <w:r w:rsidR="001422B1">
        <w:rPr>
          <w:rFonts w:ascii="Calibri" w:eastAsia="Calibri" w:hAnsi="Calibri" w:cs="Times New Roman"/>
          <w:sz w:val="24"/>
          <w:szCs w:val="24"/>
        </w:rPr>
        <w:t>H</w:t>
      </w:r>
      <w:r w:rsidR="00820BFD">
        <w:rPr>
          <w:rFonts w:ascii="Calibri" w:eastAsia="Calibri" w:hAnsi="Calibri" w:cs="Times New Roman"/>
          <w:sz w:val="24"/>
          <w:szCs w:val="24"/>
        </w:rPr>
        <w:t>omeland Security</w:t>
      </w:r>
      <w:r w:rsidR="00323313">
        <w:rPr>
          <w:rFonts w:ascii="Calibri" w:eastAsia="Calibri" w:hAnsi="Calibri" w:cs="Times New Roman"/>
          <w:sz w:val="24"/>
          <w:szCs w:val="24"/>
        </w:rPr>
        <w:t xml:space="preserve"> outlining how the county will respond to and recover</w:t>
      </w:r>
      <w:r w:rsidRPr="009E3557">
        <w:rPr>
          <w:rFonts w:ascii="Calibri" w:eastAsia="Calibri" w:hAnsi="Calibri" w:cs="Times New Roman"/>
          <w:sz w:val="24"/>
          <w:szCs w:val="24"/>
        </w:rPr>
        <w:t xml:space="preserve"> from emergencies or disasters requiring assistance from the state.</w:t>
      </w:r>
    </w:p>
    <w:p w:rsidR="005B6887" w:rsidRPr="005B6887" w:rsidRDefault="009E3557" w:rsidP="00433CEA">
      <w:pPr>
        <w:numPr>
          <w:ilvl w:val="0"/>
          <w:numId w:val="19"/>
        </w:numPr>
        <w:spacing w:after="200" w:line="276" w:lineRule="auto"/>
        <w:contextualSpacing/>
        <w:rPr>
          <w:rFonts w:ascii="Calibri" w:eastAsia="Calibri" w:hAnsi="Calibri" w:cs="Times New Roman"/>
          <w:sz w:val="24"/>
          <w:szCs w:val="24"/>
          <w:u w:val="single"/>
        </w:rPr>
      </w:pPr>
      <w:r w:rsidRPr="009E3557">
        <w:rPr>
          <w:rFonts w:ascii="Calibri" w:eastAsia="Calibri" w:hAnsi="Calibri" w:cs="Times New Roman"/>
          <w:b/>
          <w:sz w:val="24"/>
          <w:szCs w:val="24"/>
          <w:u w:val="single"/>
        </w:rPr>
        <w:t xml:space="preserve">Check out cards: </w:t>
      </w:r>
      <w:r w:rsidRPr="009E3557">
        <w:rPr>
          <w:rFonts w:ascii="Calibri" w:eastAsia="Calibri" w:hAnsi="Calibri" w:cs="Times New Roman"/>
          <w:sz w:val="24"/>
          <w:szCs w:val="24"/>
        </w:rPr>
        <w:t>Cards intended to help make checking minors out of the family reunification area more secure. The information on these cards should include, but are not limited to, the  minor’s name, age, address, emergency contact, parents/guardian authorized to pick the minor up, special needs, medications/medical needs, and allergies.</w:t>
      </w:r>
      <w:r w:rsidR="005B6887" w:rsidRPr="005B6887">
        <w:rPr>
          <w:rFonts w:ascii="Calibri" w:eastAsia="Calibri" w:hAnsi="Calibri" w:cs="Times New Roman"/>
          <w:b/>
          <w:sz w:val="24"/>
          <w:szCs w:val="24"/>
          <w:u w:val="single"/>
        </w:rPr>
        <w:t xml:space="preserve"> </w:t>
      </w:r>
    </w:p>
    <w:p w:rsidR="009E3557" w:rsidRPr="005B6887" w:rsidRDefault="005B6887" w:rsidP="00433CEA">
      <w:pPr>
        <w:numPr>
          <w:ilvl w:val="0"/>
          <w:numId w:val="19"/>
        </w:numPr>
        <w:spacing w:after="200" w:line="276" w:lineRule="auto"/>
        <w:contextualSpacing/>
        <w:rPr>
          <w:rFonts w:ascii="Calibri" w:eastAsia="Calibri" w:hAnsi="Calibri" w:cs="Times New Roman"/>
          <w:sz w:val="24"/>
          <w:szCs w:val="24"/>
          <w:u w:val="single"/>
        </w:rPr>
      </w:pPr>
      <w:r>
        <w:rPr>
          <w:rFonts w:ascii="Calibri" w:eastAsia="Calibri" w:hAnsi="Calibri" w:cs="Times New Roman"/>
          <w:b/>
          <w:sz w:val="24"/>
          <w:szCs w:val="24"/>
          <w:u w:val="single"/>
        </w:rPr>
        <w:t>Church Board</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The team of individuals who collectively make decisions on behalf of the house of worship congregation.</w:t>
      </w:r>
    </w:p>
    <w:p w:rsidR="005B6887" w:rsidRPr="009E3557" w:rsidRDefault="005B6887" w:rsidP="00433CEA">
      <w:pPr>
        <w:numPr>
          <w:ilvl w:val="0"/>
          <w:numId w:val="19"/>
        </w:numPr>
        <w:spacing w:after="200" w:line="276" w:lineRule="auto"/>
        <w:contextualSpacing/>
        <w:rPr>
          <w:rFonts w:ascii="Calibri" w:eastAsia="Calibri" w:hAnsi="Calibri" w:cs="Times New Roman"/>
          <w:sz w:val="24"/>
          <w:szCs w:val="24"/>
          <w:u w:val="single"/>
        </w:rPr>
      </w:pPr>
      <w:r>
        <w:rPr>
          <w:rFonts w:ascii="Calibri" w:eastAsia="Calibri" w:hAnsi="Calibri" w:cs="Times New Roman"/>
          <w:b/>
          <w:sz w:val="24"/>
          <w:szCs w:val="24"/>
          <w:u w:val="single"/>
        </w:rPr>
        <w:t>Church Leader:</w:t>
      </w:r>
      <w:r>
        <w:rPr>
          <w:rFonts w:ascii="Calibri" w:eastAsia="Calibri" w:hAnsi="Calibri" w:cs="Times New Roman"/>
          <w:sz w:val="24"/>
          <w:szCs w:val="24"/>
        </w:rPr>
        <w:t xml:space="preserve">  Individuals who are voted on by the church body to take leadership positions within the church (i.e., </w:t>
      </w:r>
      <w:r w:rsidR="00A50DF1">
        <w:rPr>
          <w:rFonts w:ascii="Calibri" w:eastAsia="Calibri" w:hAnsi="Calibri" w:cs="Times New Roman"/>
          <w:sz w:val="24"/>
          <w:szCs w:val="24"/>
        </w:rPr>
        <w:t>E</w:t>
      </w:r>
      <w:r>
        <w:rPr>
          <w:rFonts w:ascii="Calibri" w:eastAsia="Calibri" w:hAnsi="Calibri" w:cs="Times New Roman"/>
          <w:sz w:val="24"/>
          <w:szCs w:val="24"/>
        </w:rPr>
        <w:t xml:space="preserve">lders, </w:t>
      </w:r>
      <w:r w:rsidR="00A50DF1">
        <w:rPr>
          <w:rFonts w:ascii="Calibri" w:eastAsia="Calibri" w:hAnsi="Calibri" w:cs="Times New Roman"/>
          <w:sz w:val="24"/>
          <w:szCs w:val="24"/>
        </w:rPr>
        <w:t>D</w:t>
      </w:r>
      <w:r>
        <w:rPr>
          <w:rFonts w:ascii="Calibri" w:eastAsia="Calibri" w:hAnsi="Calibri" w:cs="Times New Roman"/>
          <w:sz w:val="24"/>
          <w:szCs w:val="24"/>
        </w:rPr>
        <w:t xml:space="preserve">eacons, </w:t>
      </w:r>
      <w:r w:rsidR="00FC028A">
        <w:rPr>
          <w:rFonts w:ascii="Calibri" w:eastAsia="Calibri" w:hAnsi="Calibri" w:cs="Times New Roman"/>
          <w:sz w:val="24"/>
          <w:szCs w:val="24"/>
        </w:rPr>
        <w:t>Ministries Leaders</w:t>
      </w:r>
      <w:r>
        <w:rPr>
          <w:rFonts w:ascii="Calibri" w:eastAsia="Calibri" w:hAnsi="Calibri" w:cs="Times New Roman"/>
          <w:sz w:val="24"/>
          <w:szCs w:val="24"/>
        </w:rPr>
        <w:t>, etc.).</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Day- to- day operations:</w:t>
      </w:r>
      <w:r w:rsidRPr="009E3557">
        <w:rPr>
          <w:rFonts w:ascii="Calibri" w:eastAsia="Calibri" w:hAnsi="Calibri" w:cs="Times New Roman"/>
          <w:sz w:val="24"/>
          <w:szCs w:val="24"/>
        </w:rPr>
        <w:t xml:space="preserve"> These operations are events or functions that occur at some point during the week at the house of worship and not during normal worship service hours. </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Day-to-day disturbances</w:t>
      </w:r>
      <w:r w:rsidRPr="009E3557">
        <w:rPr>
          <w:rFonts w:ascii="Calibri" w:eastAsia="Calibri" w:hAnsi="Calibri" w:cs="Times New Roman"/>
          <w:sz w:val="24"/>
          <w:szCs w:val="24"/>
        </w:rPr>
        <w:t>: Smaller scale incidents that have the potential to occur on a frequent basis and have the potential to render the primary facility uninhabitable.</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Disaster</w:t>
      </w:r>
      <w:r w:rsidRPr="009E3557">
        <w:rPr>
          <w:rFonts w:ascii="Calibri" w:eastAsia="Calibri" w:hAnsi="Calibri" w:cs="Times New Roman"/>
          <w:b/>
          <w:sz w:val="24"/>
          <w:szCs w:val="24"/>
        </w:rPr>
        <w:t>:</w:t>
      </w:r>
      <w:r w:rsidRPr="009E3557">
        <w:rPr>
          <w:rFonts w:ascii="Calibri" w:eastAsia="Calibri" w:hAnsi="Calibri" w:cs="Times New Roman"/>
        </w:rPr>
        <w:t xml:space="preserve"> </w:t>
      </w:r>
      <w:r w:rsidRPr="009E3557">
        <w:rPr>
          <w:rFonts w:ascii="Calibri" w:eastAsia="Calibri" w:hAnsi="Calibri" w:cs="Times New Roman"/>
          <w:sz w:val="24"/>
          <w:szCs w:val="24"/>
        </w:rPr>
        <w:t>A calamitous event, especially one occurring suddenly and causing great loss of life, damage, or hardship, as a flood, airplane crash, or business failure.</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Emergency</w:t>
      </w:r>
      <w:r w:rsidRPr="009E3557">
        <w:rPr>
          <w:rFonts w:ascii="Calibri" w:eastAsia="Calibri" w:hAnsi="Calibri" w:cs="Times New Roman"/>
          <w:b/>
          <w:sz w:val="24"/>
          <w:szCs w:val="24"/>
        </w:rPr>
        <w:t>:</w:t>
      </w:r>
      <w:r w:rsidRPr="009E3557">
        <w:rPr>
          <w:rFonts w:ascii="Calibri" w:eastAsia="Calibri" w:hAnsi="Calibri" w:cs="Times New Roman"/>
        </w:rPr>
        <w:t xml:space="preserve">  </w:t>
      </w:r>
      <w:r w:rsidRPr="009E3557">
        <w:rPr>
          <w:rFonts w:ascii="Calibri" w:eastAsia="Calibri" w:hAnsi="Calibri" w:cs="Times New Roman"/>
          <w:sz w:val="24"/>
          <w:szCs w:val="24"/>
        </w:rPr>
        <w:t>A sudden, urgent, usually unexpected occurrence or occasion requiring immediate action.</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E</w:t>
      </w:r>
      <w:r w:rsidR="008F5192">
        <w:rPr>
          <w:rFonts w:ascii="Calibri" w:eastAsia="Calibri" w:hAnsi="Calibri" w:cs="Times New Roman"/>
          <w:b/>
          <w:sz w:val="24"/>
          <w:szCs w:val="24"/>
          <w:u w:val="single"/>
        </w:rPr>
        <w:t xml:space="preserve">mergency Management </w:t>
      </w:r>
      <w:r w:rsidR="00A50DF1">
        <w:rPr>
          <w:rFonts w:ascii="Calibri" w:eastAsia="Calibri" w:hAnsi="Calibri" w:cs="Times New Roman"/>
          <w:b/>
          <w:sz w:val="24"/>
          <w:szCs w:val="24"/>
          <w:u w:val="single"/>
        </w:rPr>
        <w:t>Coordinator</w:t>
      </w:r>
      <w:r w:rsidRPr="009E3557">
        <w:rPr>
          <w:rFonts w:ascii="Calibri" w:eastAsia="Calibri" w:hAnsi="Calibri" w:cs="Times New Roman"/>
          <w:b/>
          <w:sz w:val="24"/>
          <w:szCs w:val="24"/>
          <w:u w:val="single"/>
        </w:rPr>
        <w:t>:</w:t>
      </w:r>
      <w:r w:rsidRPr="009E3557">
        <w:rPr>
          <w:rFonts w:ascii="Calibri" w:eastAsia="Calibri" w:hAnsi="Calibri" w:cs="Times New Roman"/>
          <w:sz w:val="24"/>
          <w:szCs w:val="24"/>
        </w:rPr>
        <w:t xml:space="preserve"> The individual ultimately responsible for emergency preparedness, planning, response and recovery within their jurisdiction. </w:t>
      </w:r>
    </w:p>
    <w:p w:rsidR="009E3557" w:rsidRPr="009E3557" w:rsidRDefault="0065272E" w:rsidP="00433CEA">
      <w:pPr>
        <w:numPr>
          <w:ilvl w:val="0"/>
          <w:numId w:val="19"/>
        </w:numPr>
        <w:spacing w:after="200" w:line="276" w:lineRule="auto"/>
        <w:contextualSpacing/>
        <w:rPr>
          <w:rFonts w:ascii="Calibri" w:eastAsia="Calibri" w:hAnsi="Calibri" w:cs="Times New Roman"/>
          <w:sz w:val="24"/>
          <w:szCs w:val="24"/>
        </w:rPr>
      </w:pPr>
      <w:r>
        <w:rPr>
          <w:rFonts w:ascii="Calibri" w:eastAsia="Calibri" w:hAnsi="Calibri" w:cs="Times New Roman"/>
          <w:b/>
          <w:sz w:val="24"/>
          <w:szCs w:val="24"/>
          <w:u w:val="single"/>
        </w:rPr>
        <w:t>Church Security Team</w:t>
      </w:r>
      <w:r w:rsidR="009E3557" w:rsidRPr="009E3557">
        <w:rPr>
          <w:rFonts w:ascii="Calibri" w:eastAsia="Calibri" w:hAnsi="Calibri" w:cs="Times New Roman"/>
          <w:b/>
          <w:sz w:val="24"/>
          <w:szCs w:val="24"/>
        </w:rPr>
        <w:t xml:space="preserve">: </w:t>
      </w:r>
      <w:r w:rsidR="009E3557" w:rsidRPr="009E3557">
        <w:rPr>
          <w:rFonts w:ascii="Calibri" w:eastAsia="Calibri" w:hAnsi="Calibri" w:cs="Times New Roman"/>
          <w:sz w:val="24"/>
          <w:szCs w:val="24"/>
        </w:rPr>
        <w:t>The team responsible for coordinating the emergency response that requires coordination with entities outside the four walls of the house of worship.</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Emergency Management Team Leader (Incident Coordinator)</w:t>
      </w:r>
      <w:r w:rsidRPr="009E3557">
        <w:rPr>
          <w:rFonts w:ascii="Calibri" w:eastAsia="Calibri" w:hAnsi="Calibri" w:cs="Times New Roman"/>
          <w:sz w:val="24"/>
          <w:szCs w:val="24"/>
        </w:rPr>
        <w:t xml:space="preserve">: The Emergency Management Team (EMT) Leader/Incident Coordinator (IC) is responsible for overall management of the response to an emergency that reaches a capacity beyond the capabilities of the house of worship leadership team and their support staff.  This includes developing incident objectives and managing all incident operations. </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Emergency Operations Center</w:t>
      </w:r>
      <w:r w:rsidRPr="009E3557">
        <w:rPr>
          <w:rFonts w:ascii="Calibri" w:eastAsia="Calibri" w:hAnsi="Calibri" w:cs="Times New Roman"/>
          <w:sz w:val="24"/>
          <w:szCs w:val="24"/>
        </w:rPr>
        <w:t>: The physical location where the emergency management agency coordinates information and resources in support of the on-scene disaster response effort.</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lastRenderedPageBreak/>
        <w:t>Facility Safety Assessment</w:t>
      </w:r>
      <w:r w:rsidRPr="009E3557">
        <w:rPr>
          <w:rFonts w:ascii="Calibri" w:eastAsia="Calibri" w:hAnsi="Calibri" w:cs="Times New Roman"/>
          <w:sz w:val="24"/>
          <w:szCs w:val="24"/>
        </w:rPr>
        <w:t>: an assessment conducted b</w:t>
      </w:r>
      <w:r>
        <w:rPr>
          <w:rFonts w:ascii="Calibri" w:eastAsia="Calibri" w:hAnsi="Calibri" w:cs="Times New Roman"/>
          <w:sz w:val="24"/>
          <w:szCs w:val="24"/>
        </w:rPr>
        <w:t xml:space="preserve">y the </w:t>
      </w:r>
      <w:r w:rsidR="0065272E">
        <w:rPr>
          <w:rFonts w:ascii="Calibri" w:eastAsia="Calibri" w:hAnsi="Calibri" w:cs="Times New Roman"/>
          <w:sz w:val="24"/>
          <w:szCs w:val="24"/>
        </w:rPr>
        <w:t>Church Security Team</w:t>
      </w:r>
      <w:r w:rsidRPr="009E3557">
        <w:rPr>
          <w:rFonts w:ascii="Calibri" w:eastAsia="Calibri" w:hAnsi="Calibri" w:cs="Times New Roman"/>
          <w:sz w:val="24"/>
          <w:szCs w:val="24"/>
        </w:rPr>
        <w:t xml:space="preserve"> to assess the safety and security of a facility.</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Faith-based Organizations</w:t>
      </w:r>
      <w:r w:rsidRPr="009E3557">
        <w:rPr>
          <w:rFonts w:ascii="Calibri" w:eastAsia="Calibri" w:hAnsi="Calibri" w:cs="Times New Roman"/>
          <w:sz w:val="24"/>
          <w:szCs w:val="24"/>
        </w:rPr>
        <w:t xml:space="preserve">: Religious organizations and other charitable organizations affiliated or identified with one or more religious organizations.  </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Head of Establishment</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The leader of the house of worship, i.e. senior pastor, rabbi, imam, etc.; the individual who is the ultimate decision maker for the house of worship.</w:t>
      </w:r>
    </w:p>
    <w:p w:rsidR="009E3557" w:rsidRPr="009E3557" w:rsidRDefault="009E3557" w:rsidP="00433CEA">
      <w:pPr>
        <w:numPr>
          <w:ilvl w:val="0"/>
          <w:numId w:val="19"/>
        </w:numPr>
        <w:spacing w:after="200" w:line="276" w:lineRule="auto"/>
        <w:contextualSpacing/>
        <w:rPr>
          <w:rFonts w:ascii="Calibri" w:eastAsia="Calibri" w:hAnsi="Calibri" w:cs="Times New Roman"/>
          <w:b/>
          <w:sz w:val="24"/>
          <w:szCs w:val="24"/>
          <w:u w:val="single"/>
        </w:rPr>
      </w:pPr>
      <w:r w:rsidRPr="009E3557">
        <w:rPr>
          <w:rFonts w:ascii="Calibri" w:eastAsia="Calibri" w:hAnsi="Calibri" w:cs="Times New Roman"/>
          <w:b/>
          <w:sz w:val="24"/>
          <w:szCs w:val="24"/>
          <w:u w:val="single"/>
        </w:rPr>
        <w:t>House of Worship (HOW)</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 xml:space="preserve">Any building where congregations gather for prayer. </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Human</w:t>
      </w:r>
      <w:r w:rsidRPr="009E3557">
        <w:rPr>
          <w:rFonts w:ascii="Calibri" w:eastAsia="Calibri" w:hAnsi="Calibri" w:cs="Times New Roman"/>
          <w:sz w:val="24"/>
          <w:szCs w:val="24"/>
          <w:u w:val="single"/>
        </w:rPr>
        <w:t>-</w:t>
      </w:r>
      <w:r w:rsidRPr="009E3557">
        <w:rPr>
          <w:rFonts w:ascii="Calibri" w:eastAsia="Calibri" w:hAnsi="Calibri" w:cs="Times New Roman"/>
          <w:b/>
          <w:sz w:val="24"/>
          <w:szCs w:val="24"/>
          <w:u w:val="single"/>
        </w:rPr>
        <w:t>Caused Disasters</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Human caused disasters are caused by the intentional actions of an adversary.</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Interruption Insurance</w:t>
      </w:r>
      <w:r w:rsidRPr="009E3557">
        <w:rPr>
          <w:rFonts w:ascii="Calibri" w:eastAsia="Calibri" w:hAnsi="Calibri" w:cs="Times New Roman"/>
          <w:sz w:val="24"/>
          <w:szCs w:val="24"/>
        </w:rPr>
        <w:t>: Insurance that can be purchased to substitute for the loss of donations lost from lack of tithing and offering resulting from a significant emergency or disaster impact on the house of worship facility.</w:t>
      </w:r>
    </w:p>
    <w:p w:rsidR="009E3557" w:rsidRPr="009E3557" w:rsidRDefault="009E3557" w:rsidP="00433CEA">
      <w:pPr>
        <w:numPr>
          <w:ilvl w:val="0"/>
          <w:numId w:val="19"/>
        </w:numPr>
        <w:spacing w:after="200" w:line="276" w:lineRule="auto"/>
        <w:contextualSpacing/>
        <w:rPr>
          <w:rFonts w:ascii="Calibri" w:eastAsia="Calibri" w:hAnsi="Calibri" w:cs="Times New Roman"/>
          <w:b/>
          <w:sz w:val="24"/>
          <w:szCs w:val="24"/>
          <w:u w:val="single"/>
        </w:rPr>
      </w:pPr>
      <w:r w:rsidRPr="009E3557">
        <w:rPr>
          <w:rFonts w:ascii="Calibri" w:eastAsia="Calibri" w:hAnsi="Calibri" w:cs="Times New Roman"/>
          <w:b/>
          <w:sz w:val="24"/>
          <w:szCs w:val="24"/>
          <w:u w:val="single"/>
        </w:rPr>
        <w:t>Local Emergency Management Agency</w:t>
      </w:r>
      <w:r w:rsidRPr="009E3557">
        <w:rPr>
          <w:rFonts w:ascii="Calibri" w:eastAsia="Calibri" w:hAnsi="Calibri" w:cs="Times New Roman"/>
          <w:b/>
          <w:sz w:val="24"/>
          <w:szCs w:val="24"/>
        </w:rPr>
        <w:t>:</w:t>
      </w:r>
      <w:r w:rsidRPr="009E3557">
        <w:rPr>
          <w:rFonts w:ascii="Calibri" w:eastAsia="Calibri" w:hAnsi="Calibri" w:cs="Times New Roman"/>
        </w:rPr>
        <w:t xml:space="preserve"> </w:t>
      </w:r>
      <w:r w:rsidRPr="009E3557">
        <w:rPr>
          <w:rFonts w:ascii="Calibri" w:eastAsia="Calibri" w:hAnsi="Calibri" w:cs="Times New Roman"/>
          <w:sz w:val="24"/>
          <w:szCs w:val="24"/>
        </w:rPr>
        <w:t>The agency responsible locally for coordinating a multi-departmental response to emergencies or disaster. EMA’s coordinate information and resources in support of the disaster response operation.</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Local Emergency Operations Plan (LEOP)</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 xml:space="preserve">The </w:t>
      </w:r>
      <w:r w:rsidR="00323313" w:rsidRPr="009E3557">
        <w:rPr>
          <w:rFonts w:ascii="Calibri" w:eastAsia="Calibri" w:hAnsi="Calibri" w:cs="Times New Roman"/>
          <w:sz w:val="24"/>
          <w:szCs w:val="24"/>
        </w:rPr>
        <w:t>plans developed by the local emergency management agency outlining how the local jurisdiction will respond to and recover</w:t>
      </w:r>
      <w:r w:rsidRPr="009E3557">
        <w:rPr>
          <w:rFonts w:ascii="Calibri" w:eastAsia="Calibri" w:hAnsi="Calibri" w:cs="Times New Roman"/>
          <w:sz w:val="24"/>
          <w:szCs w:val="24"/>
        </w:rPr>
        <w:t xml:space="preserve"> from emergencies or disasters requiring activation of the plan.</w:t>
      </w:r>
    </w:p>
    <w:p w:rsidR="009E3557" w:rsidRPr="009E3557" w:rsidRDefault="009E3557" w:rsidP="00433CEA">
      <w:pPr>
        <w:numPr>
          <w:ilvl w:val="0"/>
          <w:numId w:val="19"/>
        </w:numPr>
        <w:spacing w:after="200" w:line="276" w:lineRule="auto"/>
        <w:contextualSpacing/>
        <w:rPr>
          <w:rFonts w:ascii="Calibri" w:eastAsia="Calibri" w:hAnsi="Calibri" w:cs="Times New Roman"/>
          <w:b/>
          <w:sz w:val="24"/>
          <w:szCs w:val="24"/>
        </w:rPr>
      </w:pPr>
      <w:r w:rsidRPr="009E3557">
        <w:rPr>
          <w:rFonts w:ascii="Calibri" w:eastAsia="Calibri" w:hAnsi="Calibri" w:cs="Times New Roman"/>
          <w:b/>
          <w:sz w:val="24"/>
          <w:szCs w:val="24"/>
          <w:u w:val="single"/>
        </w:rPr>
        <w:t>Media Liaison (or team)</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The individual (or team) responsible for all media coordination on behalf of the house of worship.</w:t>
      </w:r>
    </w:p>
    <w:p w:rsidR="008F5192"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Medical Response Liaison (or team)</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The individual (or team) responsible for leading the emergency medical response at the house of worship.</w:t>
      </w:r>
      <w:r w:rsidR="008F5192">
        <w:rPr>
          <w:rFonts w:ascii="Calibri" w:eastAsia="Calibri" w:hAnsi="Calibri" w:cs="Times New Roman"/>
          <w:sz w:val="24"/>
          <w:szCs w:val="24"/>
        </w:rPr>
        <w:t xml:space="preserve">  </w:t>
      </w:r>
    </w:p>
    <w:p w:rsidR="009E3557" w:rsidRPr="009E3557" w:rsidRDefault="008F5192" w:rsidP="00433CEA">
      <w:pPr>
        <w:numPr>
          <w:ilvl w:val="0"/>
          <w:numId w:val="19"/>
        </w:numPr>
        <w:spacing w:after="200" w:line="276" w:lineRule="auto"/>
        <w:contextualSpacing/>
        <w:rPr>
          <w:rFonts w:ascii="Calibri" w:eastAsia="Calibri" w:hAnsi="Calibri" w:cs="Times New Roman"/>
          <w:sz w:val="24"/>
          <w:szCs w:val="24"/>
        </w:rPr>
      </w:pPr>
      <w:r>
        <w:rPr>
          <w:rFonts w:ascii="Calibri" w:eastAsia="Calibri" w:hAnsi="Calibri" w:cs="Times New Roman"/>
          <w:b/>
          <w:sz w:val="24"/>
          <w:szCs w:val="24"/>
          <w:u w:val="single"/>
        </w:rPr>
        <w:t xml:space="preserve">Michigan </w:t>
      </w:r>
      <w:r w:rsidRPr="009E3557">
        <w:rPr>
          <w:rFonts w:ascii="Calibri" w:eastAsia="Calibri" w:hAnsi="Calibri" w:cs="Times New Roman"/>
          <w:b/>
          <w:sz w:val="24"/>
          <w:szCs w:val="24"/>
          <w:u w:val="single"/>
        </w:rPr>
        <w:t>Emergency Management Agency/Homeland Security</w:t>
      </w:r>
      <w:r>
        <w:rPr>
          <w:rFonts w:ascii="Calibri" w:eastAsia="Calibri" w:hAnsi="Calibri" w:cs="Times New Roman"/>
          <w:b/>
          <w:sz w:val="24"/>
          <w:szCs w:val="24"/>
          <w:u w:val="single"/>
        </w:rPr>
        <w:t xml:space="preserve"> (MI</w:t>
      </w:r>
      <w:r w:rsidRPr="009E3557">
        <w:rPr>
          <w:rFonts w:ascii="Calibri" w:eastAsia="Calibri" w:hAnsi="Calibri" w:cs="Times New Roman"/>
          <w:b/>
          <w:sz w:val="24"/>
          <w:szCs w:val="24"/>
          <w:u w:val="single"/>
        </w:rPr>
        <w:t>EMA/HS)</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The state agency responsible for coordinating a multi-agency/organization response to emergencies or disaster within the S</w:t>
      </w:r>
      <w:r>
        <w:rPr>
          <w:rFonts w:ascii="Calibri" w:eastAsia="Calibri" w:hAnsi="Calibri" w:cs="Times New Roman"/>
          <w:sz w:val="24"/>
          <w:szCs w:val="24"/>
        </w:rPr>
        <w:t>tate of Michigan once the local EMA</w:t>
      </w:r>
      <w:r w:rsidRPr="009E3557">
        <w:rPr>
          <w:rFonts w:ascii="Calibri" w:eastAsia="Calibri" w:hAnsi="Calibri" w:cs="Times New Roman"/>
          <w:sz w:val="24"/>
          <w:szCs w:val="24"/>
        </w:rPr>
        <w:t xml:space="preserve"> becomes overwhelmed and requests assistance. </w:t>
      </w:r>
      <w:r>
        <w:rPr>
          <w:rFonts w:ascii="Calibri" w:eastAsia="Calibri" w:hAnsi="Calibri" w:cs="Times New Roman"/>
          <w:sz w:val="24"/>
          <w:szCs w:val="24"/>
        </w:rPr>
        <w:t>MIEMA/HS</w:t>
      </w:r>
      <w:r w:rsidRPr="009E3557">
        <w:rPr>
          <w:rFonts w:ascii="Calibri" w:eastAsia="Calibri" w:hAnsi="Calibri" w:cs="Times New Roman"/>
          <w:sz w:val="24"/>
          <w:szCs w:val="24"/>
        </w:rPr>
        <w:t xml:space="preserve"> coordinates information and resources in support of the local disaster response operations. </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Natural disasters</w:t>
      </w:r>
      <w:r w:rsidRPr="009E3557">
        <w:rPr>
          <w:rFonts w:ascii="Calibri" w:eastAsia="Calibri" w:hAnsi="Calibri" w:cs="Times New Roman"/>
          <w:sz w:val="24"/>
          <w:szCs w:val="24"/>
        </w:rPr>
        <w:t>: A natural disaster is a major event resulting from natural processes of the Earth. Examples include floods, tornadoes, thunder and lightning storms, and hurricanes.</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National Oceanic and Atmospheric Administration (NOAA) Weather Radio</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The NOAA weather radio is a nationwide network of radio stations broadcasting continuous weather information directly from the nearest National Weather service office. The NOAA weather radio broadcasts official weather service warnings, watches, forecasts, and other hazard information 24 hours a day, 7 days a week.</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lastRenderedPageBreak/>
        <w:t>Non</w:t>
      </w:r>
      <w:r w:rsidRPr="009E3557">
        <w:rPr>
          <w:rFonts w:ascii="Calibri" w:eastAsia="Calibri" w:hAnsi="Calibri" w:cs="Times New Roman"/>
          <w:sz w:val="24"/>
          <w:szCs w:val="24"/>
        </w:rPr>
        <w:t>-</w:t>
      </w:r>
      <w:r w:rsidRPr="009E3557">
        <w:rPr>
          <w:rFonts w:ascii="Calibri" w:eastAsia="Calibri" w:hAnsi="Calibri" w:cs="Times New Roman"/>
          <w:b/>
          <w:sz w:val="24"/>
          <w:szCs w:val="24"/>
          <w:u w:val="single"/>
        </w:rPr>
        <w:t>Operational Hours</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Non-operational hours are times when the house of worship is normally not functioning with their routine daily/weekly activities.</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Post-Crisis Orientation</w:t>
      </w:r>
      <w:r w:rsidRPr="009E3557">
        <w:rPr>
          <w:rFonts w:ascii="Calibri" w:eastAsia="Calibri" w:hAnsi="Calibri" w:cs="Times New Roman"/>
          <w:sz w:val="24"/>
          <w:szCs w:val="24"/>
        </w:rPr>
        <w:t xml:space="preserve">: Post-crisis orientation refers to the introduction of the debriefing period for those who have been involved in the response and/or recovery phases of an emergency. During this time, congregants are able to speak with counselors as well as other volunteers to talk about what they have seen and heard in order to deal with the situation that may pose traumatic for some. </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Safety Checks:</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Safety checks involve making sure that important devices around the house of worship are functioning properly as well as making sure that all exits are free of any obstructions. Devices to check include: fire alarms, security alarms, fire extinguishers, AEDs, and emergency door locks (used during lockdowns).</w:t>
      </w:r>
    </w:p>
    <w:p w:rsidR="009E3557" w:rsidRPr="009E3557" w:rsidRDefault="0065272E" w:rsidP="00433CEA">
      <w:pPr>
        <w:numPr>
          <w:ilvl w:val="0"/>
          <w:numId w:val="19"/>
        </w:numPr>
        <w:spacing w:after="200" w:line="276" w:lineRule="auto"/>
        <w:contextualSpacing/>
        <w:rPr>
          <w:rFonts w:ascii="Calibri" w:eastAsia="Calibri" w:hAnsi="Calibri" w:cs="Times New Roman"/>
          <w:sz w:val="24"/>
          <w:szCs w:val="24"/>
        </w:rPr>
      </w:pPr>
      <w:r>
        <w:rPr>
          <w:rFonts w:ascii="Calibri" w:eastAsia="Calibri" w:hAnsi="Calibri" w:cs="Times New Roman"/>
          <w:b/>
          <w:sz w:val="24"/>
          <w:szCs w:val="24"/>
          <w:u w:val="single"/>
        </w:rPr>
        <w:t>Church Security Team</w:t>
      </w:r>
      <w:r w:rsidR="008F5192">
        <w:rPr>
          <w:rFonts w:ascii="Calibri" w:eastAsia="Calibri" w:hAnsi="Calibri" w:cs="Times New Roman"/>
          <w:b/>
          <w:sz w:val="24"/>
          <w:szCs w:val="24"/>
          <w:u w:val="single"/>
        </w:rPr>
        <w:t xml:space="preserve"> Officer</w:t>
      </w:r>
      <w:r w:rsidR="009E3557" w:rsidRPr="009E3557">
        <w:rPr>
          <w:rFonts w:ascii="Calibri" w:eastAsia="Calibri" w:hAnsi="Calibri" w:cs="Times New Roman"/>
          <w:sz w:val="24"/>
          <w:szCs w:val="24"/>
        </w:rPr>
        <w:t>: The individual</w:t>
      </w:r>
      <w:r w:rsidR="008F5192">
        <w:rPr>
          <w:rFonts w:ascii="Calibri" w:eastAsia="Calibri" w:hAnsi="Calibri" w:cs="Times New Roman"/>
          <w:sz w:val="24"/>
          <w:szCs w:val="24"/>
        </w:rPr>
        <w:t xml:space="preserve"> </w:t>
      </w:r>
      <w:r w:rsidR="009E3557" w:rsidRPr="009E3557">
        <w:rPr>
          <w:rFonts w:ascii="Calibri" w:eastAsia="Calibri" w:hAnsi="Calibri" w:cs="Times New Roman"/>
          <w:sz w:val="24"/>
          <w:szCs w:val="24"/>
        </w:rPr>
        <w:t>responsible for ensuring the safety of the house of worship facility and congregation.</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Special/Functional Needs:</w:t>
      </w:r>
      <w:r w:rsidRPr="009E3557">
        <w:rPr>
          <w:rFonts w:ascii="Calibri" w:eastAsia="Calibri" w:hAnsi="Calibri" w:cs="Times New Roman"/>
          <w:b/>
          <w:sz w:val="24"/>
          <w:szCs w:val="24"/>
        </w:rPr>
        <w:t xml:space="preserve">  </w:t>
      </w:r>
      <w:r w:rsidRPr="009E3557">
        <w:rPr>
          <w:rFonts w:ascii="Calibri" w:eastAsia="Calibri" w:hAnsi="Calibri" w:cs="Times New Roman"/>
          <w:sz w:val="24"/>
          <w:szCs w:val="24"/>
        </w:rPr>
        <w:t>Individuals in need of additional response assistance may include those who have disabilities; who live in institutional settings; who are elderly; who are unaccompanied children; who are from diverse cultures; who have limited English proficiency; or who are non-English speaking; or who lack transportation.</w:t>
      </w:r>
    </w:p>
    <w:p w:rsidR="009E3557" w:rsidRPr="009E3557"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Spotter:</w:t>
      </w:r>
      <w:r w:rsidRPr="009E3557">
        <w:rPr>
          <w:rFonts w:ascii="Calibri" w:eastAsia="Calibri" w:hAnsi="Calibri" w:cs="Times New Roman"/>
          <w:sz w:val="24"/>
          <w:szCs w:val="24"/>
        </w:rPr>
        <w:t xml:space="preserve">  A spotter is a human observer who actively maintains a visual watch of the development and progression of specific weather events while actively relaying important information to their respective local emergency management agency.</w:t>
      </w:r>
    </w:p>
    <w:p w:rsidR="008F5192" w:rsidRDefault="009E3557" w:rsidP="00433CEA">
      <w:pPr>
        <w:numPr>
          <w:ilvl w:val="0"/>
          <w:numId w:val="19"/>
        </w:numPr>
        <w:spacing w:after="200" w:line="276" w:lineRule="auto"/>
        <w:contextualSpacing/>
        <w:rPr>
          <w:rFonts w:ascii="Calibri" w:eastAsia="Calibri" w:hAnsi="Calibri" w:cs="Times New Roman"/>
          <w:sz w:val="24"/>
          <w:szCs w:val="24"/>
        </w:rPr>
      </w:pPr>
      <w:r w:rsidRPr="009E3557">
        <w:rPr>
          <w:rFonts w:ascii="Calibri" w:eastAsia="Calibri" w:hAnsi="Calibri" w:cs="Times New Roman"/>
          <w:b/>
          <w:sz w:val="24"/>
          <w:szCs w:val="24"/>
          <w:u w:val="single"/>
        </w:rPr>
        <w:t>Stakeholder</w:t>
      </w:r>
      <w:r w:rsidRPr="009E3557">
        <w:rPr>
          <w:rFonts w:ascii="Calibri" w:eastAsia="Calibri" w:hAnsi="Calibri" w:cs="Times New Roman"/>
          <w:sz w:val="24"/>
          <w:szCs w:val="24"/>
        </w:rPr>
        <w:t>:  Stakeholders are people who have a personal interest in the outcome of a policy or protocol in emergency management. Since all citizens are likely to be affected by emergency management policies, this definition implies all citizens are emergency management stakeholders.  Private sector groups such as faith-based organizations, nongovernmental organizations, nonprofit organizations, and community based organizations are important resources in emergency management, especially during the response and recovery phases, and therefore are important stakeholders to consider when developing emergency management plans and policies. The organizations listed above as well as others have specializations that can be effectively used if they are included in the development of the community’s policies.</w:t>
      </w:r>
    </w:p>
    <w:p w:rsidR="009E3557" w:rsidRPr="008F5192" w:rsidRDefault="009E3557" w:rsidP="00433CEA">
      <w:pPr>
        <w:numPr>
          <w:ilvl w:val="0"/>
          <w:numId w:val="19"/>
        </w:numPr>
        <w:spacing w:after="200" w:line="276" w:lineRule="auto"/>
        <w:contextualSpacing/>
        <w:rPr>
          <w:rFonts w:ascii="Calibri" w:eastAsia="Calibri" w:hAnsi="Calibri" w:cs="Times New Roman"/>
          <w:sz w:val="24"/>
          <w:szCs w:val="24"/>
        </w:rPr>
        <w:sectPr w:rsidR="009E3557" w:rsidRPr="008F5192" w:rsidSect="004F1E81">
          <w:headerReference w:type="default" r:id="rId16"/>
          <w:pgSz w:w="12240" w:h="15840"/>
          <w:pgMar w:top="1520" w:right="1627" w:bottom="1620" w:left="1440" w:header="274" w:footer="619" w:gutter="0"/>
          <w:pgNumType w:fmt="lowerRoman"/>
          <w:cols w:space="720"/>
          <w:docGrid w:linePitch="360"/>
        </w:sectPr>
      </w:pPr>
      <w:r w:rsidRPr="008F5192">
        <w:rPr>
          <w:rFonts w:ascii="Calibri" w:eastAsia="Calibri" w:hAnsi="Calibri" w:cs="Times New Roman"/>
          <w:b/>
          <w:sz w:val="24"/>
          <w:szCs w:val="24"/>
          <w:u w:val="single"/>
        </w:rPr>
        <w:t>Technological Disasters</w:t>
      </w:r>
      <w:r w:rsidRPr="008F5192">
        <w:rPr>
          <w:rFonts w:ascii="Calibri" w:eastAsia="Calibri" w:hAnsi="Calibri" w:cs="Times New Roman"/>
          <w:sz w:val="24"/>
          <w:szCs w:val="24"/>
        </w:rPr>
        <w:t>: Technological disasters occur when there are accidents or failures of systems and structures.</w:t>
      </w:r>
    </w:p>
    <w:p w:rsidR="00E13CE4" w:rsidRDefault="00E13CE4" w:rsidP="00E13CE4">
      <w:pPr>
        <w:spacing w:after="360" w:line="240" w:lineRule="auto"/>
        <w:jc w:val="both"/>
        <w:rPr>
          <w:rFonts w:ascii="Calibri" w:eastAsia="Times New Roman" w:hAnsi="Calibri" w:cs="Arial"/>
          <w:sz w:val="24"/>
          <w:szCs w:val="24"/>
        </w:rPr>
      </w:pPr>
      <w:r w:rsidRPr="00B5661D">
        <w:rPr>
          <w:rFonts w:ascii="Calibri" w:eastAsia="Times New Roman" w:hAnsi="Calibri" w:cs="Arial"/>
          <w:sz w:val="24"/>
          <w:szCs w:val="24"/>
          <w:highlight w:val="lightGray"/>
        </w:rPr>
        <w:lastRenderedPageBreak/>
        <w:t>The following are key references used during the development of this guidance. They may also provide</w:t>
      </w:r>
      <w:r w:rsidR="001C2B64">
        <w:rPr>
          <w:rFonts w:ascii="Calibri" w:eastAsia="Times New Roman" w:hAnsi="Calibri" w:cs="Arial"/>
          <w:sz w:val="24"/>
          <w:szCs w:val="24"/>
          <w:highlight w:val="lightGray"/>
        </w:rPr>
        <w:t xml:space="preserve"> a future benefit to churches </w:t>
      </w:r>
      <w:r w:rsidRPr="00B5661D">
        <w:rPr>
          <w:rFonts w:ascii="Calibri" w:eastAsia="Times New Roman" w:hAnsi="Calibri" w:cs="Arial"/>
          <w:sz w:val="24"/>
          <w:szCs w:val="24"/>
          <w:highlight w:val="lightGray"/>
        </w:rPr>
        <w:t>in supporting the development of local emergency response plans.</w:t>
      </w:r>
    </w:p>
    <w:p w:rsidR="00E13CE4" w:rsidRPr="005D5025" w:rsidRDefault="00394E6B" w:rsidP="00E13CE4">
      <w:pPr>
        <w:pBdr>
          <w:top w:val="single" w:sz="4" w:space="1" w:color="D5DCE4" w:themeColor="text2" w:themeTint="33"/>
          <w:left w:val="single" w:sz="4" w:space="4" w:color="D5DCE4" w:themeColor="text2" w:themeTint="33"/>
          <w:bottom w:val="single" w:sz="4" w:space="1" w:color="D5DCE4" w:themeColor="text2" w:themeTint="33"/>
          <w:right w:val="single" w:sz="4" w:space="4" w:color="D5DCE4" w:themeColor="text2" w:themeTint="33"/>
        </w:pBdr>
        <w:shd w:val="clear" w:color="auto" w:fill="D5DCE4" w:themeFill="text2" w:themeFillTint="33"/>
        <w:spacing w:before="360" w:after="0" w:line="240" w:lineRule="auto"/>
        <w:rPr>
          <w:rFonts w:ascii="Microsoft JhengHei" w:eastAsia="Microsoft JhengHei" w:hAnsi="Microsoft JhengHei" w:cs="Arial"/>
          <w:color w:val="632423"/>
          <w:sz w:val="24"/>
          <w:szCs w:val="24"/>
        </w:rPr>
      </w:pPr>
      <w:r>
        <w:rPr>
          <w:rFonts w:ascii="Microsoft JhengHei" w:eastAsia="Microsoft JhengHei" w:hAnsi="Microsoft JhengHei" w:cs="Arial"/>
          <w:color w:val="0F243E"/>
          <w:sz w:val="24"/>
          <w:szCs w:val="24"/>
        </w:rPr>
        <w:t>Michigan Department of Health and Human Services (MDHHS)</w:t>
      </w:r>
    </w:p>
    <w:p w:rsidR="00E13CE4" w:rsidRPr="009069B9" w:rsidRDefault="00394E6B" w:rsidP="00394E6B">
      <w:pPr>
        <w:numPr>
          <w:ilvl w:val="0"/>
          <w:numId w:val="3"/>
        </w:numPr>
        <w:spacing w:before="120" w:after="120" w:line="276" w:lineRule="auto"/>
        <w:rPr>
          <w:rFonts w:ascii="Calibri" w:eastAsia="Times New Roman" w:hAnsi="Calibri" w:cs="Arial"/>
          <w:sz w:val="24"/>
          <w:szCs w:val="24"/>
        </w:rPr>
      </w:pPr>
      <w:r>
        <w:rPr>
          <w:rFonts w:ascii="Calibri" w:eastAsia="Times New Roman" w:hAnsi="Calibri" w:cs="Arial"/>
          <w:sz w:val="24"/>
          <w:szCs w:val="24"/>
        </w:rPr>
        <w:t xml:space="preserve">Michigan Prepares, </w:t>
      </w:r>
      <w:hyperlink r:id="rId17" w:history="1">
        <w:r w:rsidRPr="00517A18">
          <w:rPr>
            <w:rStyle w:val="Hyperlink"/>
            <w:rFonts w:ascii="Calibri" w:eastAsia="Times New Roman" w:hAnsi="Calibri" w:cs="Arial"/>
            <w:sz w:val="24"/>
            <w:szCs w:val="24"/>
          </w:rPr>
          <w:t>http://www.michigan.gov/michiganprepares</w:t>
        </w:r>
      </w:hyperlink>
      <w:r>
        <w:rPr>
          <w:rFonts w:ascii="Calibri" w:eastAsia="Times New Roman" w:hAnsi="Calibri" w:cs="Arial"/>
          <w:sz w:val="24"/>
          <w:szCs w:val="24"/>
        </w:rPr>
        <w:t xml:space="preserve"> </w:t>
      </w:r>
    </w:p>
    <w:p w:rsidR="00E13CE4" w:rsidRPr="00394E6B" w:rsidRDefault="00E13CE4" w:rsidP="00394E6B">
      <w:pPr>
        <w:pBdr>
          <w:top w:val="single" w:sz="4" w:space="1" w:color="D5DCE4" w:themeColor="text2" w:themeTint="33"/>
          <w:left w:val="single" w:sz="4" w:space="4" w:color="D5DCE4" w:themeColor="text2" w:themeTint="33"/>
          <w:bottom w:val="single" w:sz="4" w:space="1" w:color="D5DCE4" w:themeColor="text2" w:themeTint="33"/>
          <w:right w:val="single" w:sz="4" w:space="4" w:color="D5DCE4" w:themeColor="text2" w:themeTint="33"/>
        </w:pBdr>
        <w:shd w:val="clear" w:color="auto" w:fill="D5DCE4" w:themeFill="text2" w:themeFillTint="33"/>
        <w:spacing w:before="360" w:after="0" w:line="240" w:lineRule="auto"/>
        <w:rPr>
          <w:rFonts w:ascii="Microsoft JhengHei" w:eastAsia="Microsoft JhengHei" w:hAnsi="Microsoft JhengHei" w:cs="Arial"/>
          <w:color w:val="632423"/>
          <w:sz w:val="24"/>
          <w:szCs w:val="24"/>
        </w:rPr>
      </w:pPr>
      <w:r w:rsidRPr="005D5025">
        <w:rPr>
          <w:rFonts w:ascii="Microsoft JhengHei" w:eastAsia="Microsoft JhengHei" w:hAnsi="Microsoft JhengHei" w:cs="Arial"/>
          <w:color w:val="0F243E"/>
          <w:sz w:val="24"/>
          <w:szCs w:val="24"/>
        </w:rPr>
        <w:t xml:space="preserve">United States Department of </w:t>
      </w:r>
      <w:r>
        <w:rPr>
          <w:rFonts w:ascii="Microsoft JhengHei" w:eastAsia="Microsoft JhengHei" w:hAnsi="Microsoft JhengHei" w:cs="Arial"/>
          <w:color w:val="0F243E"/>
          <w:sz w:val="24"/>
          <w:szCs w:val="24"/>
        </w:rPr>
        <w:t>Homeland Security (DHS)</w:t>
      </w:r>
    </w:p>
    <w:p w:rsidR="00E13CE4" w:rsidRPr="009069B9" w:rsidRDefault="00E13CE4" w:rsidP="001A01E6">
      <w:pPr>
        <w:numPr>
          <w:ilvl w:val="0"/>
          <w:numId w:val="3"/>
        </w:numPr>
        <w:spacing w:after="120" w:line="276" w:lineRule="auto"/>
        <w:rPr>
          <w:rFonts w:ascii="Calibri" w:eastAsia="Times New Roman" w:hAnsi="Calibri" w:cs="Arial"/>
          <w:sz w:val="24"/>
          <w:szCs w:val="24"/>
        </w:rPr>
      </w:pPr>
      <w:r w:rsidRPr="009069B9">
        <w:rPr>
          <w:rFonts w:ascii="Calibri" w:eastAsia="Times New Roman" w:hAnsi="Calibri" w:cs="Arial"/>
          <w:sz w:val="24"/>
          <w:szCs w:val="24"/>
        </w:rPr>
        <w:t>National Preparedness Goal, September 2011</w:t>
      </w:r>
    </w:p>
    <w:p w:rsidR="00E13CE4" w:rsidRPr="009069B9" w:rsidRDefault="00E13CE4" w:rsidP="001A01E6">
      <w:pPr>
        <w:numPr>
          <w:ilvl w:val="0"/>
          <w:numId w:val="3"/>
        </w:numPr>
        <w:spacing w:after="120" w:line="276" w:lineRule="auto"/>
        <w:rPr>
          <w:rFonts w:ascii="Calibri" w:eastAsia="Times New Roman" w:hAnsi="Calibri" w:cs="Arial"/>
          <w:sz w:val="24"/>
          <w:szCs w:val="24"/>
        </w:rPr>
      </w:pPr>
      <w:r w:rsidRPr="009069B9">
        <w:rPr>
          <w:rFonts w:ascii="Calibri" w:eastAsia="Times New Roman" w:hAnsi="Calibri" w:cs="Arial"/>
          <w:sz w:val="24"/>
          <w:szCs w:val="24"/>
        </w:rPr>
        <w:t>Homeland Security Exercise and Evaluation Program (HSEEP)</w:t>
      </w:r>
    </w:p>
    <w:p w:rsidR="00E13CE4" w:rsidRPr="005D5025" w:rsidRDefault="003972A1" w:rsidP="001A01E6">
      <w:pPr>
        <w:numPr>
          <w:ilvl w:val="0"/>
          <w:numId w:val="3"/>
        </w:numPr>
        <w:spacing w:after="120" w:line="276" w:lineRule="auto"/>
        <w:rPr>
          <w:rFonts w:ascii="Calibri" w:eastAsia="Times New Roman" w:hAnsi="Calibri" w:cs="Arial"/>
          <w:color w:val="1F4E79" w:themeColor="accent1" w:themeShade="80"/>
          <w:sz w:val="24"/>
          <w:szCs w:val="24"/>
        </w:rPr>
      </w:pPr>
      <w:hyperlink r:id="rId18" w:history="1">
        <w:r w:rsidR="00E13CE4" w:rsidRPr="005D5025">
          <w:rPr>
            <w:rFonts w:ascii="Calibri" w:eastAsia="Times New Roman" w:hAnsi="Calibri" w:cs="Arial"/>
            <w:color w:val="1F4E79" w:themeColor="accent1" w:themeShade="80"/>
            <w:sz w:val="24"/>
            <w:szCs w:val="24"/>
            <w:u w:val="single"/>
          </w:rPr>
          <w:t>www.dhs.gov</w:t>
        </w:r>
      </w:hyperlink>
    </w:p>
    <w:p w:rsidR="00E13CE4" w:rsidRPr="005D5025" w:rsidRDefault="00E13CE4" w:rsidP="00E13CE4">
      <w:pPr>
        <w:pBdr>
          <w:top w:val="single" w:sz="4" w:space="1" w:color="D5DCE4" w:themeColor="text2" w:themeTint="33"/>
          <w:left w:val="single" w:sz="4" w:space="4" w:color="D5DCE4" w:themeColor="text2" w:themeTint="33"/>
          <w:bottom w:val="single" w:sz="4" w:space="1" w:color="D5DCE4" w:themeColor="text2" w:themeTint="33"/>
          <w:right w:val="single" w:sz="4" w:space="4" w:color="D5DCE4" w:themeColor="text2" w:themeTint="33"/>
        </w:pBdr>
        <w:shd w:val="clear" w:color="auto" w:fill="D5DCE4" w:themeFill="text2" w:themeFillTint="33"/>
        <w:spacing w:before="360" w:after="0" w:line="240" w:lineRule="auto"/>
        <w:rPr>
          <w:rFonts w:ascii="Microsoft JhengHei" w:eastAsia="Microsoft JhengHei" w:hAnsi="Microsoft JhengHei" w:cs="Arial"/>
          <w:color w:val="632423"/>
          <w:sz w:val="24"/>
          <w:szCs w:val="24"/>
        </w:rPr>
      </w:pPr>
      <w:r>
        <w:rPr>
          <w:rFonts w:ascii="Microsoft JhengHei" w:eastAsia="Microsoft JhengHei" w:hAnsi="Microsoft JhengHei" w:cs="Arial"/>
          <w:color w:val="0F243E"/>
          <w:sz w:val="24"/>
          <w:szCs w:val="24"/>
        </w:rPr>
        <w:t>Federal Emergency Management Agency (FEMA)</w:t>
      </w:r>
    </w:p>
    <w:p w:rsidR="00E13CE4" w:rsidRPr="00934BA3" w:rsidRDefault="00934BA3" w:rsidP="001A01E6">
      <w:pPr>
        <w:numPr>
          <w:ilvl w:val="0"/>
          <w:numId w:val="3"/>
        </w:numPr>
        <w:spacing w:before="120" w:after="120" w:line="276" w:lineRule="auto"/>
        <w:jc w:val="both"/>
        <w:rPr>
          <w:rFonts w:ascii="Calibri" w:eastAsia="Times New Roman" w:hAnsi="Calibri" w:cs="Arial"/>
          <w:sz w:val="24"/>
          <w:szCs w:val="24"/>
        </w:rPr>
      </w:pPr>
      <w:r w:rsidRPr="00934BA3">
        <w:rPr>
          <w:sz w:val="24"/>
          <w:szCs w:val="24"/>
        </w:rPr>
        <w:t xml:space="preserve">Guide for Developing High-Quality Emergency Operations Plans for Houses of Worship, June 2013 </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Post-Disaster Reunification of Children: A Nationwide Approach, November 2013</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Risk Management Series, Reference Manual to Mitigate Potential Terrorist Attacks Against Buil</w:t>
      </w:r>
      <w:r w:rsidR="00AF1774">
        <w:rPr>
          <w:rFonts w:ascii="Calibri" w:eastAsia="Times New Roman" w:hAnsi="Calibri" w:cs="Arial"/>
          <w:sz w:val="24"/>
          <w:szCs w:val="24"/>
        </w:rPr>
        <w:t>dings (FEMA 426), December 2003</w:t>
      </w:r>
    </w:p>
    <w:p w:rsidR="00934BA3" w:rsidRDefault="00934BA3" w:rsidP="001A01E6">
      <w:pPr>
        <w:numPr>
          <w:ilvl w:val="0"/>
          <w:numId w:val="3"/>
        </w:numPr>
        <w:spacing w:after="120" w:line="276" w:lineRule="auto"/>
        <w:jc w:val="both"/>
        <w:rPr>
          <w:rFonts w:ascii="Calibri" w:eastAsia="Times New Roman" w:hAnsi="Calibri" w:cs="Arial"/>
          <w:sz w:val="24"/>
          <w:szCs w:val="24"/>
        </w:rPr>
      </w:pPr>
      <w:r>
        <w:rPr>
          <w:rFonts w:ascii="Calibri" w:eastAsia="Times New Roman" w:hAnsi="Calibri" w:cs="Arial"/>
          <w:sz w:val="24"/>
          <w:szCs w:val="24"/>
        </w:rPr>
        <w:t>IS-22: Are You Ready? An In-depth Guide to Citizen Preparedness</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 xml:space="preserve">IS-100.b: </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Introduction to the Incident Command System</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 xml:space="preserve">IS-120.a: </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An Introduction to Exercises</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 xml:space="preserve">IS-130: </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Exercise Evaluation and Improvement Planning</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IS-200</w:t>
      </w:r>
      <w:r w:rsidR="00AF1774">
        <w:rPr>
          <w:rFonts w:ascii="Calibri" w:eastAsia="Times New Roman" w:hAnsi="Calibri" w:cs="Arial"/>
          <w:sz w:val="24"/>
          <w:szCs w:val="24"/>
        </w:rPr>
        <w:t>.</w:t>
      </w:r>
      <w:r w:rsidRPr="009069B9">
        <w:rPr>
          <w:rFonts w:ascii="Calibri" w:eastAsia="Times New Roman" w:hAnsi="Calibri" w:cs="Arial"/>
          <w:sz w:val="24"/>
          <w:szCs w:val="24"/>
        </w:rPr>
        <w:t xml:space="preserve">b: </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ICS for Single Resources and Initial Action Incidents</w:t>
      </w:r>
    </w:p>
    <w:p w:rsidR="00E13CE4"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 xml:space="preserve">ICS-300: </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Intermediate Incident Command System</w:t>
      </w:r>
    </w:p>
    <w:p w:rsidR="0063440F" w:rsidRPr="009069B9" w:rsidRDefault="0063440F" w:rsidP="001A01E6">
      <w:pPr>
        <w:numPr>
          <w:ilvl w:val="0"/>
          <w:numId w:val="3"/>
        </w:numPr>
        <w:spacing w:after="120" w:line="276" w:lineRule="auto"/>
        <w:jc w:val="both"/>
        <w:rPr>
          <w:rFonts w:ascii="Calibri" w:eastAsia="Times New Roman" w:hAnsi="Calibri" w:cs="Arial"/>
          <w:sz w:val="24"/>
          <w:szCs w:val="24"/>
        </w:rPr>
      </w:pPr>
      <w:r>
        <w:rPr>
          <w:rFonts w:ascii="Calibri" w:eastAsia="Times New Roman" w:hAnsi="Calibri" w:cs="Arial"/>
          <w:sz w:val="24"/>
          <w:szCs w:val="24"/>
        </w:rPr>
        <w:t>IS 360:  Preparing for Mass Casualty Incidents: A Guide for Schools, Higher Education, and Houses of Worship</w:t>
      </w:r>
    </w:p>
    <w:p w:rsidR="00E13CE4" w:rsidRPr="009069B9" w:rsidRDefault="00E13CE4" w:rsidP="001A01E6">
      <w:pPr>
        <w:numPr>
          <w:ilvl w:val="0"/>
          <w:numId w:val="3"/>
        </w:numPr>
        <w:spacing w:after="120" w:line="276" w:lineRule="auto"/>
        <w:jc w:val="both"/>
        <w:rPr>
          <w:rFonts w:ascii="Times New Roman" w:eastAsia="Times New Roman" w:hAnsi="Times New Roman" w:cs="Times New Roman"/>
          <w:color w:val="0000FF"/>
          <w:sz w:val="24"/>
          <w:szCs w:val="24"/>
          <w:u w:val="single"/>
        </w:rPr>
      </w:pPr>
      <w:r w:rsidRPr="009069B9">
        <w:rPr>
          <w:rFonts w:ascii="Calibri" w:eastAsia="Times New Roman" w:hAnsi="Calibri" w:cs="Times New Roman"/>
          <w:sz w:val="24"/>
          <w:szCs w:val="24"/>
        </w:rPr>
        <w:t>IS-366</w:t>
      </w:r>
      <w:r w:rsidR="00934BA3">
        <w:rPr>
          <w:rFonts w:ascii="Calibri" w:eastAsia="Times New Roman" w:hAnsi="Calibri" w:cs="Times New Roman"/>
          <w:sz w:val="24"/>
          <w:szCs w:val="24"/>
        </w:rPr>
        <w:t>.a</w:t>
      </w:r>
      <w:r w:rsidRPr="009069B9">
        <w:rPr>
          <w:rFonts w:ascii="Calibri" w:eastAsia="Times New Roman" w:hAnsi="Calibri" w:cs="Times New Roman"/>
          <w:sz w:val="24"/>
          <w:szCs w:val="24"/>
        </w:rPr>
        <w:t xml:space="preserve">: </w:t>
      </w:r>
      <w:r w:rsidR="001A5458">
        <w:rPr>
          <w:rFonts w:ascii="Calibri" w:eastAsia="Times New Roman" w:hAnsi="Calibri" w:cs="Times New Roman"/>
          <w:sz w:val="24"/>
          <w:szCs w:val="24"/>
        </w:rPr>
        <w:t xml:space="preserve"> </w:t>
      </w:r>
      <w:r w:rsidRPr="009069B9">
        <w:rPr>
          <w:rFonts w:ascii="Calibri" w:eastAsia="Times New Roman" w:hAnsi="Calibri" w:cs="Times New Roman"/>
          <w:sz w:val="24"/>
          <w:szCs w:val="24"/>
        </w:rPr>
        <w:t>Planning for the Needs of Children in Disasters</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IS-393.a:</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 xml:space="preserve"> Introduction to Hazard Mitigation</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 xml:space="preserve">ICS-400: </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Advanced Incident Command System</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IS-547.a:</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 xml:space="preserve"> Introduction to Continuity of Operations</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lastRenderedPageBreak/>
        <w:t>IS-700</w:t>
      </w:r>
      <w:r w:rsidR="00AF1774">
        <w:rPr>
          <w:rFonts w:ascii="Calibri" w:eastAsia="Times New Roman" w:hAnsi="Calibri" w:cs="Arial"/>
          <w:sz w:val="24"/>
          <w:szCs w:val="24"/>
        </w:rPr>
        <w:t>.</w:t>
      </w:r>
      <w:r w:rsidRPr="009069B9">
        <w:rPr>
          <w:rFonts w:ascii="Calibri" w:eastAsia="Times New Roman" w:hAnsi="Calibri" w:cs="Arial"/>
          <w:sz w:val="24"/>
          <w:szCs w:val="24"/>
        </w:rPr>
        <w:t xml:space="preserve">a: </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National Incident Management System (NIMS), an Introduction</w:t>
      </w:r>
    </w:p>
    <w:p w:rsidR="00E13CE4" w:rsidRPr="009069B9" w:rsidRDefault="00E13CE4" w:rsidP="001A01E6">
      <w:pPr>
        <w:pStyle w:val="ListParagraph"/>
        <w:numPr>
          <w:ilvl w:val="0"/>
          <w:numId w:val="3"/>
        </w:numPr>
        <w:spacing w:after="120"/>
        <w:contextualSpacing w:val="0"/>
        <w:rPr>
          <w:sz w:val="24"/>
          <w:szCs w:val="24"/>
        </w:rPr>
      </w:pPr>
      <w:r w:rsidRPr="009069B9">
        <w:rPr>
          <w:sz w:val="24"/>
          <w:szCs w:val="24"/>
        </w:rPr>
        <w:t xml:space="preserve">IS-701.a: </w:t>
      </w:r>
      <w:r w:rsidR="001A5458">
        <w:rPr>
          <w:sz w:val="24"/>
          <w:szCs w:val="24"/>
        </w:rPr>
        <w:t xml:space="preserve"> </w:t>
      </w:r>
      <w:r w:rsidRPr="009069B9">
        <w:rPr>
          <w:sz w:val="24"/>
          <w:szCs w:val="24"/>
        </w:rPr>
        <w:t>NIMS Multiagency Coordination System (MACS) Course</w:t>
      </w:r>
    </w:p>
    <w:p w:rsidR="00E13CE4" w:rsidRPr="009069B9" w:rsidRDefault="00E13CE4" w:rsidP="001A01E6">
      <w:pPr>
        <w:pStyle w:val="ListParagraph"/>
        <w:numPr>
          <w:ilvl w:val="0"/>
          <w:numId w:val="3"/>
        </w:numPr>
        <w:spacing w:after="120"/>
        <w:contextualSpacing w:val="0"/>
        <w:rPr>
          <w:sz w:val="24"/>
          <w:szCs w:val="24"/>
        </w:rPr>
      </w:pPr>
      <w:r w:rsidRPr="009069B9">
        <w:rPr>
          <w:sz w:val="24"/>
          <w:szCs w:val="24"/>
        </w:rPr>
        <w:t xml:space="preserve">IS-702.a: </w:t>
      </w:r>
      <w:r w:rsidR="001A5458">
        <w:rPr>
          <w:sz w:val="24"/>
          <w:szCs w:val="24"/>
        </w:rPr>
        <w:t xml:space="preserve"> </w:t>
      </w:r>
      <w:r w:rsidRPr="009069B9">
        <w:rPr>
          <w:sz w:val="24"/>
          <w:szCs w:val="24"/>
        </w:rPr>
        <w:t>National Incident Management System (NIMS) Public Information Systems</w:t>
      </w:r>
      <w:r w:rsidRPr="009069B9">
        <w:rPr>
          <w:sz w:val="24"/>
          <w:szCs w:val="24"/>
        </w:rPr>
        <w:tab/>
      </w:r>
    </w:p>
    <w:p w:rsidR="00E13CE4" w:rsidRPr="009069B9" w:rsidRDefault="00E13CE4" w:rsidP="001A01E6">
      <w:pPr>
        <w:pStyle w:val="ListParagraph"/>
        <w:numPr>
          <w:ilvl w:val="0"/>
          <w:numId w:val="3"/>
        </w:numPr>
        <w:spacing w:after="120"/>
        <w:contextualSpacing w:val="0"/>
        <w:rPr>
          <w:sz w:val="24"/>
          <w:szCs w:val="24"/>
        </w:rPr>
      </w:pPr>
      <w:r w:rsidRPr="009069B9">
        <w:rPr>
          <w:sz w:val="24"/>
          <w:szCs w:val="24"/>
        </w:rPr>
        <w:t xml:space="preserve">IS-703.a: </w:t>
      </w:r>
      <w:r w:rsidR="001A5458">
        <w:rPr>
          <w:sz w:val="24"/>
          <w:szCs w:val="24"/>
        </w:rPr>
        <w:t xml:space="preserve"> </w:t>
      </w:r>
      <w:r w:rsidRPr="009069B9">
        <w:rPr>
          <w:sz w:val="24"/>
          <w:szCs w:val="24"/>
        </w:rPr>
        <w:t>NIMS Resource Management</w:t>
      </w:r>
    </w:p>
    <w:p w:rsidR="00E13CE4" w:rsidRPr="009069B9" w:rsidRDefault="00E13CE4" w:rsidP="001A01E6">
      <w:pPr>
        <w:pStyle w:val="ListParagraph"/>
        <w:numPr>
          <w:ilvl w:val="0"/>
          <w:numId w:val="3"/>
        </w:numPr>
        <w:spacing w:after="120"/>
        <w:contextualSpacing w:val="0"/>
        <w:rPr>
          <w:sz w:val="24"/>
          <w:szCs w:val="24"/>
        </w:rPr>
      </w:pPr>
      <w:r w:rsidRPr="009069B9">
        <w:rPr>
          <w:sz w:val="24"/>
          <w:szCs w:val="24"/>
        </w:rPr>
        <w:t xml:space="preserve">IS-704: </w:t>
      </w:r>
      <w:r w:rsidR="001A5458">
        <w:rPr>
          <w:sz w:val="24"/>
          <w:szCs w:val="24"/>
        </w:rPr>
        <w:t xml:space="preserve"> </w:t>
      </w:r>
      <w:r w:rsidRPr="009069B9">
        <w:rPr>
          <w:sz w:val="24"/>
          <w:szCs w:val="24"/>
        </w:rPr>
        <w:t>NIMS Communications and Information Management</w:t>
      </w:r>
    </w:p>
    <w:p w:rsidR="00E13CE4" w:rsidRPr="009069B9" w:rsidRDefault="00E13CE4" w:rsidP="001A01E6">
      <w:pPr>
        <w:pStyle w:val="ListParagraph"/>
        <w:numPr>
          <w:ilvl w:val="0"/>
          <w:numId w:val="3"/>
        </w:numPr>
        <w:spacing w:after="120"/>
        <w:contextualSpacing w:val="0"/>
        <w:rPr>
          <w:sz w:val="24"/>
          <w:szCs w:val="24"/>
        </w:rPr>
      </w:pPr>
      <w:r w:rsidRPr="009069B9">
        <w:rPr>
          <w:sz w:val="24"/>
          <w:szCs w:val="24"/>
        </w:rPr>
        <w:t xml:space="preserve">IS-706: </w:t>
      </w:r>
      <w:r w:rsidR="001A5458">
        <w:rPr>
          <w:sz w:val="24"/>
          <w:szCs w:val="24"/>
        </w:rPr>
        <w:t xml:space="preserve"> </w:t>
      </w:r>
      <w:r w:rsidRPr="009069B9">
        <w:rPr>
          <w:sz w:val="24"/>
          <w:szCs w:val="24"/>
        </w:rPr>
        <w:t>NIMS Intrastate Mutual Aid - An Introduction</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IS-800</w:t>
      </w:r>
      <w:r w:rsidR="00AF1774">
        <w:rPr>
          <w:rFonts w:ascii="Calibri" w:eastAsia="Times New Roman" w:hAnsi="Calibri" w:cs="Arial"/>
          <w:sz w:val="24"/>
          <w:szCs w:val="24"/>
        </w:rPr>
        <w:t>.</w:t>
      </w:r>
      <w:r w:rsidRPr="009069B9">
        <w:rPr>
          <w:rFonts w:ascii="Calibri" w:eastAsia="Times New Roman" w:hAnsi="Calibri" w:cs="Arial"/>
          <w:sz w:val="24"/>
          <w:szCs w:val="24"/>
        </w:rPr>
        <w:t xml:space="preserve">b: </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National Response Framework (NRF), an Introduction</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 xml:space="preserve">IS-907: </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Active Shooter: What You Can Do</w:t>
      </w:r>
    </w:p>
    <w:p w:rsidR="00E13CE4" w:rsidRPr="009069B9" w:rsidRDefault="00E13CE4" w:rsidP="001A01E6">
      <w:pPr>
        <w:numPr>
          <w:ilvl w:val="0"/>
          <w:numId w:val="3"/>
        </w:numPr>
        <w:spacing w:after="120" w:line="276" w:lineRule="auto"/>
        <w:jc w:val="both"/>
        <w:rPr>
          <w:rFonts w:ascii="Calibri" w:eastAsia="Times New Roman" w:hAnsi="Calibri" w:cs="Arial"/>
          <w:sz w:val="24"/>
          <w:szCs w:val="24"/>
        </w:rPr>
      </w:pPr>
      <w:r w:rsidRPr="009069B9">
        <w:rPr>
          <w:rFonts w:ascii="Calibri" w:eastAsia="Times New Roman" w:hAnsi="Calibri" w:cs="Arial"/>
          <w:sz w:val="24"/>
          <w:szCs w:val="24"/>
        </w:rPr>
        <w:t xml:space="preserve">IS-914: </w:t>
      </w:r>
      <w:r w:rsidR="001A5458">
        <w:rPr>
          <w:rFonts w:ascii="Calibri" w:eastAsia="Times New Roman" w:hAnsi="Calibri" w:cs="Arial"/>
          <w:sz w:val="24"/>
          <w:szCs w:val="24"/>
        </w:rPr>
        <w:t xml:space="preserve"> </w:t>
      </w:r>
      <w:r w:rsidRPr="009069B9">
        <w:rPr>
          <w:rFonts w:ascii="Calibri" w:eastAsia="Times New Roman" w:hAnsi="Calibri" w:cs="Arial"/>
          <w:sz w:val="24"/>
          <w:szCs w:val="24"/>
        </w:rPr>
        <w:t>Surveillance Awareness: What You Can Do</w:t>
      </w:r>
    </w:p>
    <w:p w:rsidR="00E13CE4" w:rsidRPr="005D5025" w:rsidRDefault="003972A1" w:rsidP="001A01E6">
      <w:pPr>
        <w:numPr>
          <w:ilvl w:val="0"/>
          <w:numId w:val="3"/>
        </w:numPr>
        <w:tabs>
          <w:tab w:val="left" w:pos="720"/>
        </w:tabs>
        <w:spacing w:after="120" w:line="276" w:lineRule="auto"/>
        <w:jc w:val="both"/>
        <w:rPr>
          <w:rFonts w:ascii="Calibri" w:eastAsia="Times New Roman" w:hAnsi="Calibri" w:cs="Arial"/>
          <w:color w:val="1F4E79" w:themeColor="accent1" w:themeShade="80"/>
          <w:sz w:val="24"/>
          <w:szCs w:val="24"/>
        </w:rPr>
      </w:pPr>
      <w:hyperlink r:id="rId19" w:history="1">
        <w:r w:rsidR="001A5458" w:rsidRPr="003E5F45">
          <w:rPr>
            <w:rStyle w:val="Hyperlink"/>
            <w:rFonts w:ascii="Calibri" w:eastAsia="Times New Roman" w:hAnsi="Calibri" w:cs="Arial"/>
            <w:sz w:val="24"/>
            <w:szCs w:val="24"/>
          </w:rPr>
          <w:t>www.fema.gov</w:t>
        </w:r>
      </w:hyperlink>
      <w:r w:rsidR="001A5458">
        <w:rPr>
          <w:rFonts w:ascii="Calibri" w:eastAsia="Times New Roman" w:hAnsi="Calibri" w:cs="Arial"/>
          <w:color w:val="1F4E79" w:themeColor="accent1" w:themeShade="80"/>
          <w:sz w:val="24"/>
          <w:szCs w:val="24"/>
          <w:u w:val="single"/>
        </w:rPr>
        <w:t xml:space="preserve"> </w:t>
      </w:r>
    </w:p>
    <w:p w:rsidR="00F50A56" w:rsidRPr="00F50A56" w:rsidRDefault="003972A1" w:rsidP="001A01E6">
      <w:pPr>
        <w:numPr>
          <w:ilvl w:val="0"/>
          <w:numId w:val="3"/>
        </w:numPr>
        <w:tabs>
          <w:tab w:val="left" w:pos="720"/>
        </w:tabs>
        <w:spacing w:after="120" w:line="276" w:lineRule="auto"/>
        <w:jc w:val="both"/>
        <w:rPr>
          <w:rStyle w:val="Hyperlink"/>
          <w:rFonts w:ascii="Calibri" w:eastAsia="Times New Roman" w:hAnsi="Calibri" w:cs="Arial"/>
          <w:color w:val="1F4E79" w:themeColor="accent1" w:themeShade="80"/>
          <w:sz w:val="24"/>
          <w:szCs w:val="24"/>
        </w:rPr>
      </w:pPr>
      <w:hyperlink r:id="rId20" w:history="1">
        <w:r w:rsidR="00A85BF2" w:rsidRPr="003E5F45">
          <w:rPr>
            <w:rStyle w:val="Hyperlink"/>
            <w:sz w:val="24"/>
            <w:szCs w:val="24"/>
          </w:rPr>
          <w:t>http://training.fema.gov/is/</w:t>
        </w:r>
      </w:hyperlink>
      <w:r w:rsidR="00A85BF2">
        <w:rPr>
          <w:rStyle w:val="Hyperlink"/>
          <w:rFonts w:ascii="Calibri" w:eastAsia="Times New Roman" w:hAnsi="Calibri" w:cs="Arial"/>
          <w:color w:val="1F4E79" w:themeColor="accent1" w:themeShade="80"/>
          <w:sz w:val="24"/>
          <w:szCs w:val="24"/>
        </w:rPr>
        <w:t xml:space="preserve"> </w:t>
      </w:r>
    </w:p>
    <w:p w:rsidR="00F50A56" w:rsidRPr="00F50A56" w:rsidRDefault="00F50A56" w:rsidP="00F50A56">
      <w:pPr>
        <w:tabs>
          <w:tab w:val="left" w:pos="720"/>
        </w:tabs>
        <w:spacing w:after="120" w:line="276" w:lineRule="auto"/>
        <w:jc w:val="both"/>
        <w:rPr>
          <w:rStyle w:val="Hyperlink"/>
          <w:rFonts w:ascii="Calibri" w:eastAsia="Times New Roman" w:hAnsi="Calibri" w:cs="Arial"/>
          <w:color w:val="1F4E79" w:themeColor="accent1" w:themeShade="80"/>
          <w:sz w:val="24"/>
          <w:szCs w:val="24"/>
        </w:rPr>
      </w:pPr>
    </w:p>
    <w:p w:rsidR="004F1E81" w:rsidRDefault="004F1E81" w:rsidP="004F1E81">
      <w:pPr>
        <w:rPr>
          <w:rFonts w:ascii="Microsoft New Tai Lue" w:hAnsi="Microsoft New Tai Lue" w:cs="Microsoft New Tai Lue"/>
          <w:sz w:val="28"/>
          <w:szCs w:val="28"/>
        </w:rPr>
        <w:sectPr w:rsidR="004F1E81" w:rsidSect="004F1E81">
          <w:headerReference w:type="default" r:id="rId21"/>
          <w:pgSz w:w="12240" w:h="15840"/>
          <w:pgMar w:top="1520" w:right="1627" w:bottom="1620" w:left="1440" w:header="274" w:footer="619" w:gutter="0"/>
          <w:pgNumType w:fmt="lowerRoman"/>
          <w:cols w:space="720"/>
          <w:docGrid w:linePitch="360"/>
        </w:sectPr>
      </w:pPr>
    </w:p>
    <w:p w:rsidR="00E13CE4" w:rsidRDefault="00E13CE4" w:rsidP="00E13CE4">
      <w:pPr>
        <w:pStyle w:val="NoSpacing"/>
        <w:rPr>
          <w:rFonts w:ascii="Microsoft New Tai Lue" w:eastAsiaTheme="majorEastAsia" w:hAnsi="Microsoft New Tai Lue" w:cs="Microsoft New Tai Lue"/>
          <w:sz w:val="72"/>
          <w:szCs w:val="72"/>
        </w:rPr>
      </w:pPr>
    </w:p>
    <w:p w:rsidR="00E13CE4" w:rsidRPr="00FD59BF" w:rsidRDefault="00E13CE4" w:rsidP="00E13CE4">
      <w:pPr>
        <w:pStyle w:val="NoSpacing"/>
        <w:rPr>
          <w:rFonts w:asciiTheme="majorHAnsi" w:eastAsiaTheme="majorEastAsia" w:hAnsiTheme="majorHAnsi" w:cstheme="majorBidi"/>
          <w:sz w:val="72"/>
          <w:szCs w:val="72"/>
          <w:lang w:eastAsia="en-US"/>
        </w:rPr>
      </w:pPr>
      <w:r>
        <w:rPr>
          <w:rFonts w:ascii="Microsoft New Tai Lue" w:eastAsiaTheme="majorEastAsia" w:hAnsi="Microsoft New Tai Lue" w:cs="Microsoft New Tai Lue"/>
          <w:sz w:val="72"/>
          <w:szCs w:val="72"/>
        </w:rPr>
        <w:t>General Information</w:t>
      </w:r>
    </w:p>
    <w:p w:rsidR="00E13CE4" w:rsidRPr="00CD6692" w:rsidRDefault="00E13CE4" w:rsidP="00E13CE4">
      <w:pPr>
        <w:rPr>
          <w:rFonts w:asciiTheme="majorHAnsi" w:eastAsiaTheme="majorEastAsia" w:hAnsiTheme="majorHAnsi" w:cs="Microsoft New Tai Lue"/>
          <w:sz w:val="48"/>
          <w:szCs w:val="48"/>
        </w:rPr>
      </w:pPr>
      <w:r>
        <w:rPr>
          <w:rFonts w:asciiTheme="majorHAnsi" w:eastAsiaTheme="majorEastAsia" w:hAnsiTheme="majorHAnsi" w:cs="Microsoft New Tai Lue"/>
          <w:sz w:val="48"/>
          <w:szCs w:val="48"/>
        </w:rPr>
        <w:t>Section 1</w:t>
      </w:r>
    </w:p>
    <w:p w:rsidR="00E13CE4" w:rsidRDefault="00E13CE4" w:rsidP="004F1E81">
      <w:pPr>
        <w:rPr>
          <w:rFonts w:ascii="Microsoft New Tai Lue" w:hAnsi="Microsoft New Tai Lue" w:cs="Microsoft New Tai Lue"/>
          <w:sz w:val="28"/>
          <w:szCs w:val="28"/>
        </w:rPr>
        <w:sectPr w:rsidR="00E13CE4" w:rsidSect="00E13CE4">
          <w:headerReference w:type="default" r:id="rId22"/>
          <w:footerReference w:type="default" r:id="rId23"/>
          <w:pgSz w:w="12240" w:h="15840"/>
          <w:pgMar w:top="1710" w:right="1627" w:bottom="1620" w:left="1440" w:header="274" w:footer="619" w:gutter="0"/>
          <w:pgNumType w:start="1"/>
          <w:cols w:space="720"/>
          <w:titlePg/>
          <w:docGrid w:linePitch="360"/>
        </w:sectPr>
      </w:pPr>
    </w:p>
    <w:p w:rsidR="00E13CE4" w:rsidRPr="00252217" w:rsidRDefault="00E13CE4" w:rsidP="00E13CE4">
      <w:pPr>
        <w:spacing w:line="276" w:lineRule="auto"/>
        <w:jc w:val="both"/>
        <w:rPr>
          <w:sz w:val="24"/>
          <w:szCs w:val="24"/>
        </w:rPr>
      </w:pPr>
      <w:r w:rsidRPr="00DA6DFC">
        <w:rPr>
          <w:color w:val="538135" w:themeColor="accent6" w:themeShade="BF"/>
          <w:sz w:val="40"/>
          <w:szCs w:val="40"/>
        </w:rPr>
        <w:lastRenderedPageBreak/>
        <w:t>The purpose</w:t>
      </w:r>
      <w:r w:rsidRPr="00DA6DFC">
        <w:rPr>
          <w:color w:val="538135" w:themeColor="accent6" w:themeShade="BF"/>
          <w:sz w:val="24"/>
          <w:szCs w:val="24"/>
        </w:rPr>
        <w:t xml:space="preserve"> </w:t>
      </w:r>
      <w:r w:rsidRPr="00AC329F">
        <w:rPr>
          <w:sz w:val="24"/>
          <w:szCs w:val="24"/>
        </w:rPr>
        <w:t xml:space="preserve">of the </w:t>
      </w:r>
      <w:r w:rsidR="00C55487" w:rsidRPr="00525E92">
        <w:rPr>
          <w:sz w:val="24"/>
          <w:szCs w:val="24"/>
          <w:highlight w:val="lightGray"/>
        </w:rPr>
        <w:t xml:space="preserve">&lt;Insert </w:t>
      </w:r>
      <w:r w:rsidR="00595B58">
        <w:rPr>
          <w:sz w:val="24"/>
          <w:szCs w:val="24"/>
          <w:highlight w:val="lightGray"/>
        </w:rPr>
        <w:t xml:space="preserve">church </w:t>
      </w:r>
      <w:r w:rsidR="00C55487">
        <w:rPr>
          <w:sz w:val="24"/>
          <w:szCs w:val="24"/>
          <w:highlight w:val="lightGray"/>
        </w:rPr>
        <w:t>name</w:t>
      </w:r>
      <w:r w:rsidR="00C55487" w:rsidRPr="00525E92">
        <w:rPr>
          <w:sz w:val="24"/>
          <w:szCs w:val="24"/>
          <w:highlight w:val="lightGray"/>
        </w:rPr>
        <w:t>&gt;</w:t>
      </w:r>
      <w:r w:rsidRPr="00252217">
        <w:rPr>
          <w:sz w:val="24"/>
          <w:szCs w:val="24"/>
        </w:rPr>
        <w:t xml:space="preserve"> Emergency Operations Plan (EOP) is to identify and respond to incidents by outlining the responsibilities and duties of </w:t>
      </w:r>
      <w:r w:rsidR="00595B58" w:rsidRPr="00595B58">
        <w:rPr>
          <w:sz w:val="24"/>
          <w:szCs w:val="24"/>
          <w:highlight w:val="lightGray"/>
        </w:rPr>
        <w:t>&lt;Insert church name&gt;</w:t>
      </w:r>
      <w:r w:rsidR="00D03D22" w:rsidRPr="00252217">
        <w:rPr>
          <w:sz w:val="24"/>
          <w:szCs w:val="24"/>
        </w:rPr>
        <w:t xml:space="preserve"> and its leaders</w:t>
      </w:r>
      <w:r w:rsidRPr="00252217">
        <w:rPr>
          <w:sz w:val="24"/>
          <w:szCs w:val="24"/>
        </w:rPr>
        <w:t>. Developing, maintaining, and exerci</w:t>
      </w:r>
      <w:r w:rsidR="00D03D22" w:rsidRPr="00252217">
        <w:rPr>
          <w:sz w:val="24"/>
          <w:szCs w:val="24"/>
        </w:rPr>
        <w:t>sing the plan empowers leaders</w:t>
      </w:r>
      <w:r w:rsidRPr="00252217">
        <w:rPr>
          <w:sz w:val="24"/>
          <w:szCs w:val="24"/>
        </w:rPr>
        <w:t xml:space="preserve"> in an incident to act quickly and knowledgably. In addition, the plan educates </w:t>
      </w:r>
      <w:r w:rsidR="00323313" w:rsidRPr="00252217">
        <w:rPr>
          <w:sz w:val="24"/>
          <w:szCs w:val="24"/>
        </w:rPr>
        <w:t>congregants</w:t>
      </w:r>
      <w:r w:rsidRPr="00252217">
        <w:rPr>
          <w:sz w:val="24"/>
          <w:szCs w:val="24"/>
        </w:rPr>
        <w:t xml:space="preserve"> and other key stakeholders on their roles and responsibilities before, during, and after an incident.</w:t>
      </w:r>
      <w:r w:rsidR="00D03D22" w:rsidRPr="00252217">
        <w:rPr>
          <w:sz w:val="24"/>
          <w:szCs w:val="24"/>
        </w:rPr>
        <w:t xml:space="preserve"> This plan provides congregants </w:t>
      </w:r>
      <w:r w:rsidRPr="00252217">
        <w:rPr>
          <w:sz w:val="24"/>
          <w:szCs w:val="24"/>
        </w:rPr>
        <w:t xml:space="preserve">and other members of the community with assurances that </w:t>
      </w:r>
      <w:r w:rsidR="00595B58">
        <w:rPr>
          <w:sz w:val="24"/>
          <w:szCs w:val="24"/>
        </w:rPr>
        <w:t>&lt;Insert church name&gt;</w:t>
      </w:r>
      <w:r w:rsidRPr="00252217">
        <w:rPr>
          <w:sz w:val="24"/>
          <w:szCs w:val="24"/>
        </w:rPr>
        <w:t xml:space="preserve"> has established guidelines and procedures to respond to incidents/hazards in an effective way. </w:t>
      </w:r>
    </w:p>
    <w:p w:rsidR="00E13CE4" w:rsidRPr="00252217" w:rsidRDefault="00E13CE4" w:rsidP="00E13CE4">
      <w:pPr>
        <w:spacing w:line="276" w:lineRule="auto"/>
        <w:jc w:val="both"/>
        <w:rPr>
          <w:sz w:val="24"/>
          <w:szCs w:val="24"/>
        </w:rPr>
      </w:pPr>
      <w:r w:rsidRPr="00252217">
        <w:rPr>
          <w:sz w:val="24"/>
          <w:szCs w:val="24"/>
        </w:rPr>
        <w:t>The following plan outlines guidelines and procedures for dealing with present and/or potential inci</w:t>
      </w:r>
      <w:r w:rsidR="00D03D22" w:rsidRPr="00252217">
        <w:rPr>
          <w:sz w:val="24"/>
          <w:szCs w:val="24"/>
        </w:rPr>
        <w:t>dents or hazards facing congregants and churches</w:t>
      </w:r>
      <w:r w:rsidRPr="00252217">
        <w:rPr>
          <w:sz w:val="24"/>
          <w:szCs w:val="24"/>
        </w:rPr>
        <w:t>. The basic plan and the functional and hazard-specific annexes outline an organized, systematic method to mitigate, prevent, prepare for, respond to, and</w:t>
      </w:r>
      <w:r w:rsidR="00D03D22" w:rsidRPr="00252217">
        <w:rPr>
          <w:sz w:val="24"/>
          <w:szCs w:val="24"/>
        </w:rPr>
        <w:t xml:space="preserve"> recover from incidents. Church leaders </w:t>
      </w:r>
      <w:r w:rsidRPr="00252217">
        <w:rPr>
          <w:sz w:val="24"/>
          <w:szCs w:val="24"/>
        </w:rPr>
        <w:t xml:space="preserve">have been trained to assess the seriousness of incidents and respond according to these established procedures and guidelines. </w:t>
      </w:r>
      <w:r w:rsidR="00595B58" w:rsidRPr="00595B58">
        <w:rPr>
          <w:sz w:val="24"/>
          <w:szCs w:val="24"/>
          <w:highlight w:val="lightGray"/>
        </w:rPr>
        <w:t>&lt;Insert church name&gt;</w:t>
      </w:r>
      <w:r w:rsidRPr="00252217">
        <w:rPr>
          <w:sz w:val="24"/>
          <w:szCs w:val="24"/>
        </w:rPr>
        <w:t xml:space="preserve"> regularly schedules in-service training events </w:t>
      </w:r>
      <w:r w:rsidR="00D03D22" w:rsidRPr="00252217">
        <w:rPr>
          <w:sz w:val="24"/>
          <w:szCs w:val="24"/>
        </w:rPr>
        <w:t>for its membership</w:t>
      </w:r>
      <w:r w:rsidRPr="00252217">
        <w:rPr>
          <w:sz w:val="24"/>
          <w:szCs w:val="24"/>
        </w:rPr>
        <w:t xml:space="preserve">. </w:t>
      </w:r>
    </w:p>
    <w:p w:rsidR="00E13CE4" w:rsidRPr="00AC329F" w:rsidRDefault="00E13CE4" w:rsidP="00E13CE4">
      <w:pPr>
        <w:spacing w:line="276" w:lineRule="auto"/>
        <w:jc w:val="both"/>
        <w:rPr>
          <w:sz w:val="24"/>
          <w:szCs w:val="24"/>
        </w:rPr>
      </w:pPr>
      <w:r w:rsidRPr="00252217">
        <w:rPr>
          <w:sz w:val="24"/>
          <w:szCs w:val="24"/>
        </w:rPr>
        <w:t xml:space="preserve">Lastly, developing, maintaining, and exercising the </w:t>
      </w:r>
      <w:r w:rsidR="00FD1013" w:rsidRPr="00252217">
        <w:rPr>
          <w:sz w:val="24"/>
          <w:szCs w:val="24"/>
        </w:rPr>
        <w:t>church</w:t>
      </w:r>
      <w:r w:rsidRPr="00252217">
        <w:rPr>
          <w:sz w:val="24"/>
          <w:szCs w:val="24"/>
        </w:rPr>
        <w:t xml:space="preserve"> EOP increases </w:t>
      </w:r>
      <w:r w:rsidR="00595B58" w:rsidRPr="00595B58">
        <w:rPr>
          <w:sz w:val="24"/>
          <w:szCs w:val="24"/>
          <w:highlight w:val="lightGray"/>
        </w:rPr>
        <w:t>&lt;Insert church name&gt;</w:t>
      </w:r>
      <w:r w:rsidRPr="00252217">
        <w:rPr>
          <w:rFonts w:cs="Garamond"/>
          <w:color w:val="000000"/>
          <w:sz w:val="24"/>
          <w:szCs w:val="24"/>
        </w:rPr>
        <w:t>’s</w:t>
      </w:r>
      <w:r w:rsidRPr="00252217">
        <w:rPr>
          <w:sz w:val="24"/>
          <w:szCs w:val="24"/>
        </w:rPr>
        <w:t xml:space="preserve"> legal protection. </w:t>
      </w:r>
      <w:r w:rsidR="00FD1013" w:rsidRPr="00252217">
        <w:rPr>
          <w:sz w:val="24"/>
          <w:szCs w:val="24"/>
        </w:rPr>
        <w:t>In the past, churches w</w:t>
      </w:r>
      <w:r w:rsidRPr="00252217">
        <w:rPr>
          <w:sz w:val="24"/>
          <w:szCs w:val="24"/>
        </w:rPr>
        <w:t>ithout incident management procedures have been found liable. While no set of policies rules out the potential for legal</w:t>
      </w:r>
      <w:r w:rsidRPr="00AC329F">
        <w:rPr>
          <w:sz w:val="24"/>
          <w:szCs w:val="24"/>
        </w:rPr>
        <w:t xml:space="preserve"> problems, establishing procedures and guidelines based on common professional practices provides a margin of protection against liability. </w:t>
      </w:r>
    </w:p>
    <w:p w:rsidR="00E13CE4" w:rsidRPr="00DA6DFC" w:rsidRDefault="00E13CE4" w:rsidP="00E13CE4">
      <w:p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before="480" w:after="240"/>
        <w:jc w:val="both"/>
        <w:rPr>
          <w:rFonts w:ascii="Microsoft JhengHei" w:eastAsia="Microsoft JhengHei" w:hAnsi="Microsoft JhengHei" w:cs="Microsoft New Tai Lue"/>
          <w:sz w:val="28"/>
          <w:szCs w:val="28"/>
        </w:rPr>
      </w:pPr>
      <w:r w:rsidRPr="00DA6DFC">
        <w:rPr>
          <w:rFonts w:ascii="Microsoft JhengHei" w:eastAsia="Microsoft JhengHei" w:hAnsi="Microsoft JhengHei" w:cs="Microsoft New Tai Lue"/>
          <w:sz w:val="28"/>
          <w:szCs w:val="28"/>
        </w:rPr>
        <w:t xml:space="preserve">Scope of the Plan </w:t>
      </w:r>
    </w:p>
    <w:p w:rsidR="00E13CE4" w:rsidRPr="00AC329F" w:rsidRDefault="00E13CE4" w:rsidP="00E13CE4">
      <w:pPr>
        <w:spacing w:line="276" w:lineRule="auto"/>
        <w:jc w:val="both"/>
        <w:rPr>
          <w:sz w:val="24"/>
          <w:szCs w:val="24"/>
        </w:rPr>
      </w:pPr>
      <w:r w:rsidRPr="00252217">
        <w:rPr>
          <w:sz w:val="24"/>
          <w:szCs w:val="24"/>
        </w:rPr>
        <w:t xml:space="preserve">The </w:t>
      </w:r>
      <w:r w:rsidR="00595B58" w:rsidRPr="00595B58">
        <w:rPr>
          <w:sz w:val="24"/>
          <w:szCs w:val="24"/>
          <w:highlight w:val="lightGray"/>
        </w:rPr>
        <w:t>&lt;Insert church name&gt;</w:t>
      </w:r>
      <w:r w:rsidRPr="00252217">
        <w:rPr>
          <w:sz w:val="24"/>
          <w:szCs w:val="24"/>
        </w:rPr>
        <w:t xml:space="preserve"> </w:t>
      </w:r>
      <w:r w:rsidR="00B215BF" w:rsidRPr="00252217">
        <w:rPr>
          <w:sz w:val="24"/>
          <w:szCs w:val="24"/>
        </w:rPr>
        <w:t>EOP</w:t>
      </w:r>
      <w:r w:rsidRPr="00252217">
        <w:rPr>
          <w:sz w:val="24"/>
          <w:szCs w:val="24"/>
        </w:rPr>
        <w:t xml:space="preserve"> outlines t</w:t>
      </w:r>
      <w:r w:rsidR="00FD1013" w:rsidRPr="00252217">
        <w:rPr>
          <w:sz w:val="24"/>
          <w:szCs w:val="24"/>
        </w:rPr>
        <w:t>he expectations of the church leaders</w:t>
      </w:r>
      <w:r w:rsidR="00A10373" w:rsidRPr="00252217">
        <w:rPr>
          <w:sz w:val="24"/>
          <w:szCs w:val="24"/>
        </w:rPr>
        <w:t>, the</w:t>
      </w:r>
      <w:r w:rsidRPr="00252217">
        <w:rPr>
          <w:sz w:val="24"/>
          <w:szCs w:val="24"/>
        </w:rPr>
        <w:t xml:space="preserve"> roles and responsibilities</w:t>
      </w:r>
      <w:r w:rsidR="00A11CAD" w:rsidRPr="00252217">
        <w:rPr>
          <w:sz w:val="24"/>
          <w:szCs w:val="24"/>
        </w:rPr>
        <w:t>,</w:t>
      </w:r>
      <w:r w:rsidRPr="00252217">
        <w:rPr>
          <w:sz w:val="24"/>
          <w:szCs w:val="24"/>
        </w:rPr>
        <w:t xml:space="preserve"> direction</w:t>
      </w:r>
      <w:r w:rsidRPr="00AC329F">
        <w:rPr>
          <w:sz w:val="24"/>
          <w:szCs w:val="24"/>
        </w:rPr>
        <w:t xml:space="preserve"> and control systems</w:t>
      </w:r>
      <w:r w:rsidR="00A11CAD">
        <w:rPr>
          <w:sz w:val="24"/>
          <w:szCs w:val="24"/>
        </w:rPr>
        <w:t>,</w:t>
      </w:r>
      <w:r w:rsidRPr="00AC329F">
        <w:rPr>
          <w:sz w:val="24"/>
          <w:szCs w:val="24"/>
        </w:rPr>
        <w:t xml:space="preserve"> internal and external communications plans</w:t>
      </w:r>
      <w:r w:rsidR="00A11CAD">
        <w:rPr>
          <w:sz w:val="24"/>
          <w:szCs w:val="24"/>
        </w:rPr>
        <w:t>,</w:t>
      </w:r>
      <w:r w:rsidRPr="00AC329F">
        <w:rPr>
          <w:sz w:val="24"/>
          <w:szCs w:val="24"/>
        </w:rPr>
        <w:t xml:space="preserve"> training and sustainability plans</w:t>
      </w:r>
      <w:r w:rsidR="00A11CAD">
        <w:rPr>
          <w:sz w:val="24"/>
          <w:szCs w:val="24"/>
        </w:rPr>
        <w:t>,</w:t>
      </w:r>
      <w:r w:rsidRPr="00AC329F">
        <w:rPr>
          <w:sz w:val="24"/>
          <w:szCs w:val="24"/>
        </w:rPr>
        <w:t xml:space="preserve"> </w:t>
      </w:r>
      <w:r w:rsidR="00A11CAD">
        <w:rPr>
          <w:sz w:val="24"/>
          <w:szCs w:val="24"/>
        </w:rPr>
        <w:t xml:space="preserve">and </w:t>
      </w:r>
      <w:r w:rsidRPr="00AC329F">
        <w:rPr>
          <w:sz w:val="24"/>
          <w:szCs w:val="24"/>
        </w:rPr>
        <w:t xml:space="preserve">authority and references as defined by local, tribal, </w:t>
      </w:r>
      <w:r w:rsidR="00A11CAD">
        <w:rPr>
          <w:sz w:val="24"/>
          <w:szCs w:val="24"/>
        </w:rPr>
        <w:t>s</w:t>
      </w:r>
      <w:r w:rsidRPr="00AC329F">
        <w:rPr>
          <w:sz w:val="24"/>
          <w:szCs w:val="24"/>
        </w:rPr>
        <w:t xml:space="preserve">tate, and </w:t>
      </w:r>
      <w:r w:rsidR="00A11CAD">
        <w:rPr>
          <w:sz w:val="24"/>
          <w:szCs w:val="24"/>
        </w:rPr>
        <w:t>f</w:t>
      </w:r>
      <w:r w:rsidRPr="00AC329F">
        <w:rPr>
          <w:sz w:val="24"/>
          <w:szCs w:val="24"/>
        </w:rPr>
        <w:t>ederal government mandates</w:t>
      </w:r>
      <w:r w:rsidR="00A11CAD">
        <w:rPr>
          <w:sz w:val="24"/>
          <w:szCs w:val="24"/>
        </w:rPr>
        <w:t xml:space="preserve">. It also outlines </w:t>
      </w:r>
      <w:r w:rsidRPr="00AC329F">
        <w:rPr>
          <w:sz w:val="24"/>
          <w:szCs w:val="24"/>
        </w:rPr>
        <w:t>common and specialized procedures</w:t>
      </w:r>
      <w:r w:rsidR="00A11CAD">
        <w:rPr>
          <w:sz w:val="24"/>
          <w:szCs w:val="24"/>
        </w:rPr>
        <w:t xml:space="preserve"> as well as</w:t>
      </w:r>
      <w:r w:rsidRPr="00AC329F">
        <w:rPr>
          <w:sz w:val="24"/>
          <w:szCs w:val="24"/>
        </w:rPr>
        <w:t xml:space="preserve"> specific hazard vulnerabilities and response/recovery. </w:t>
      </w:r>
    </w:p>
    <w:p w:rsidR="00E13CE4" w:rsidRPr="00DA6DFC" w:rsidRDefault="00FD1013" w:rsidP="00E13CE4">
      <w:p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before="480" w:after="240"/>
        <w:jc w:val="both"/>
        <w:rPr>
          <w:rFonts w:ascii="Microsoft JhengHei" w:eastAsia="Microsoft JhengHei" w:hAnsi="Microsoft JhengHei"/>
          <w:sz w:val="28"/>
          <w:szCs w:val="28"/>
        </w:rPr>
      </w:pPr>
      <w:r>
        <w:rPr>
          <w:rFonts w:ascii="Microsoft JhengHei" w:eastAsia="Microsoft JhengHei" w:hAnsi="Microsoft JhengHei"/>
          <w:sz w:val="28"/>
          <w:szCs w:val="28"/>
        </w:rPr>
        <w:t>Church</w:t>
      </w:r>
      <w:r w:rsidR="00E13CE4" w:rsidRPr="00DA6DFC">
        <w:rPr>
          <w:rFonts w:ascii="Microsoft JhengHei" w:eastAsia="Microsoft JhengHei" w:hAnsi="Microsoft JhengHei"/>
          <w:sz w:val="28"/>
          <w:szCs w:val="28"/>
        </w:rPr>
        <w:t xml:space="preserve"> Board Policy Statement </w:t>
      </w:r>
    </w:p>
    <w:p w:rsidR="00E13CE4" w:rsidRPr="00AC329F" w:rsidRDefault="00E13CE4" w:rsidP="00E13CE4">
      <w:pPr>
        <w:spacing w:line="276" w:lineRule="auto"/>
        <w:jc w:val="both"/>
        <w:rPr>
          <w:sz w:val="24"/>
          <w:szCs w:val="24"/>
        </w:rPr>
      </w:pPr>
      <w:r w:rsidRPr="00252217">
        <w:rPr>
          <w:sz w:val="24"/>
          <w:szCs w:val="24"/>
        </w:rPr>
        <w:t xml:space="preserve">The </w:t>
      </w:r>
      <w:r w:rsidR="00595B58" w:rsidRPr="00595B58">
        <w:rPr>
          <w:sz w:val="24"/>
          <w:szCs w:val="24"/>
          <w:highlight w:val="lightGray"/>
        </w:rPr>
        <w:t>&lt;Insert church name&gt;</w:t>
      </w:r>
      <w:r w:rsidRPr="00252217">
        <w:rPr>
          <w:sz w:val="24"/>
          <w:szCs w:val="24"/>
        </w:rPr>
        <w:t xml:space="preserve"> </w:t>
      </w:r>
      <w:r w:rsidR="00B215BF" w:rsidRPr="00252217">
        <w:rPr>
          <w:sz w:val="24"/>
          <w:szCs w:val="24"/>
        </w:rPr>
        <w:t>EOP</w:t>
      </w:r>
      <w:r w:rsidRPr="00252217">
        <w:rPr>
          <w:sz w:val="24"/>
          <w:szCs w:val="24"/>
        </w:rPr>
        <w:t xml:space="preserve"> operates within the framework of </w:t>
      </w:r>
      <w:r w:rsidR="00595B58" w:rsidRPr="00595B58">
        <w:rPr>
          <w:sz w:val="24"/>
          <w:szCs w:val="24"/>
          <w:highlight w:val="lightGray"/>
        </w:rPr>
        <w:t>&lt;Insert church name&gt;</w:t>
      </w:r>
      <w:r w:rsidRPr="00252217">
        <w:rPr>
          <w:sz w:val="24"/>
          <w:szCs w:val="24"/>
        </w:rPr>
        <w:t xml:space="preserve"> policies.</w:t>
      </w:r>
      <w:r w:rsidRPr="00AC329F">
        <w:rPr>
          <w:sz w:val="24"/>
          <w:szCs w:val="24"/>
        </w:rPr>
        <w:t xml:space="preserve"> </w:t>
      </w:r>
    </w:p>
    <w:p w:rsidR="00E13CE4" w:rsidRPr="00DA6DFC" w:rsidRDefault="00E13CE4" w:rsidP="00252217">
      <w:pPr>
        <w:pBdr>
          <w:top w:val="single" w:sz="4" w:space="0"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spacing w:before="480" w:after="240"/>
        <w:jc w:val="both"/>
        <w:rPr>
          <w:rFonts w:ascii="Microsoft JhengHei" w:eastAsia="Microsoft JhengHei" w:hAnsi="Microsoft JhengHei"/>
          <w:sz w:val="28"/>
          <w:szCs w:val="28"/>
        </w:rPr>
      </w:pPr>
      <w:r w:rsidRPr="00DA6DFC">
        <w:rPr>
          <w:rFonts w:ascii="Microsoft JhengHei" w:eastAsia="Microsoft JhengHei" w:hAnsi="Microsoft JhengHei"/>
          <w:sz w:val="28"/>
          <w:szCs w:val="28"/>
        </w:rPr>
        <w:lastRenderedPageBreak/>
        <w:t xml:space="preserve">Situation Overview </w:t>
      </w:r>
    </w:p>
    <w:p w:rsidR="00E13CE4" w:rsidRPr="00A50DF1" w:rsidRDefault="00FD1013" w:rsidP="00FD101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before="360" w:after="120"/>
        <w:jc w:val="both"/>
        <w:rPr>
          <w:b/>
          <w:sz w:val="24"/>
          <w:szCs w:val="24"/>
        </w:rPr>
      </w:pPr>
      <w:r w:rsidRPr="00A47BDA">
        <w:rPr>
          <w:b/>
          <w:sz w:val="24"/>
          <w:szCs w:val="24"/>
        </w:rPr>
        <w:t>Church</w:t>
      </w:r>
      <w:r w:rsidR="00E13CE4" w:rsidRPr="00A47BDA">
        <w:rPr>
          <w:b/>
          <w:sz w:val="24"/>
          <w:szCs w:val="24"/>
        </w:rPr>
        <w:t xml:space="preserve"> Population</w:t>
      </w:r>
      <w:r w:rsidR="00E13CE4" w:rsidRPr="00A50DF1">
        <w:rPr>
          <w:b/>
          <w:sz w:val="24"/>
          <w:szCs w:val="24"/>
        </w:rPr>
        <w:t xml:space="preserve"> </w:t>
      </w:r>
    </w:p>
    <w:tbl>
      <w:tblPr>
        <w:tblStyle w:val="LightShading-Accent1"/>
        <w:tblW w:w="0" w:type="auto"/>
        <w:jc w:val="center"/>
        <w:tblBorders>
          <w:top w:val="none" w:sz="0" w:space="0" w:color="auto"/>
          <w:bottom w:val="none" w:sz="0" w:space="0" w:color="auto"/>
        </w:tblBorders>
        <w:tblCellMar>
          <w:top w:w="58" w:type="dxa"/>
          <w:left w:w="115" w:type="dxa"/>
          <w:bottom w:w="58" w:type="dxa"/>
          <w:right w:w="115" w:type="dxa"/>
        </w:tblCellMar>
        <w:tblLook w:val="04A0" w:firstRow="1" w:lastRow="0" w:firstColumn="1" w:lastColumn="0" w:noHBand="0" w:noVBand="1"/>
      </w:tblPr>
      <w:tblGrid>
        <w:gridCol w:w="1036"/>
        <w:gridCol w:w="5348"/>
      </w:tblGrid>
      <w:tr w:rsidR="00F560CC" w:rsidRPr="00A50DF1" w:rsidTr="00FC02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tcBorders>
              <w:top w:val="none" w:sz="0" w:space="0" w:color="auto"/>
              <w:left w:val="none" w:sz="0" w:space="0" w:color="auto"/>
              <w:bottom w:val="none" w:sz="0" w:space="0" w:color="auto"/>
              <w:right w:val="none" w:sz="0" w:space="0" w:color="auto"/>
            </w:tcBorders>
            <w:shd w:val="clear" w:color="auto" w:fill="70AD47" w:themeFill="accent6"/>
          </w:tcPr>
          <w:p w:rsidR="00F560CC" w:rsidRPr="00FC028A" w:rsidRDefault="00F560CC" w:rsidP="00AA6238">
            <w:pPr>
              <w:jc w:val="center"/>
              <w:rPr>
                <w:b w:val="0"/>
                <w:color w:val="auto"/>
                <w:sz w:val="28"/>
                <w:szCs w:val="28"/>
              </w:rPr>
            </w:pPr>
            <w:r w:rsidRPr="00FC028A">
              <w:rPr>
                <w:b w:val="0"/>
                <w:color w:val="auto"/>
                <w:sz w:val="28"/>
                <w:szCs w:val="28"/>
              </w:rPr>
              <w:t>#</w:t>
            </w:r>
          </w:p>
        </w:tc>
        <w:tc>
          <w:tcPr>
            <w:tcW w:w="5348" w:type="dxa"/>
            <w:tcBorders>
              <w:top w:val="none" w:sz="0" w:space="0" w:color="auto"/>
              <w:left w:val="none" w:sz="0" w:space="0" w:color="auto"/>
              <w:bottom w:val="none" w:sz="0" w:space="0" w:color="auto"/>
              <w:right w:val="none" w:sz="0" w:space="0" w:color="auto"/>
            </w:tcBorders>
            <w:shd w:val="clear" w:color="auto" w:fill="70AD47" w:themeFill="accent6"/>
          </w:tcPr>
          <w:p w:rsidR="00F560CC" w:rsidRPr="00FC028A" w:rsidRDefault="00AA6238" w:rsidP="0009629A">
            <w:pPr>
              <w:cnfStyle w:val="100000000000" w:firstRow="1" w:lastRow="0" w:firstColumn="0" w:lastColumn="0" w:oddVBand="0" w:evenVBand="0" w:oddHBand="0" w:evenHBand="0" w:firstRowFirstColumn="0" w:firstRowLastColumn="0" w:lastRowFirstColumn="0" w:lastRowLastColumn="0"/>
              <w:rPr>
                <w:b w:val="0"/>
                <w:color w:val="auto"/>
                <w:sz w:val="28"/>
                <w:szCs w:val="28"/>
              </w:rPr>
            </w:pPr>
            <w:r>
              <w:rPr>
                <w:b w:val="0"/>
                <w:color w:val="auto"/>
                <w:sz w:val="28"/>
                <w:szCs w:val="28"/>
              </w:rPr>
              <w:t>Type</w:t>
            </w:r>
          </w:p>
        </w:tc>
      </w:tr>
      <w:tr w:rsidR="00F560CC" w:rsidRPr="00A50DF1" w:rsidTr="00FC02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tcBorders>
              <w:left w:val="none" w:sz="0" w:space="0" w:color="auto"/>
              <w:right w:val="none" w:sz="0" w:space="0" w:color="auto"/>
            </w:tcBorders>
            <w:shd w:val="clear" w:color="auto" w:fill="E2EFD9" w:themeFill="accent6" w:themeFillTint="33"/>
          </w:tcPr>
          <w:p w:rsidR="00F560CC" w:rsidRPr="00FC028A" w:rsidRDefault="00FC028A" w:rsidP="0009629A">
            <w:pPr>
              <w:jc w:val="center"/>
              <w:rPr>
                <w:color w:val="auto"/>
                <w:sz w:val="28"/>
                <w:szCs w:val="28"/>
              </w:rPr>
            </w:pPr>
            <w:r w:rsidRPr="00FC028A">
              <w:rPr>
                <w:color w:val="auto"/>
                <w:sz w:val="28"/>
                <w:szCs w:val="28"/>
              </w:rPr>
              <w:t>&lt;#&gt;</w:t>
            </w:r>
          </w:p>
        </w:tc>
        <w:tc>
          <w:tcPr>
            <w:tcW w:w="5348" w:type="dxa"/>
            <w:tcBorders>
              <w:left w:val="none" w:sz="0" w:space="0" w:color="auto"/>
              <w:right w:val="none" w:sz="0" w:space="0" w:color="auto"/>
            </w:tcBorders>
            <w:shd w:val="clear" w:color="auto" w:fill="E2EFD9" w:themeFill="accent6" w:themeFillTint="33"/>
          </w:tcPr>
          <w:p w:rsidR="00F560CC" w:rsidRPr="00FC028A" w:rsidRDefault="00AA6238" w:rsidP="0009629A">
            <w:pPr>
              <w:cnfStyle w:val="000000100000" w:firstRow="0" w:lastRow="0" w:firstColumn="0" w:lastColumn="0" w:oddVBand="0" w:evenVBand="0" w:oddHBand="1" w:evenHBand="0" w:firstRowFirstColumn="0" w:firstRowLastColumn="0" w:lastRowFirstColumn="0" w:lastRowLastColumn="0"/>
              <w:rPr>
                <w:color w:val="auto"/>
                <w:sz w:val="28"/>
                <w:szCs w:val="28"/>
              </w:rPr>
            </w:pPr>
            <w:r w:rsidRPr="00FC028A">
              <w:rPr>
                <w:color w:val="auto"/>
                <w:sz w:val="28"/>
                <w:szCs w:val="28"/>
              </w:rPr>
              <w:t>Church Leaders</w:t>
            </w:r>
          </w:p>
        </w:tc>
      </w:tr>
      <w:tr w:rsidR="00FC028A" w:rsidRPr="00A50DF1" w:rsidTr="00FC028A">
        <w:trPr>
          <w:jc w:val="center"/>
        </w:trPr>
        <w:tc>
          <w:tcPr>
            <w:cnfStyle w:val="001000000000" w:firstRow="0" w:lastRow="0" w:firstColumn="1" w:lastColumn="0" w:oddVBand="0" w:evenVBand="0" w:oddHBand="0" w:evenHBand="0" w:firstRowFirstColumn="0" w:firstRowLastColumn="0" w:lastRowFirstColumn="0" w:lastRowLastColumn="0"/>
            <w:tcW w:w="1036" w:type="dxa"/>
            <w:shd w:val="clear" w:color="auto" w:fill="E2EFD9" w:themeFill="accent6" w:themeFillTint="33"/>
          </w:tcPr>
          <w:p w:rsidR="00FC028A" w:rsidRPr="00FC028A" w:rsidRDefault="00FC028A" w:rsidP="0009629A">
            <w:pPr>
              <w:jc w:val="center"/>
              <w:rPr>
                <w:sz w:val="28"/>
                <w:szCs w:val="28"/>
              </w:rPr>
            </w:pPr>
            <w:r w:rsidRPr="00FC028A">
              <w:rPr>
                <w:color w:val="auto"/>
                <w:sz w:val="28"/>
                <w:szCs w:val="28"/>
              </w:rPr>
              <w:t>&lt;#&gt;</w:t>
            </w:r>
          </w:p>
        </w:tc>
        <w:tc>
          <w:tcPr>
            <w:tcW w:w="5348" w:type="dxa"/>
            <w:shd w:val="clear" w:color="auto" w:fill="E2EFD9" w:themeFill="accent6" w:themeFillTint="33"/>
          </w:tcPr>
          <w:p w:rsidR="00FC028A" w:rsidRPr="00FC028A" w:rsidRDefault="00AA6238" w:rsidP="0009629A">
            <w:pPr>
              <w:cnfStyle w:val="000000000000" w:firstRow="0" w:lastRow="0" w:firstColumn="0" w:lastColumn="0" w:oddVBand="0" w:evenVBand="0" w:oddHBand="0" w:evenHBand="0" w:firstRowFirstColumn="0" w:firstRowLastColumn="0" w:lastRowFirstColumn="0" w:lastRowLastColumn="0"/>
              <w:rPr>
                <w:sz w:val="28"/>
                <w:szCs w:val="28"/>
              </w:rPr>
            </w:pPr>
            <w:r w:rsidRPr="00AA6238">
              <w:rPr>
                <w:color w:val="auto"/>
                <w:sz w:val="28"/>
                <w:szCs w:val="28"/>
              </w:rPr>
              <w:t>Members</w:t>
            </w:r>
          </w:p>
        </w:tc>
      </w:tr>
      <w:tr w:rsidR="00AA6238" w:rsidRPr="00A50DF1" w:rsidTr="00FC02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6" w:type="dxa"/>
            <w:shd w:val="clear" w:color="auto" w:fill="E2EFD9" w:themeFill="accent6" w:themeFillTint="33"/>
          </w:tcPr>
          <w:p w:rsidR="00AA6238" w:rsidRPr="00FC028A" w:rsidRDefault="00AA6238" w:rsidP="0009629A">
            <w:pPr>
              <w:jc w:val="center"/>
              <w:rPr>
                <w:sz w:val="28"/>
                <w:szCs w:val="28"/>
              </w:rPr>
            </w:pPr>
            <w:r w:rsidRPr="00FC028A">
              <w:rPr>
                <w:b w:val="0"/>
                <w:color w:val="auto"/>
                <w:sz w:val="28"/>
                <w:szCs w:val="28"/>
              </w:rPr>
              <w:t>&lt;#&gt;</w:t>
            </w:r>
          </w:p>
        </w:tc>
        <w:tc>
          <w:tcPr>
            <w:tcW w:w="5348" w:type="dxa"/>
            <w:shd w:val="clear" w:color="auto" w:fill="E2EFD9" w:themeFill="accent6" w:themeFillTint="33"/>
          </w:tcPr>
          <w:p w:rsidR="00AA6238" w:rsidRPr="00FC028A" w:rsidRDefault="00AA6238" w:rsidP="0009629A">
            <w:pPr>
              <w:cnfStyle w:val="000000100000" w:firstRow="0" w:lastRow="0" w:firstColumn="0" w:lastColumn="0" w:oddVBand="0" w:evenVBand="0" w:oddHBand="1" w:evenHBand="0" w:firstRowFirstColumn="0" w:firstRowLastColumn="0" w:lastRowFirstColumn="0" w:lastRowLastColumn="0"/>
              <w:rPr>
                <w:sz w:val="28"/>
                <w:szCs w:val="28"/>
              </w:rPr>
            </w:pPr>
            <w:r w:rsidRPr="00FC028A">
              <w:rPr>
                <w:color w:val="auto"/>
                <w:sz w:val="28"/>
                <w:szCs w:val="28"/>
              </w:rPr>
              <w:t>Regular Attendees</w:t>
            </w:r>
          </w:p>
        </w:tc>
      </w:tr>
    </w:tbl>
    <w:p w:rsidR="00E13CE4" w:rsidRDefault="00E13CE4" w:rsidP="00E13CE4">
      <w:pPr>
        <w:jc w:val="both"/>
      </w:pPr>
    </w:p>
    <w:p w:rsidR="00E13CE4" w:rsidRPr="00F749B4" w:rsidRDefault="006140AE" w:rsidP="00E239C8">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spacing w:before="360" w:after="120"/>
        <w:jc w:val="both"/>
        <w:rPr>
          <w:b/>
          <w:sz w:val="24"/>
          <w:szCs w:val="24"/>
        </w:rPr>
      </w:pPr>
      <w:r w:rsidRPr="00F749B4">
        <w:rPr>
          <w:b/>
          <w:sz w:val="24"/>
          <w:szCs w:val="24"/>
        </w:rPr>
        <w:t>Functional Needs</w:t>
      </w:r>
      <w:r w:rsidR="00F749B4" w:rsidRPr="00F749B4">
        <w:rPr>
          <w:b/>
          <w:sz w:val="24"/>
          <w:szCs w:val="24"/>
        </w:rPr>
        <w:t xml:space="preserve">, </w:t>
      </w:r>
      <w:r w:rsidR="00F749B4" w:rsidRPr="00F749B4">
        <w:rPr>
          <w:rFonts w:ascii="Calibri" w:eastAsia="Times New Roman" w:hAnsi="Calibri" w:cs="Times New Roman"/>
          <w:b/>
          <w:sz w:val="24"/>
          <w:szCs w:val="24"/>
        </w:rPr>
        <w:t xml:space="preserve">as Well as Deaf, Deaf/Blind and Hard-of-Hearing </w:t>
      </w:r>
      <w:r w:rsidR="00E13CE4" w:rsidRPr="00F749B4">
        <w:rPr>
          <w:b/>
          <w:sz w:val="24"/>
          <w:szCs w:val="24"/>
        </w:rPr>
        <w:t xml:space="preserve">Population </w:t>
      </w:r>
    </w:p>
    <w:p w:rsidR="00E13CE4" w:rsidRPr="00214EA3" w:rsidRDefault="00595B58" w:rsidP="00FD1013">
      <w:pPr>
        <w:spacing w:before="240" w:after="120" w:line="276" w:lineRule="auto"/>
        <w:jc w:val="both"/>
        <w:rPr>
          <w:sz w:val="24"/>
          <w:szCs w:val="24"/>
        </w:rPr>
      </w:pPr>
      <w:r w:rsidRPr="00595B58">
        <w:rPr>
          <w:sz w:val="24"/>
          <w:szCs w:val="24"/>
          <w:highlight w:val="lightGray"/>
        </w:rPr>
        <w:t>&lt;Insert church name&gt;</w:t>
      </w:r>
      <w:r w:rsidR="00E13CE4" w:rsidRPr="00252217">
        <w:rPr>
          <w:sz w:val="24"/>
          <w:szCs w:val="24"/>
        </w:rPr>
        <w:t xml:space="preserve"> is</w:t>
      </w:r>
      <w:r w:rsidR="00E13CE4" w:rsidRPr="00214EA3">
        <w:rPr>
          <w:sz w:val="24"/>
          <w:szCs w:val="24"/>
        </w:rPr>
        <w:t xml:space="preserve"> committed to the safe evac</w:t>
      </w:r>
      <w:r w:rsidR="00FD1013">
        <w:rPr>
          <w:sz w:val="24"/>
          <w:szCs w:val="24"/>
        </w:rPr>
        <w:t>uation and if necessary, transport of congregants</w:t>
      </w:r>
      <w:r w:rsidR="00E13CE4" w:rsidRPr="00214EA3">
        <w:rPr>
          <w:sz w:val="24"/>
          <w:szCs w:val="24"/>
        </w:rPr>
        <w:t xml:space="preserve"> with </w:t>
      </w:r>
      <w:r w:rsidR="00F749B4">
        <w:rPr>
          <w:sz w:val="24"/>
          <w:szCs w:val="24"/>
        </w:rPr>
        <w:t xml:space="preserve">access and </w:t>
      </w:r>
      <w:r w:rsidR="006140AE">
        <w:rPr>
          <w:sz w:val="24"/>
          <w:szCs w:val="24"/>
        </w:rPr>
        <w:t>functional needs</w:t>
      </w:r>
      <w:r w:rsidR="00F749B4">
        <w:rPr>
          <w:sz w:val="24"/>
          <w:szCs w:val="24"/>
        </w:rPr>
        <w:t xml:space="preserve">, </w:t>
      </w:r>
      <w:r w:rsidR="00F749B4">
        <w:rPr>
          <w:rFonts w:ascii="Calibri" w:eastAsia="Times New Roman" w:hAnsi="Calibri" w:cs="Times New Roman"/>
          <w:sz w:val="24"/>
          <w:szCs w:val="24"/>
        </w:rPr>
        <w:t>as well as deaf, deaf/blind an</w:t>
      </w:r>
      <w:r w:rsidR="00FD1013">
        <w:rPr>
          <w:rFonts w:ascii="Calibri" w:eastAsia="Times New Roman" w:hAnsi="Calibri" w:cs="Times New Roman"/>
          <w:sz w:val="24"/>
          <w:szCs w:val="24"/>
        </w:rPr>
        <w:t>d hard-of-hearing congregants</w:t>
      </w:r>
      <w:r w:rsidR="00E13CE4" w:rsidRPr="00214EA3">
        <w:rPr>
          <w:sz w:val="24"/>
          <w:szCs w:val="24"/>
        </w:rPr>
        <w:t xml:space="preserve">. The </w:t>
      </w:r>
      <w:r w:rsidR="00F749B4">
        <w:rPr>
          <w:sz w:val="24"/>
          <w:szCs w:val="24"/>
        </w:rPr>
        <w:t xml:space="preserve">access and </w:t>
      </w:r>
      <w:r w:rsidR="006140AE">
        <w:rPr>
          <w:sz w:val="24"/>
          <w:szCs w:val="24"/>
        </w:rPr>
        <w:t>functional needs</w:t>
      </w:r>
      <w:r w:rsidR="00F749B4">
        <w:rPr>
          <w:sz w:val="24"/>
          <w:szCs w:val="24"/>
        </w:rPr>
        <w:t xml:space="preserve">, </w:t>
      </w:r>
      <w:r w:rsidR="00F749B4">
        <w:rPr>
          <w:rFonts w:ascii="Calibri" w:eastAsia="Times New Roman" w:hAnsi="Calibri" w:cs="Times New Roman"/>
          <w:sz w:val="24"/>
          <w:szCs w:val="24"/>
        </w:rPr>
        <w:t xml:space="preserve">as well as deaf, deaf/blind and hard-of-hearing </w:t>
      </w:r>
      <w:r w:rsidR="00E13CE4" w:rsidRPr="00214EA3">
        <w:rPr>
          <w:sz w:val="24"/>
          <w:szCs w:val="24"/>
        </w:rPr>
        <w:t>po</w:t>
      </w:r>
      <w:r w:rsidR="00FD1013">
        <w:rPr>
          <w:sz w:val="24"/>
          <w:szCs w:val="24"/>
        </w:rPr>
        <w:t>pulation includes congregants</w:t>
      </w:r>
      <w:r w:rsidR="00E13CE4" w:rsidRPr="00214EA3">
        <w:rPr>
          <w:sz w:val="24"/>
          <w:szCs w:val="24"/>
        </w:rPr>
        <w:t xml:space="preserve"> with:</w:t>
      </w:r>
    </w:p>
    <w:p w:rsidR="00E13CE4" w:rsidRPr="00214EA3" w:rsidRDefault="00E13CE4" w:rsidP="001A01E6">
      <w:pPr>
        <w:pStyle w:val="ListParagraph"/>
        <w:numPr>
          <w:ilvl w:val="0"/>
          <w:numId w:val="6"/>
        </w:numPr>
        <w:ind w:left="720" w:hanging="360"/>
        <w:jc w:val="both"/>
        <w:rPr>
          <w:sz w:val="24"/>
          <w:szCs w:val="24"/>
        </w:rPr>
      </w:pPr>
      <w:r w:rsidRPr="00214EA3">
        <w:rPr>
          <w:sz w:val="24"/>
          <w:szCs w:val="24"/>
        </w:rPr>
        <w:t>B</w:t>
      </w:r>
      <w:r w:rsidR="00AF5AF9">
        <w:rPr>
          <w:sz w:val="24"/>
          <w:szCs w:val="24"/>
        </w:rPr>
        <w:t>lindness or visual disabilities.</w:t>
      </w:r>
    </w:p>
    <w:p w:rsidR="00E13CE4" w:rsidRPr="00214EA3" w:rsidRDefault="00E13CE4" w:rsidP="001A01E6">
      <w:pPr>
        <w:pStyle w:val="ListParagraph"/>
        <w:numPr>
          <w:ilvl w:val="0"/>
          <w:numId w:val="6"/>
        </w:numPr>
        <w:ind w:left="720" w:hanging="360"/>
        <w:jc w:val="both"/>
        <w:rPr>
          <w:sz w:val="24"/>
          <w:szCs w:val="24"/>
        </w:rPr>
      </w:pPr>
      <w:r w:rsidRPr="00214EA3">
        <w:rPr>
          <w:sz w:val="24"/>
          <w:szCs w:val="24"/>
        </w:rPr>
        <w:t>Cogn</w:t>
      </w:r>
      <w:r w:rsidR="00AF5AF9">
        <w:rPr>
          <w:sz w:val="24"/>
          <w:szCs w:val="24"/>
        </w:rPr>
        <w:t>itive or emotional disabilities.</w:t>
      </w:r>
    </w:p>
    <w:p w:rsidR="00E13CE4" w:rsidRPr="00214EA3" w:rsidRDefault="00AF5AF9" w:rsidP="001A01E6">
      <w:pPr>
        <w:pStyle w:val="ListParagraph"/>
        <w:numPr>
          <w:ilvl w:val="0"/>
          <w:numId w:val="6"/>
        </w:numPr>
        <w:ind w:left="720" w:hanging="360"/>
        <w:jc w:val="both"/>
        <w:rPr>
          <w:sz w:val="24"/>
          <w:szCs w:val="24"/>
        </w:rPr>
      </w:pPr>
      <w:r>
        <w:rPr>
          <w:sz w:val="24"/>
          <w:szCs w:val="24"/>
        </w:rPr>
        <w:t>Deafness or hearing loss.</w:t>
      </w:r>
    </w:p>
    <w:p w:rsidR="00E13CE4" w:rsidRPr="00214EA3" w:rsidRDefault="00E13CE4" w:rsidP="001A01E6">
      <w:pPr>
        <w:pStyle w:val="ListParagraph"/>
        <w:numPr>
          <w:ilvl w:val="0"/>
          <w:numId w:val="6"/>
        </w:numPr>
        <w:ind w:left="720" w:hanging="360"/>
        <w:jc w:val="both"/>
        <w:rPr>
          <w:sz w:val="24"/>
          <w:szCs w:val="24"/>
        </w:rPr>
      </w:pPr>
      <w:r w:rsidRPr="00214EA3">
        <w:rPr>
          <w:sz w:val="24"/>
          <w:szCs w:val="24"/>
        </w:rPr>
        <w:t>Mobility/physical disabilities</w:t>
      </w:r>
      <w:r w:rsidR="00AF5AF9">
        <w:rPr>
          <w:sz w:val="24"/>
          <w:szCs w:val="24"/>
        </w:rPr>
        <w:t xml:space="preserve"> (permanent and temporary</w:t>
      </w:r>
      <w:r w:rsidR="00B215BF">
        <w:rPr>
          <w:sz w:val="24"/>
          <w:szCs w:val="24"/>
        </w:rPr>
        <w:t>)</w:t>
      </w:r>
      <w:r w:rsidR="00AF5AF9">
        <w:rPr>
          <w:sz w:val="24"/>
          <w:szCs w:val="24"/>
        </w:rPr>
        <w:t>.</w:t>
      </w:r>
    </w:p>
    <w:p w:rsidR="00E13CE4" w:rsidRDefault="00B215BF" w:rsidP="001A01E6">
      <w:pPr>
        <w:pStyle w:val="ListParagraph"/>
        <w:numPr>
          <w:ilvl w:val="0"/>
          <w:numId w:val="6"/>
        </w:numPr>
        <w:ind w:left="720" w:hanging="360"/>
        <w:jc w:val="both"/>
        <w:rPr>
          <w:sz w:val="24"/>
          <w:szCs w:val="24"/>
        </w:rPr>
      </w:pPr>
      <w:r>
        <w:rPr>
          <w:sz w:val="24"/>
          <w:szCs w:val="24"/>
        </w:rPr>
        <w:t>Medically-</w:t>
      </w:r>
      <w:r w:rsidR="00E13CE4" w:rsidRPr="00214EA3">
        <w:rPr>
          <w:sz w:val="24"/>
          <w:szCs w:val="24"/>
        </w:rPr>
        <w:t>fragile health (including asthma</w:t>
      </w:r>
      <w:r w:rsidR="004243AD">
        <w:rPr>
          <w:sz w:val="24"/>
          <w:szCs w:val="24"/>
        </w:rPr>
        <w:t>,</w:t>
      </w:r>
      <w:r w:rsidR="00E13CE4" w:rsidRPr="00214EA3">
        <w:rPr>
          <w:sz w:val="24"/>
          <w:szCs w:val="24"/>
        </w:rPr>
        <w:t xml:space="preserve"> </w:t>
      </w:r>
      <w:r w:rsidR="00A11CAD">
        <w:rPr>
          <w:sz w:val="24"/>
          <w:szCs w:val="24"/>
        </w:rPr>
        <w:t>diabetes</w:t>
      </w:r>
      <w:r w:rsidR="004243AD">
        <w:rPr>
          <w:sz w:val="24"/>
          <w:szCs w:val="24"/>
        </w:rPr>
        <w:t>,</w:t>
      </w:r>
      <w:r w:rsidR="00A11CAD">
        <w:rPr>
          <w:sz w:val="24"/>
          <w:szCs w:val="24"/>
        </w:rPr>
        <w:t xml:space="preserve"> </w:t>
      </w:r>
      <w:r w:rsidR="00E13CE4" w:rsidRPr="00214EA3">
        <w:rPr>
          <w:sz w:val="24"/>
          <w:szCs w:val="24"/>
        </w:rPr>
        <w:t>and severe allergies)</w:t>
      </w:r>
      <w:r w:rsidR="00AF5AF9">
        <w:rPr>
          <w:sz w:val="24"/>
          <w:szCs w:val="24"/>
        </w:rPr>
        <w:t>.</w:t>
      </w:r>
    </w:p>
    <w:p w:rsidR="00DD7EF5" w:rsidRDefault="00DD7EF5">
      <w:pPr>
        <w:rPr>
          <w:rFonts w:eastAsia="Times New Roman" w:cs="Arial"/>
          <w:b/>
          <w:bCs/>
          <w:sz w:val="24"/>
          <w:szCs w:val="24"/>
        </w:rPr>
      </w:pPr>
      <w:r>
        <w:rPr>
          <w:rFonts w:cs="Arial"/>
          <w:sz w:val="24"/>
          <w:szCs w:val="24"/>
        </w:rPr>
        <w:br w:type="page"/>
      </w:r>
    </w:p>
    <w:p w:rsidR="00E13CE4" w:rsidRPr="00DA6DFC" w:rsidRDefault="00E13CE4" w:rsidP="00E13CE4">
      <w:pPr>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autoSpaceDE w:val="0"/>
        <w:autoSpaceDN w:val="0"/>
        <w:adjustRightInd w:val="0"/>
        <w:spacing w:before="480" w:after="240" w:line="276" w:lineRule="auto"/>
        <w:jc w:val="both"/>
        <w:rPr>
          <w:rFonts w:ascii="Microsoft JhengHei" w:eastAsia="Microsoft JhengHei" w:hAnsi="Microsoft JhengHei" w:cs="Garamond"/>
          <w:color w:val="000000"/>
          <w:sz w:val="28"/>
          <w:szCs w:val="28"/>
        </w:rPr>
      </w:pPr>
      <w:r w:rsidRPr="00DA6DFC">
        <w:rPr>
          <w:rFonts w:ascii="Microsoft JhengHei" w:eastAsia="Microsoft JhengHei" w:hAnsi="Microsoft JhengHei" w:cs="Garamond"/>
          <w:bCs/>
          <w:color w:val="000000"/>
          <w:sz w:val="28"/>
          <w:szCs w:val="28"/>
        </w:rPr>
        <w:lastRenderedPageBreak/>
        <w:t xml:space="preserve">Hazard Analysis Summary </w:t>
      </w:r>
    </w:p>
    <w:p w:rsidR="00E13CE4" w:rsidRPr="00252217" w:rsidRDefault="00595B58" w:rsidP="00E13CE4">
      <w:pPr>
        <w:autoSpaceDE w:val="0"/>
        <w:autoSpaceDN w:val="0"/>
        <w:adjustRightInd w:val="0"/>
        <w:spacing w:after="120"/>
        <w:jc w:val="both"/>
        <w:rPr>
          <w:rFonts w:cs="Garamond"/>
          <w:color w:val="000000"/>
          <w:sz w:val="24"/>
          <w:szCs w:val="24"/>
        </w:rPr>
      </w:pPr>
      <w:r w:rsidRPr="00595B58">
        <w:rPr>
          <w:sz w:val="24"/>
          <w:szCs w:val="24"/>
          <w:highlight w:val="lightGray"/>
        </w:rPr>
        <w:t>&lt;Insert church name&gt;</w:t>
      </w:r>
      <w:r w:rsidR="00E13CE4" w:rsidRPr="00252217">
        <w:rPr>
          <w:rFonts w:cs="Garamond"/>
          <w:color w:val="000000"/>
          <w:sz w:val="24"/>
          <w:szCs w:val="24"/>
        </w:rPr>
        <w:t xml:space="preserve"> is exposed to many hazards, all of which have the pote</w:t>
      </w:r>
      <w:r w:rsidR="007A29A0" w:rsidRPr="00252217">
        <w:rPr>
          <w:rFonts w:cs="Garamond"/>
          <w:color w:val="000000"/>
          <w:sz w:val="24"/>
          <w:szCs w:val="24"/>
        </w:rPr>
        <w:t xml:space="preserve">ntial for disrupting the church </w:t>
      </w:r>
      <w:r w:rsidR="00E13CE4" w:rsidRPr="00252217">
        <w:rPr>
          <w:rFonts w:cs="Garamond"/>
          <w:color w:val="000000"/>
          <w:sz w:val="24"/>
          <w:szCs w:val="24"/>
        </w:rPr>
        <w:t xml:space="preserve">community, causing casualties, and damaging or destroying public or private property. </w:t>
      </w:r>
    </w:p>
    <w:p w:rsidR="00E13CE4" w:rsidRPr="00D15A99" w:rsidRDefault="00E13CE4" w:rsidP="00E13CE4">
      <w:pPr>
        <w:spacing w:after="240"/>
        <w:jc w:val="both"/>
        <w:rPr>
          <w:sz w:val="24"/>
          <w:szCs w:val="24"/>
        </w:rPr>
      </w:pPr>
      <w:r w:rsidRPr="00252217">
        <w:rPr>
          <w:rFonts w:cs="Garamond"/>
          <w:color w:val="000000"/>
          <w:sz w:val="24"/>
          <w:szCs w:val="24"/>
        </w:rPr>
        <w:t xml:space="preserve">The following table briefly discusses </w:t>
      </w:r>
      <w:r w:rsidR="00595B58" w:rsidRPr="00595B58">
        <w:rPr>
          <w:sz w:val="24"/>
          <w:szCs w:val="24"/>
          <w:highlight w:val="lightGray"/>
        </w:rPr>
        <w:t>&lt;Insert church name&gt;</w:t>
      </w:r>
      <w:r w:rsidRPr="00252217">
        <w:rPr>
          <w:rFonts w:cs="Garamond"/>
          <w:color w:val="000000"/>
          <w:sz w:val="24"/>
          <w:szCs w:val="24"/>
        </w:rPr>
        <w:t xml:space="preserve">’s high-priority hazards </w:t>
      </w:r>
      <w:r w:rsidR="00F560CC" w:rsidRPr="00252217">
        <w:rPr>
          <w:rFonts w:cs="Garamond"/>
          <w:color w:val="000000"/>
          <w:sz w:val="24"/>
          <w:szCs w:val="24"/>
        </w:rPr>
        <w:t>based on the Berrien County 2012 Hazard Mitigation Plan</w:t>
      </w:r>
      <w:r w:rsidR="0065205C" w:rsidRPr="00252217">
        <w:rPr>
          <w:rFonts w:cs="Garamond"/>
          <w:color w:val="000000"/>
          <w:sz w:val="24"/>
          <w:szCs w:val="24"/>
        </w:rPr>
        <w:t>.  Point</w:t>
      </w:r>
      <w:r w:rsidR="0065205C" w:rsidRPr="0065205C">
        <w:rPr>
          <w:rFonts w:cs="Garamond"/>
          <w:color w:val="000000"/>
          <w:sz w:val="24"/>
          <w:szCs w:val="24"/>
        </w:rPr>
        <w:t xml:space="preserve"> values betw</w:t>
      </w:r>
      <w:r w:rsidR="0065205C">
        <w:rPr>
          <w:rFonts w:cs="Garamond"/>
          <w:color w:val="000000"/>
          <w:sz w:val="24"/>
          <w:szCs w:val="24"/>
        </w:rPr>
        <w:t xml:space="preserve">een 0 - </w:t>
      </w:r>
      <w:r w:rsidR="0065205C" w:rsidRPr="0065205C">
        <w:rPr>
          <w:rFonts w:cs="Garamond"/>
          <w:color w:val="000000"/>
          <w:sz w:val="24"/>
          <w:szCs w:val="24"/>
        </w:rPr>
        <w:t>10 were assigned; with 0 posing the least threat or least negative impact and 10 posing the greatest threat and greatest impact.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000" w:firstRow="0" w:lastRow="0" w:firstColumn="0" w:lastColumn="0" w:noHBand="0" w:noVBand="0"/>
      </w:tblPr>
      <w:tblGrid>
        <w:gridCol w:w="1927"/>
        <w:gridCol w:w="6400"/>
        <w:gridCol w:w="1076"/>
      </w:tblGrid>
      <w:tr w:rsidR="00B05FBA" w:rsidRPr="002B6DF1" w:rsidTr="00B05FBA">
        <w:trPr>
          <w:trHeight w:val="720"/>
          <w:tblHeader/>
        </w:trPr>
        <w:tc>
          <w:tcPr>
            <w:tcW w:w="1025" w:type="pct"/>
            <w:tcBorders>
              <w:top w:val="single" w:sz="4" w:space="0" w:color="538135" w:themeColor="accent6" w:themeShade="BF"/>
              <w:left w:val="single" w:sz="4" w:space="0" w:color="538135" w:themeColor="accent6" w:themeShade="BF"/>
              <w:bottom w:val="single" w:sz="4" w:space="0" w:color="538135" w:themeColor="accent6" w:themeShade="BF"/>
            </w:tcBorders>
            <w:shd w:val="clear" w:color="auto" w:fill="538135" w:themeFill="accent6" w:themeFillShade="BF"/>
            <w:tcMar>
              <w:top w:w="29" w:type="dxa"/>
              <w:left w:w="115" w:type="dxa"/>
              <w:bottom w:w="29" w:type="dxa"/>
              <w:right w:w="115" w:type="dxa"/>
            </w:tcMar>
            <w:vAlign w:val="center"/>
          </w:tcPr>
          <w:p w:rsidR="00B05FBA" w:rsidRPr="00214EA3" w:rsidRDefault="00B05FBA" w:rsidP="00B05FBA">
            <w:pPr>
              <w:autoSpaceDE w:val="0"/>
              <w:autoSpaceDN w:val="0"/>
              <w:spacing w:after="0" w:line="240" w:lineRule="auto"/>
              <w:ind w:left="-115" w:firstLine="180"/>
              <w:jc w:val="center"/>
              <w:rPr>
                <w:b/>
                <w:smallCaps/>
                <w:color w:val="FFFFFF" w:themeColor="background1"/>
                <w:sz w:val="24"/>
                <w:szCs w:val="24"/>
              </w:rPr>
            </w:pPr>
            <w:r>
              <w:rPr>
                <w:b/>
                <w:color w:val="FFFFFF" w:themeColor="background1"/>
                <w:sz w:val="24"/>
                <w:szCs w:val="24"/>
              </w:rPr>
              <w:t>Rank</w:t>
            </w:r>
          </w:p>
        </w:tc>
        <w:tc>
          <w:tcPr>
            <w:tcW w:w="3403" w:type="pct"/>
            <w:tcBorders>
              <w:top w:val="single" w:sz="4" w:space="0" w:color="538135" w:themeColor="accent6" w:themeShade="BF"/>
              <w:bottom w:val="single" w:sz="4" w:space="0" w:color="538135" w:themeColor="accent6" w:themeShade="BF"/>
            </w:tcBorders>
            <w:shd w:val="clear" w:color="auto" w:fill="538135" w:themeFill="accent6" w:themeFillShade="BF"/>
            <w:tcMar>
              <w:top w:w="29" w:type="dxa"/>
              <w:left w:w="115" w:type="dxa"/>
              <w:bottom w:w="29" w:type="dxa"/>
              <w:right w:w="115" w:type="dxa"/>
            </w:tcMar>
            <w:vAlign w:val="center"/>
          </w:tcPr>
          <w:p w:rsidR="00B05FBA" w:rsidRPr="00214EA3" w:rsidRDefault="00B05FBA" w:rsidP="00AD1337">
            <w:pPr>
              <w:autoSpaceDE w:val="0"/>
              <w:autoSpaceDN w:val="0"/>
              <w:spacing w:after="0" w:line="240" w:lineRule="auto"/>
              <w:jc w:val="center"/>
              <w:rPr>
                <w:b/>
                <w:smallCaps/>
                <w:color w:val="FFFFFF" w:themeColor="background1"/>
                <w:sz w:val="24"/>
                <w:szCs w:val="24"/>
              </w:rPr>
            </w:pPr>
            <w:r>
              <w:rPr>
                <w:b/>
                <w:smallCaps/>
                <w:color w:val="FFFFFF" w:themeColor="background1"/>
                <w:sz w:val="24"/>
                <w:szCs w:val="24"/>
              </w:rPr>
              <w:t>Hazard Type</w:t>
            </w:r>
          </w:p>
        </w:tc>
        <w:tc>
          <w:tcPr>
            <w:tcW w:w="572" w:type="pct"/>
            <w:tcBorders>
              <w:top w:val="single" w:sz="4" w:space="0" w:color="538135" w:themeColor="accent6" w:themeShade="BF"/>
              <w:bottom w:val="single" w:sz="4" w:space="0" w:color="538135" w:themeColor="accent6" w:themeShade="BF"/>
              <w:right w:val="single" w:sz="4" w:space="0" w:color="538135" w:themeColor="accent6" w:themeShade="BF"/>
            </w:tcBorders>
            <w:shd w:val="clear" w:color="auto" w:fill="538135" w:themeFill="accent6" w:themeFillShade="BF"/>
            <w:tcMar>
              <w:top w:w="29" w:type="dxa"/>
              <w:left w:w="115" w:type="dxa"/>
              <w:bottom w:w="29" w:type="dxa"/>
              <w:right w:w="115" w:type="dxa"/>
            </w:tcMar>
            <w:vAlign w:val="center"/>
          </w:tcPr>
          <w:p w:rsidR="00B05FBA" w:rsidRPr="00214EA3" w:rsidRDefault="00B05FBA" w:rsidP="00AD1337">
            <w:pPr>
              <w:autoSpaceDE w:val="0"/>
              <w:autoSpaceDN w:val="0"/>
              <w:spacing w:after="0" w:line="240" w:lineRule="auto"/>
              <w:jc w:val="center"/>
              <w:rPr>
                <w:b/>
                <w:smallCaps/>
                <w:color w:val="FFFFFF" w:themeColor="background1"/>
                <w:sz w:val="24"/>
                <w:szCs w:val="24"/>
              </w:rPr>
            </w:pPr>
            <w:r>
              <w:rPr>
                <w:b/>
                <w:smallCaps/>
                <w:color w:val="FFFFFF" w:themeColor="background1"/>
                <w:sz w:val="24"/>
                <w:szCs w:val="24"/>
              </w:rPr>
              <w:t>Score</w:t>
            </w:r>
          </w:p>
        </w:tc>
      </w:tr>
      <w:tr w:rsidR="00E13CE4" w:rsidRPr="002B6DF1" w:rsidTr="00AD1337">
        <w:trPr>
          <w:trHeight w:val="288"/>
        </w:trPr>
        <w:tc>
          <w:tcPr>
            <w:tcW w:w="5000" w:type="pct"/>
            <w:gridSpan w:val="3"/>
            <w:tcBorders>
              <w:top w:val="single" w:sz="4" w:space="0" w:color="538135" w:themeColor="accent6" w:themeShade="BF"/>
            </w:tcBorders>
            <w:shd w:val="clear" w:color="auto" w:fill="D9D9D9" w:themeFill="background1" w:themeFillShade="D9"/>
            <w:tcMar>
              <w:top w:w="29" w:type="dxa"/>
              <w:left w:w="115" w:type="dxa"/>
              <w:bottom w:w="29" w:type="dxa"/>
              <w:right w:w="115" w:type="dxa"/>
            </w:tcMar>
            <w:vAlign w:val="center"/>
          </w:tcPr>
          <w:p w:rsidR="00E13CE4" w:rsidRPr="00214EA3" w:rsidRDefault="00FD4774" w:rsidP="00AD1337">
            <w:pPr>
              <w:autoSpaceDE w:val="0"/>
              <w:autoSpaceDN w:val="0"/>
              <w:spacing w:after="0" w:line="240" w:lineRule="auto"/>
              <w:jc w:val="center"/>
              <w:rPr>
                <w:b/>
                <w:sz w:val="24"/>
                <w:szCs w:val="24"/>
              </w:rPr>
            </w:pPr>
            <w:r>
              <w:rPr>
                <w:b/>
                <w:smallCaps/>
                <w:sz w:val="24"/>
                <w:szCs w:val="24"/>
              </w:rPr>
              <w:t>Natural</w:t>
            </w:r>
          </w:p>
        </w:tc>
      </w:tr>
      <w:tr w:rsidR="00B05FBA" w:rsidRPr="002B6DF1" w:rsidTr="004E0913">
        <w:trPr>
          <w:trHeight w:val="144"/>
        </w:trPr>
        <w:tc>
          <w:tcPr>
            <w:tcW w:w="1025" w:type="pct"/>
            <w:tcMar>
              <w:top w:w="29" w:type="dxa"/>
              <w:left w:w="115" w:type="dxa"/>
              <w:bottom w:w="29" w:type="dxa"/>
              <w:right w:w="115" w:type="dxa"/>
            </w:tcMar>
            <w:vAlign w:val="center"/>
          </w:tcPr>
          <w:p w:rsidR="00B05FBA" w:rsidRPr="00B05FBA" w:rsidRDefault="00B05FBA" w:rsidP="00FD4774">
            <w:pPr>
              <w:autoSpaceDE w:val="0"/>
              <w:autoSpaceDN w:val="0"/>
              <w:spacing w:after="0" w:line="240" w:lineRule="auto"/>
              <w:jc w:val="center"/>
              <w:rPr>
                <w:smallCaps/>
                <w:sz w:val="20"/>
                <w:szCs w:val="20"/>
                <w:highlight w:val="lightGray"/>
              </w:rPr>
            </w:pPr>
            <w:r w:rsidRPr="00B05FBA">
              <w:rPr>
                <w:smallCaps/>
                <w:sz w:val="20"/>
                <w:szCs w:val="20"/>
                <w:highlight w:val="lightGray"/>
              </w:rPr>
              <w:t>1</w:t>
            </w:r>
          </w:p>
        </w:tc>
        <w:tc>
          <w:tcPr>
            <w:tcW w:w="3403" w:type="pct"/>
            <w:tcMar>
              <w:top w:w="29" w:type="dxa"/>
              <w:left w:w="115" w:type="dxa"/>
              <w:bottom w:w="29" w:type="dxa"/>
              <w:right w:w="115" w:type="dxa"/>
            </w:tcMar>
            <w:vAlign w:val="center"/>
          </w:tcPr>
          <w:p w:rsidR="00B05FBA" w:rsidRPr="00B05FBA" w:rsidRDefault="00B05FBA" w:rsidP="00FD4774">
            <w:pPr>
              <w:spacing w:after="0" w:line="240" w:lineRule="auto"/>
              <w:rPr>
                <w:sz w:val="20"/>
                <w:szCs w:val="20"/>
              </w:rPr>
            </w:pPr>
            <w:r w:rsidRPr="00B05FBA">
              <w:rPr>
                <w:sz w:val="20"/>
                <w:szCs w:val="20"/>
              </w:rPr>
              <w:t>Severe Winter Weather</w:t>
            </w:r>
          </w:p>
        </w:tc>
        <w:tc>
          <w:tcPr>
            <w:tcW w:w="572" w:type="pct"/>
            <w:tcMar>
              <w:top w:w="29" w:type="dxa"/>
              <w:left w:w="115" w:type="dxa"/>
              <w:bottom w:w="29" w:type="dxa"/>
              <w:right w:w="115" w:type="dxa"/>
            </w:tcMar>
            <w:vAlign w:val="center"/>
          </w:tcPr>
          <w:p w:rsidR="00B05FBA" w:rsidRPr="00B05FBA" w:rsidRDefault="00B05FBA" w:rsidP="00FD4774">
            <w:pPr>
              <w:spacing w:after="0" w:line="240" w:lineRule="auto"/>
              <w:jc w:val="center"/>
              <w:rPr>
                <w:sz w:val="20"/>
                <w:szCs w:val="20"/>
              </w:rPr>
            </w:pPr>
            <w:r w:rsidRPr="00B05FBA">
              <w:rPr>
                <w:sz w:val="20"/>
                <w:szCs w:val="20"/>
              </w:rPr>
              <w:t>6.95</w:t>
            </w:r>
          </w:p>
        </w:tc>
      </w:tr>
      <w:tr w:rsidR="00B05FBA" w:rsidRPr="002B6DF1" w:rsidTr="004E0913">
        <w:trPr>
          <w:trHeight w:val="144"/>
        </w:trPr>
        <w:tc>
          <w:tcPr>
            <w:tcW w:w="1025" w:type="pct"/>
            <w:tcMar>
              <w:top w:w="29" w:type="dxa"/>
              <w:left w:w="115" w:type="dxa"/>
              <w:bottom w:w="29" w:type="dxa"/>
              <w:right w:w="115" w:type="dxa"/>
            </w:tcMar>
            <w:vAlign w:val="center"/>
          </w:tcPr>
          <w:p w:rsidR="00B05FBA" w:rsidRPr="00B05FBA" w:rsidRDefault="00B05FBA" w:rsidP="00FD4774">
            <w:pPr>
              <w:autoSpaceDE w:val="0"/>
              <w:autoSpaceDN w:val="0"/>
              <w:spacing w:after="0" w:line="240" w:lineRule="auto"/>
              <w:jc w:val="center"/>
              <w:rPr>
                <w:smallCaps/>
                <w:sz w:val="20"/>
                <w:szCs w:val="20"/>
                <w:highlight w:val="lightGray"/>
              </w:rPr>
            </w:pPr>
            <w:r w:rsidRPr="00B05FBA">
              <w:rPr>
                <w:smallCaps/>
                <w:sz w:val="20"/>
                <w:szCs w:val="20"/>
                <w:highlight w:val="lightGray"/>
              </w:rPr>
              <w:t>2</w:t>
            </w:r>
          </w:p>
        </w:tc>
        <w:tc>
          <w:tcPr>
            <w:tcW w:w="3403" w:type="pct"/>
            <w:tcMar>
              <w:top w:w="29" w:type="dxa"/>
              <w:left w:w="115" w:type="dxa"/>
              <w:bottom w:w="29" w:type="dxa"/>
              <w:right w:w="115" w:type="dxa"/>
            </w:tcMar>
            <w:vAlign w:val="center"/>
          </w:tcPr>
          <w:p w:rsidR="00B05FBA" w:rsidRPr="00B05FBA" w:rsidRDefault="00FD4774" w:rsidP="00FD4774">
            <w:pPr>
              <w:spacing w:after="0" w:line="240" w:lineRule="auto"/>
              <w:rPr>
                <w:sz w:val="20"/>
                <w:szCs w:val="20"/>
              </w:rPr>
            </w:pPr>
            <w:r>
              <w:rPr>
                <w:sz w:val="20"/>
                <w:szCs w:val="20"/>
              </w:rPr>
              <w:t>Extreme Temperature</w:t>
            </w:r>
          </w:p>
        </w:tc>
        <w:tc>
          <w:tcPr>
            <w:tcW w:w="572" w:type="pct"/>
            <w:tcMar>
              <w:top w:w="29" w:type="dxa"/>
              <w:left w:w="115" w:type="dxa"/>
              <w:bottom w:w="29" w:type="dxa"/>
              <w:right w:w="115" w:type="dxa"/>
            </w:tcMar>
            <w:vAlign w:val="center"/>
          </w:tcPr>
          <w:p w:rsidR="00B05FBA" w:rsidRPr="00B05FBA" w:rsidRDefault="00FD4774" w:rsidP="00FD4774">
            <w:pPr>
              <w:spacing w:after="0" w:line="240" w:lineRule="auto"/>
              <w:jc w:val="center"/>
              <w:rPr>
                <w:sz w:val="20"/>
                <w:szCs w:val="20"/>
              </w:rPr>
            </w:pPr>
            <w:r>
              <w:rPr>
                <w:sz w:val="20"/>
                <w:szCs w:val="20"/>
              </w:rPr>
              <w:t>6.35</w:t>
            </w:r>
          </w:p>
        </w:tc>
      </w:tr>
      <w:tr w:rsidR="00B05FBA" w:rsidRPr="002B6DF1" w:rsidTr="004E0913">
        <w:trPr>
          <w:trHeight w:val="144"/>
        </w:trPr>
        <w:tc>
          <w:tcPr>
            <w:tcW w:w="1025" w:type="pct"/>
            <w:tcMar>
              <w:top w:w="29" w:type="dxa"/>
              <w:left w:w="115" w:type="dxa"/>
              <w:bottom w:w="29" w:type="dxa"/>
              <w:right w:w="115" w:type="dxa"/>
            </w:tcMar>
            <w:vAlign w:val="center"/>
          </w:tcPr>
          <w:p w:rsidR="00B05FBA" w:rsidRPr="00B05FBA" w:rsidRDefault="00B05FBA" w:rsidP="00FD4774">
            <w:pPr>
              <w:autoSpaceDE w:val="0"/>
              <w:autoSpaceDN w:val="0"/>
              <w:spacing w:after="0" w:line="240" w:lineRule="auto"/>
              <w:jc w:val="center"/>
              <w:rPr>
                <w:smallCaps/>
                <w:sz w:val="20"/>
                <w:szCs w:val="20"/>
                <w:highlight w:val="lightGray"/>
              </w:rPr>
            </w:pPr>
            <w:r w:rsidRPr="00B05FBA">
              <w:rPr>
                <w:smallCaps/>
                <w:sz w:val="20"/>
                <w:szCs w:val="20"/>
                <w:highlight w:val="lightGray"/>
              </w:rPr>
              <w:t>3</w:t>
            </w:r>
          </w:p>
        </w:tc>
        <w:tc>
          <w:tcPr>
            <w:tcW w:w="3403" w:type="pct"/>
            <w:tcMar>
              <w:top w:w="29" w:type="dxa"/>
              <w:left w:w="115" w:type="dxa"/>
              <w:bottom w:w="29" w:type="dxa"/>
              <w:right w:w="115" w:type="dxa"/>
            </w:tcMar>
            <w:vAlign w:val="center"/>
          </w:tcPr>
          <w:p w:rsidR="00B05FBA" w:rsidRPr="00B05FBA" w:rsidRDefault="00FD4774" w:rsidP="00FD4774">
            <w:pPr>
              <w:spacing w:after="0" w:line="240" w:lineRule="auto"/>
              <w:rPr>
                <w:sz w:val="20"/>
                <w:szCs w:val="20"/>
              </w:rPr>
            </w:pPr>
            <w:r>
              <w:rPr>
                <w:sz w:val="20"/>
                <w:szCs w:val="20"/>
              </w:rPr>
              <w:t>Tornado</w:t>
            </w:r>
          </w:p>
        </w:tc>
        <w:tc>
          <w:tcPr>
            <w:tcW w:w="572" w:type="pct"/>
            <w:tcMar>
              <w:top w:w="29" w:type="dxa"/>
              <w:left w:w="115" w:type="dxa"/>
              <w:bottom w:w="29" w:type="dxa"/>
              <w:right w:w="115" w:type="dxa"/>
            </w:tcMar>
            <w:vAlign w:val="center"/>
          </w:tcPr>
          <w:p w:rsidR="00B05FBA" w:rsidRPr="00B05FBA" w:rsidRDefault="00FD4774" w:rsidP="00FD4774">
            <w:pPr>
              <w:spacing w:after="0" w:line="240" w:lineRule="auto"/>
              <w:jc w:val="center"/>
              <w:rPr>
                <w:sz w:val="20"/>
                <w:szCs w:val="20"/>
              </w:rPr>
            </w:pPr>
            <w:r>
              <w:rPr>
                <w:sz w:val="20"/>
                <w:szCs w:val="20"/>
              </w:rPr>
              <w:t>6.25</w:t>
            </w:r>
          </w:p>
        </w:tc>
      </w:tr>
      <w:tr w:rsidR="00B05FBA" w:rsidRPr="002B6DF1" w:rsidTr="004E0913">
        <w:trPr>
          <w:trHeight w:val="20"/>
        </w:trPr>
        <w:tc>
          <w:tcPr>
            <w:tcW w:w="1025" w:type="pct"/>
            <w:tcMar>
              <w:top w:w="29" w:type="dxa"/>
              <w:left w:w="115" w:type="dxa"/>
              <w:bottom w:w="29" w:type="dxa"/>
              <w:right w:w="115" w:type="dxa"/>
            </w:tcMar>
            <w:vAlign w:val="center"/>
          </w:tcPr>
          <w:p w:rsidR="00B05FBA" w:rsidRPr="00B05FBA" w:rsidRDefault="00B05FBA" w:rsidP="00B05FBA">
            <w:pPr>
              <w:autoSpaceDE w:val="0"/>
              <w:autoSpaceDN w:val="0"/>
              <w:spacing w:after="0" w:line="240" w:lineRule="auto"/>
              <w:jc w:val="center"/>
              <w:rPr>
                <w:smallCaps/>
                <w:sz w:val="20"/>
                <w:szCs w:val="20"/>
                <w:highlight w:val="lightGray"/>
              </w:rPr>
            </w:pPr>
            <w:r w:rsidRPr="00B05FBA">
              <w:rPr>
                <w:smallCaps/>
                <w:sz w:val="20"/>
                <w:szCs w:val="20"/>
                <w:highlight w:val="lightGray"/>
              </w:rPr>
              <w:t>4</w:t>
            </w:r>
          </w:p>
        </w:tc>
        <w:tc>
          <w:tcPr>
            <w:tcW w:w="3403" w:type="pct"/>
            <w:tcMar>
              <w:top w:w="29" w:type="dxa"/>
              <w:left w:w="115" w:type="dxa"/>
              <w:bottom w:w="29" w:type="dxa"/>
              <w:right w:w="115" w:type="dxa"/>
            </w:tcMar>
            <w:vAlign w:val="center"/>
          </w:tcPr>
          <w:p w:rsidR="00B05FBA" w:rsidRPr="00B05FBA" w:rsidRDefault="00FD4774" w:rsidP="00AD1337">
            <w:pPr>
              <w:spacing w:after="0"/>
              <w:rPr>
                <w:sz w:val="20"/>
                <w:szCs w:val="20"/>
              </w:rPr>
            </w:pPr>
            <w:r>
              <w:rPr>
                <w:sz w:val="20"/>
                <w:szCs w:val="20"/>
              </w:rPr>
              <w:t>Severe Winds</w:t>
            </w:r>
          </w:p>
        </w:tc>
        <w:tc>
          <w:tcPr>
            <w:tcW w:w="572" w:type="pct"/>
            <w:tcMar>
              <w:top w:w="29" w:type="dxa"/>
              <w:left w:w="115" w:type="dxa"/>
              <w:bottom w:w="29" w:type="dxa"/>
              <w:right w:w="115" w:type="dxa"/>
            </w:tcMar>
            <w:vAlign w:val="center"/>
          </w:tcPr>
          <w:p w:rsidR="00B05FBA" w:rsidRPr="00B05FBA" w:rsidRDefault="00FD4774" w:rsidP="00AD1337">
            <w:pPr>
              <w:spacing w:after="0"/>
              <w:jc w:val="center"/>
              <w:rPr>
                <w:sz w:val="20"/>
                <w:szCs w:val="20"/>
              </w:rPr>
            </w:pPr>
            <w:r>
              <w:rPr>
                <w:sz w:val="20"/>
                <w:szCs w:val="20"/>
              </w:rPr>
              <w:t>5.60</w:t>
            </w:r>
          </w:p>
        </w:tc>
      </w:tr>
      <w:tr w:rsidR="00B05FBA" w:rsidRPr="002B6DF1" w:rsidTr="004E0913">
        <w:trPr>
          <w:trHeight w:val="20"/>
        </w:trPr>
        <w:tc>
          <w:tcPr>
            <w:tcW w:w="1025" w:type="pct"/>
            <w:tcMar>
              <w:top w:w="29" w:type="dxa"/>
              <w:left w:w="115" w:type="dxa"/>
              <w:bottom w:w="29" w:type="dxa"/>
              <w:right w:w="115" w:type="dxa"/>
            </w:tcMar>
            <w:vAlign w:val="center"/>
          </w:tcPr>
          <w:p w:rsidR="00B05FBA" w:rsidRPr="00B05FBA" w:rsidRDefault="00B05FBA" w:rsidP="00B05FBA">
            <w:pPr>
              <w:autoSpaceDE w:val="0"/>
              <w:autoSpaceDN w:val="0"/>
              <w:spacing w:after="0" w:line="240" w:lineRule="auto"/>
              <w:jc w:val="center"/>
              <w:rPr>
                <w:smallCaps/>
                <w:sz w:val="20"/>
                <w:szCs w:val="20"/>
                <w:highlight w:val="lightGray"/>
              </w:rPr>
            </w:pPr>
            <w:r>
              <w:rPr>
                <w:smallCaps/>
                <w:sz w:val="20"/>
                <w:szCs w:val="20"/>
                <w:highlight w:val="lightGray"/>
              </w:rPr>
              <w:t>5</w:t>
            </w:r>
          </w:p>
        </w:tc>
        <w:tc>
          <w:tcPr>
            <w:tcW w:w="3403" w:type="pct"/>
            <w:tcMar>
              <w:top w:w="29" w:type="dxa"/>
              <w:left w:w="115" w:type="dxa"/>
              <w:bottom w:w="29" w:type="dxa"/>
              <w:right w:w="115" w:type="dxa"/>
            </w:tcMar>
            <w:vAlign w:val="center"/>
          </w:tcPr>
          <w:p w:rsidR="00B05FBA" w:rsidRPr="00B05FBA" w:rsidRDefault="00FD4774" w:rsidP="00AD1337">
            <w:pPr>
              <w:spacing w:after="0"/>
              <w:rPr>
                <w:sz w:val="20"/>
                <w:szCs w:val="20"/>
              </w:rPr>
            </w:pPr>
            <w:r>
              <w:rPr>
                <w:sz w:val="20"/>
                <w:szCs w:val="20"/>
              </w:rPr>
              <w:t>Dam Failures</w:t>
            </w:r>
          </w:p>
        </w:tc>
        <w:tc>
          <w:tcPr>
            <w:tcW w:w="572" w:type="pct"/>
            <w:tcMar>
              <w:top w:w="29" w:type="dxa"/>
              <w:left w:w="115" w:type="dxa"/>
              <w:bottom w:w="29" w:type="dxa"/>
              <w:right w:w="115" w:type="dxa"/>
            </w:tcMar>
            <w:vAlign w:val="center"/>
          </w:tcPr>
          <w:p w:rsidR="00B05FBA" w:rsidRPr="00B05FBA" w:rsidRDefault="00FD4774" w:rsidP="00AD1337">
            <w:pPr>
              <w:spacing w:after="0"/>
              <w:jc w:val="center"/>
              <w:rPr>
                <w:sz w:val="20"/>
                <w:szCs w:val="20"/>
              </w:rPr>
            </w:pPr>
            <w:r>
              <w:rPr>
                <w:sz w:val="20"/>
                <w:szCs w:val="20"/>
              </w:rPr>
              <w:t>4.70</w:t>
            </w:r>
          </w:p>
        </w:tc>
      </w:tr>
      <w:tr w:rsidR="00FD4774" w:rsidRPr="002B6DF1" w:rsidTr="004E0913">
        <w:trPr>
          <w:trHeight w:val="20"/>
        </w:trPr>
        <w:tc>
          <w:tcPr>
            <w:tcW w:w="1025" w:type="pct"/>
            <w:tcMar>
              <w:top w:w="29" w:type="dxa"/>
              <w:left w:w="115" w:type="dxa"/>
              <w:bottom w:w="29" w:type="dxa"/>
              <w:right w:w="115" w:type="dxa"/>
            </w:tcMar>
            <w:vAlign w:val="center"/>
          </w:tcPr>
          <w:p w:rsidR="00FD4774" w:rsidRDefault="00FD4774" w:rsidP="00B05FBA">
            <w:pPr>
              <w:autoSpaceDE w:val="0"/>
              <w:autoSpaceDN w:val="0"/>
              <w:spacing w:after="0" w:line="240" w:lineRule="auto"/>
              <w:jc w:val="center"/>
              <w:rPr>
                <w:smallCaps/>
                <w:sz w:val="20"/>
                <w:szCs w:val="20"/>
                <w:highlight w:val="lightGray"/>
              </w:rPr>
            </w:pPr>
            <w:r>
              <w:rPr>
                <w:smallCaps/>
                <w:sz w:val="20"/>
                <w:szCs w:val="20"/>
                <w:highlight w:val="lightGray"/>
              </w:rPr>
              <w:t>6</w:t>
            </w:r>
          </w:p>
        </w:tc>
        <w:tc>
          <w:tcPr>
            <w:tcW w:w="3403" w:type="pct"/>
            <w:tcMar>
              <w:top w:w="29" w:type="dxa"/>
              <w:left w:w="115" w:type="dxa"/>
              <w:bottom w:w="29" w:type="dxa"/>
              <w:right w:w="115" w:type="dxa"/>
            </w:tcMar>
            <w:vAlign w:val="center"/>
          </w:tcPr>
          <w:p w:rsidR="00FD4774" w:rsidRDefault="00FD4774" w:rsidP="00AD1337">
            <w:pPr>
              <w:spacing w:after="0"/>
              <w:rPr>
                <w:sz w:val="20"/>
                <w:szCs w:val="20"/>
              </w:rPr>
            </w:pPr>
            <w:r>
              <w:rPr>
                <w:sz w:val="20"/>
                <w:szCs w:val="20"/>
              </w:rPr>
              <w:t>Public Health Emergencies</w:t>
            </w:r>
          </w:p>
        </w:tc>
        <w:tc>
          <w:tcPr>
            <w:tcW w:w="572" w:type="pct"/>
            <w:tcMar>
              <w:top w:w="29" w:type="dxa"/>
              <w:left w:w="115" w:type="dxa"/>
              <w:bottom w:w="29" w:type="dxa"/>
              <w:right w:w="115" w:type="dxa"/>
            </w:tcMar>
            <w:vAlign w:val="center"/>
          </w:tcPr>
          <w:p w:rsidR="00FD4774" w:rsidRDefault="00FD4774" w:rsidP="00AD1337">
            <w:pPr>
              <w:spacing w:after="0"/>
              <w:jc w:val="center"/>
              <w:rPr>
                <w:sz w:val="20"/>
                <w:szCs w:val="20"/>
              </w:rPr>
            </w:pPr>
            <w:r>
              <w:rPr>
                <w:sz w:val="20"/>
                <w:szCs w:val="20"/>
              </w:rPr>
              <w:t>3.95</w:t>
            </w:r>
          </w:p>
        </w:tc>
      </w:tr>
      <w:tr w:rsidR="00FD4774" w:rsidRPr="002B6DF1" w:rsidTr="004E0913">
        <w:trPr>
          <w:trHeight w:val="20"/>
        </w:trPr>
        <w:tc>
          <w:tcPr>
            <w:tcW w:w="1025" w:type="pct"/>
            <w:tcMar>
              <w:top w:w="29" w:type="dxa"/>
              <w:left w:w="115" w:type="dxa"/>
              <w:bottom w:w="29" w:type="dxa"/>
              <w:right w:w="115" w:type="dxa"/>
            </w:tcMar>
            <w:vAlign w:val="center"/>
          </w:tcPr>
          <w:p w:rsidR="00FD4774" w:rsidRDefault="00FD4774" w:rsidP="00B05FBA">
            <w:pPr>
              <w:autoSpaceDE w:val="0"/>
              <w:autoSpaceDN w:val="0"/>
              <w:spacing w:after="0" w:line="240" w:lineRule="auto"/>
              <w:jc w:val="center"/>
              <w:rPr>
                <w:smallCaps/>
                <w:sz w:val="20"/>
                <w:szCs w:val="20"/>
                <w:highlight w:val="lightGray"/>
              </w:rPr>
            </w:pPr>
            <w:r>
              <w:rPr>
                <w:smallCaps/>
                <w:sz w:val="20"/>
                <w:szCs w:val="20"/>
                <w:highlight w:val="lightGray"/>
              </w:rPr>
              <w:t>7</w:t>
            </w:r>
          </w:p>
        </w:tc>
        <w:tc>
          <w:tcPr>
            <w:tcW w:w="3403" w:type="pct"/>
            <w:tcMar>
              <w:top w:w="29" w:type="dxa"/>
              <w:left w:w="115" w:type="dxa"/>
              <w:bottom w:w="29" w:type="dxa"/>
              <w:right w:w="115" w:type="dxa"/>
            </w:tcMar>
            <w:vAlign w:val="center"/>
          </w:tcPr>
          <w:p w:rsidR="00FD4774" w:rsidRDefault="00FD4774" w:rsidP="00AD1337">
            <w:pPr>
              <w:spacing w:after="0"/>
              <w:rPr>
                <w:sz w:val="20"/>
                <w:szCs w:val="20"/>
              </w:rPr>
            </w:pPr>
            <w:r>
              <w:rPr>
                <w:sz w:val="20"/>
                <w:szCs w:val="20"/>
              </w:rPr>
              <w:t>Lightning</w:t>
            </w:r>
          </w:p>
        </w:tc>
        <w:tc>
          <w:tcPr>
            <w:tcW w:w="572" w:type="pct"/>
            <w:tcMar>
              <w:top w:w="29" w:type="dxa"/>
              <w:left w:w="115" w:type="dxa"/>
              <w:bottom w:w="29" w:type="dxa"/>
              <w:right w:w="115" w:type="dxa"/>
            </w:tcMar>
            <w:vAlign w:val="center"/>
          </w:tcPr>
          <w:p w:rsidR="00FD4774" w:rsidRDefault="00FD4774" w:rsidP="00AD1337">
            <w:pPr>
              <w:spacing w:after="0"/>
              <w:jc w:val="center"/>
              <w:rPr>
                <w:sz w:val="20"/>
                <w:szCs w:val="20"/>
              </w:rPr>
            </w:pPr>
            <w:r>
              <w:rPr>
                <w:sz w:val="20"/>
                <w:szCs w:val="20"/>
              </w:rPr>
              <w:t>4.95</w:t>
            </w:r>
          </w:p>
        </w:tc>
      </w:tr>
      <w:tr w:rsidR="00FD4774" w:rsidRPr="002B6DF1" w:rsidTr="004E0913">
        <w:trPr>
          <w:trHeight w:val="20"/>
        </w:trPr>
        <w:tc>
          <w:tcPr>
            <w:tcW w:w="1025" w:type="pct"/>
            <w:tcMar>
              <w:top w:w="29" w:type="dxa"/>
              <w:left w:w="115" w:type="dxa"/>
              <w:bottom w:w="29" w:type="dxa"/>
              <w:right w:w="115" w:type="dxa"/>
            </w:tcMar>
            <w:vAlign w:val="center"/>
          </w:tcPr>
          <w:p w:rsidR="00FD4774" w:rsidRDefault="00FD4774" w:rsidP="00B05FBA">
            <w:pPr>
              <w:autoSpaceDE w:val="0"/>
              <w:autoSpaceDN w:val="0"/>
              <w:spacing w:after="0" w:line="240" w:lineRule="auto"/>
              <w:jc w:val="center"/>
              <w:rPr>
                <w:smallCaps/>
                <w:sz w:val="20"/>
                <w:szCs w:val="20"/>
                <w:highlight w:val="lightGray"/>
              </w:rPr>
            </w:pPr>
            <w:r>
              <w:rPr>
                <w:smallCaps/>
                <w:sz w:val="20"/>
                <w:szCs w:val="20"/>
                <w:highlight w:val="lightGray"/>
              </w:rPr>
              <w:t>8</w:t>
            </w:r>
          </w:p>
        </w:tc>
        <w:tc>
          <w:tcPr>
            <w:tcW w:w="3403" w:type="pct"/>
            <w:tcMar>
              <w:top w:w="29" w:type="dxa"/>
              <w:left w:w="115" w:type="dxa"/>
              <w:bottom w:w="29" w:type="dxa"/>
              <w:right w:w="115" w:type="dxa"/>
            </w:tcMar>
            <w:vAlign w:val="center"/>
          </w:tcPr>
          <w:p w:rsidR="00FD4774" w:rsidRDefault="00FD4774" w:rsidP="00AD1337">
            <w:pPr>
              <w:spacing w:after="0"/>
              <w:rPr>
                <w:sz w:val="20"/>
                <w:szCs w:val="20"/>
              </w:rPr>
            </w:pPr>
            <w:r>
              <w:rPr>
                <w:sz w:val="20"/>
                <w:szCs w:val="20"/>
              </w:rPr>
              <w:t>Drought</w:t>
            </w:r>
          </w:p>
        </w:tc>
        <w:tc>
          <w:tcPr>
            <w:tcW w:w="572" w:type="pct"/>
            <w:tcMar>
              <w:top w:w="29" w:type="dxa"/>
              <w:left w:w="115" w:type="dxa"/>
              <w:bottom w:w="29" w:type="dxa"/>
              <w:right w:w="115" w:type="dxa"/>
            </w:tcMar>
            <w:vAlign w:val="center"/>
          </w:tcPr>
          <w:p w:rsidR="00FD4774" w:rsidRDefault="00FD4774" w:rsidP="00AD1337">
            <w:pPr>
              <w:spacing w:after="0"/>
              <w:jc w:val="center"/>
              <w:rPr>
                <w:sz w:val="20"/>
                <w:szCs w:val="20"/>
              </w:rPr>
            </w:pPr>
            <w:r>
              <w:rPr>
                <w:sz w:val="20"/>
                <w:szCs w:val="20"/>
              </w:rPr>
              <w:t>3.60</w:t>
            </w:r>
          </w:p>
        </w:tc>
      </w:tr>
      <w:tr w:rsidR="00FD4774" w:rsidRPr="002B6DF1" w:rsidTr="004E0913">
        <w:trPr>
          <w:trHeight w:val="20"/>
        </w:trPr>
        <w:tc>
          <w:tcPr>
            <w:tcW w:w="1025" w:type="pct"/>
            <w:tcMar>
              <w:top w:w="29" w:type="dxa"/>
              <w:left w:w="115" w:type="dxa"/>
              <w:bottom w:w="29" w:type="dxa"/>
              <w:right w:w="115" w:type="dxa"/>
            </w:tcMar>
            <w:vAlign w:val="center"/>
          </w:tcPr>
          <w:p w:rsidR="00FD4774" w:rsidRDefault="00FD4774" w:rsidP="00B05FBA">
            <w:pPr>
              <w:autoSpaceDE w:val="0"/>
              <w:autoSpaceDN w:val="0"/>
              <w:spacing w:after="0" w:line="240" w:lineRule="auto"/>
              <w:jc w:val="center"/>
              <w:rPr>
                <w:smallCaps/>
                <w:sz w:val="20"/>
                <w:szCs w:val="20"/>
                <w:highlight w:val="lightGray"/>
              </w:rPr>
            </w:pPr>
            <w:r>
              <w:rPr>
                <w:smallCaps/>
                <w:sz w:val="20"/>
                <w:szCs w:val="20"/>
                <w:highlight w:val="lightGray"/>
              </w:rPr>
              <w:t>9</w:t>
            </w:r>
          </w:p>
        </w:tc>
        <w:tc>
          <w:tcPr>
            <w:tcW w:w="3403" w:type="pct"/>
            <w:tcMar>
              <w:top w:w="29" w:type="dxa"/>
              <w:left w:w="115" w:type="dxa"/>
              <w:bottom w:w="29" w:type="dxa"/>
              <w:right w:w="115" w:type="dxa"/>
            </w:tcMar>
            <w:vAlign w:val="center"/>
          </w:tcPr>
          <w:p w:rsidR="00FD4774" w:rsidRDefault="00FD4774" w:rsidP="00AD1337">
            <w:pPr>
              <w:spacing w:after="0"/>
              <w:rPr>
                <w:sz w:val="20"/>
                <w:szCs w:val="20"/>
              </w:rPr>
            </w:pPr>
            <w:r>
              <w:rPr>
                <w:sz w:val="20"/>
                <w:szCs w:val="20"/>
              </w:rPr>
              <w:t>Shoreline Flooding/Erosion</w:t>
            </w:r>
          </w:p>
        </w:tc>
        <w:tc>
          <w:tcPr>
            <w:tcW w:w="572" w:type="pct"/>
            <w:tcMar>
              <w:top w:w="29" w:type="dxa"/>
              <w:left w:w="115" w:type="dxa"/>
              <w:bottom w:w="29" w:type="dxa"/>
              <w:right w:w="115" w:type="dxa"/>
            </w:tcMar>
            <w:vAlign w:val="center"/>
          </w:tcPr>
          <w:p w:rsidR="00FD4774" w:rsidRDefault="00FD4774" w:rsidP="00AD1337">
            <w:pPr>
              <w:spacing w:after="0"/>
              <w:jc w:val="center"/>
              <w:rPr>
                <w:sz w:val="20"/>
                <w:szCs w:val="20"/>
              </w:rPr>
            </w:pPr>
            <w:r>
              <w:rPr>
                <w:sz w:val="20"/>
                <w:szCs w:val="20"/>
              </w:rPr>
              <w:t>3.25</w:t>
            </w:r>
          </w:p>
        </w:tc>
      </w:tr>
      <w:tr w:rsidR="00FD4774" w:rsidRPr="002B6DF1" w:rsidTr="004E0913">
        <w:trPr>
          <w:trHeight w:val="20"/>
        </w:trPr>
        <w:tc>
          <w:tcPr>
            <w:tcW w:w="1025" w:type="pct"/>
            <w:tcMar>
              <w:top w:w="29" w:type="dxa"/>
              <w:left w:w="115" w:type="dxa"/>
              <w:bottom w:w="29" w:type="dxa"/>
              <w:right w:w="115" w:type="dxa"/>
            </w:tcMar>
            <w:vAlign w:val="center"/>
          </w:tcPr>
          <w:p w:rsidR="00FD4774" w:rsidRDefault="00FD4774" w:rsidP="00B05FBA">
            <w:pPr>
              <w:autoSpaceDE w:val="0"/>
              <w:autoSpaceDN w:val="0"/>
              <w:spacing w:after="0" w:line="240" w:lineRule="auto"/>
              <w:jc w:val="center"/>
              <w:rPr>
                <w:smallCaps/>
                <w:sz w:val="20"/>
                <w:szCs w:val="20"/>
                <w:highlight w:val="lightGray"/>
              </w:rPr>
            </w:pPr>
            <w:r>
              <w:rPr>
                <w:smallCaps/>
                <w:sz w:val="20"/>
                <w:szCs w:val="20"/>
                <w:highlight w:val="lightGray"/>
              </w:rPr>
              <w:t>10</w:t>
            </w:r>
          </w:p>
        </w:tc>
        <w:tc>
          <w:tcPr>
            <w:tcW w:w="3403" w:type="pct"/>
            <w:tcMar>
              <w:top w:w="29" w:type="dxa"/>
              <w:left w:w="115" w:type="dxa"/>
              <w:bottom w:w="29" w:type="dxa"/>
              <w:right w:w="115" w:type="dxa"/>
            </w:tcMar>
            <w:vAlign w:val="center"/>
          </w:tcPr>
          <w:p w:rsidR="00FD4774" w:rsidRDefault="00FD4774" w:rsidP="00AD1337">
            <w:pPr>
              <w:spacing w:after="0"/>
              <w:rPr>
                <w:sz w:val="20"/>
                <w:szCs w:val="20"/>
              </w:rPr>
            </w:pPr>
            <w:r>
              <w:rPr>
                <w:sz w:val="20"/>
                <w:szCs w:val="20"/>
              </w:rPr>
              <w:t>Hail</w:t>
            </w:r>
          </w:p>
        </w:tc>
        <w:tc>
          <w:tcPr>
            <w:tcW w:w="572" w:type="pct"/>
            <w:tcMar>
              <w:top w:w="29" w:type="dxa"/>
              <w:left w:w="115" w:type="dxa"/>
              <w:bottom w:w="29" w:type="dxa"/>
              <w:right w:w="115" w:type="dxa"/>
            </w:tcMar>
            <w:vAlign w:val="center"/>
          </w:tcPr>
          <w:p w:rsidR="00FD4774" w:rsidRDefault="00FD4774" w:rsidP="00AD1337">
            <w:pPr>
              <w:spacing w:after="0"/>
              <w:jc w:val="center"/>
              <w:rPr>
                <w:sz w:val="20"/>
                <w:szCs w:val="20"/>
              </w:rPr>
            </w:pPr>
            <w:r>
              <w:rPr>
                <w:sz w:val="20"/>
                <w:szCs w:val="20"/>
              </w:rPr>
              <w:t>3.</w:t>
            </w:r>
            <w:r w:rsidR="004E0913">
              <w:rPr>
                <w:sz w:val="20"/>
                <w:szCs w:val="20"/>
              </w:rPr>
              <w:t>20</w:t>
            </w:r>
          </w:p>
        </w:tc>
      </w:tr>
      <w:tr w:rsidR="004E0913" w:rsidRPr="002B6DF1" w:rsidTr="004E0913">
        <w:trPr>
          <w:trHeight w:val="20"/>
        </w:trPr>
        <w:tc>
          <w:tcPr>
            <w:tcW w:w="1025" w:type="pct"/>
            <w:tcMar>
              <w:top w:w="29" w:type="dxa"/>
              <w:left w:w="115" w:type="dxa"/>
              <w:bottom w:w="29" w:type="dxa"/>
              <w:right w:w="115" w:type="dxa"/>
            </w:tcMar>
            <w:vAlign w:val="center"/>
          </w:tcPr>
          <w:p w:rsidR="004E0913" w:rsidRDefault="004E0913" w:rsidP="00A50DF1">
            <w:pPr>
              <w:autoSpaceDE w:val="0"/>
              <w:autoSpaceDN w:val="0"/>
              <w:spacing w:after="0" w:line="240" w:lineRule="auto"/>
              <w:jc w:val="center"/>
              <w:rPr>
                <w:smallCaps/>
                <w:sz w:val="20"/>
                <w:szCs w:val="20"/>
                <w:highlight w:val="lightGray"/>
              </w:rPr>
            </w:pPr>
            <w:r>
              <w:rPr>
                <w:smallCaps/>
                <w:sz w:val="20"/>
                <w:szCs w:val="20"/>
                <w:highlight w:val="lightGray"/>
              </w:rPr>
              <w:t>1</w:t>
            </w:r>
            <w:r w:rsidR="00A50DF1">
              <w:rPr>
                <w:smallCaps/>
                <w:sz w:val="20"/>
                <w:szCs w:val="20"/>
                <w:highlight w:val="lightGray"/>
              </w:rPr>
              <w:t>1</w:t>
            </w:r>
          </w:p>
        </w:tc>
        <w:tc>
          <w:tcPr>
            <w:tcW w:w="3403" w:type="pct"/>
            <w:tcMar>
              <w:top w:w="29" w:type="dxa"/>
              <w:left w:w="115" w:type="dxa"/>
              <w:bottom w:w="29" w:type="dxa"/>
              <w:right w:w="115" w:type="dxa"/>
            </w:tcMar>
            <w:vAlign w:val="center"/>
          </w:tcPr>
          <w:p w:rsidR="004E0913" w:rsidRDefault="004E0913" w:rsidP="00AD1337">
            <w:pPr>
              <w:spacing w:after="0"/>
              <w:rPr>
                <w:sz w:val="20"/>
                <w:szCs w:val="20"/>
              </w:rPr>
            </w:pPr>
            <w:r>
              <w:rPr>
                <w:sz w:val="20"/>
                <w:szCs w:val="20"/>
              </w:rPr>
              <w:t>Wildfires</w:t>
            </w:r>
          </w:p>
        </w:tc>
        <w:tc>
          <w:tcPr>
            <w:tcW w:w="572" w:type="pct"/>
            <w:tcMar>
              <w:top w:w="29" w:type="dxa"/>
              <w:left w:w="115" w:type="dxa"/>
              <w:bottom w:w="29" w:type="dxa"/>
              <w:right w:w="115" w:type="dxa"/>
            </w:tcMar>
            <w:vAlign w:val="center"/>
          </w:tcPr>
          <w:p w:rsidR="004E0913" w:rsidRDefault="004E0913" w:rsidP="00AD1337">
            <w:pPr>
              <w:spacing w:after="0"/>
              <w:jc w:val="center"/>
              <w:rPr>
                <w:sz w:val="20"/>
                <w:szCs w:val="20"/>
              </w:rPr>
            </w:pPr>
            <w:r>
              <w:rPr>
                <w:sz w:val="20"/>
                <w:szCs w:val="20"/>
              </w:rPr>
              <w:t>2.45</w:t>
            </w:r>
          </w:p>
        </w:tc>
      </w:tr>
      <w:tr w:rsidR="004E0913" w:rsidRPr="002B6DF1" w:rsidTr="004E0913">
        <w:trPr>
          <w:trHeight w:val="20"/>
        </w:trPr>
        <w:tc>
          <w:tcPr>
            <w:tcW w:w="1025" w:type="pct"/>
            <w:tcMar>
              <w:top w:w="29" w:type="dxa"/>
              <w:left w:w="115" w:type="dxa"/>
              <w:bottom w:w="29" w:type="dxa"/>
              <w:right w:w="115" w:type="dxa"/>
            </w:tcMar>
            <w:vAlign w:val="center"/>
          </w:tcPr>
          <w:p w:rsidR="004E0913" w:rsidRDefault="004E0913" w:rsidP="00A50DF1">
            <w:pPr>
              <w:autoSpaceDE w:val="0"/>
              <w:autoSpaceDN w:val="0"/>
              <w:spacing w:after="0" w:line="240" w:lineRule="auto"/>
              <w:jc w:val="center"/>
              <w:rPr>
                <w:smallCaps/>
                <w:sz w:val="20"/>
                <w:szCs w:val="20"/>
                <w:highlight w:val="lightGray"/>
              </w:rPr>
            </w:pPr>
            <w:r>
              <w:rPr>
                <w:smallCaps/>
                <w:sz w:val="20"/>
                <w:szCs w:val="20"/>
                <w:highlight w:val="lightGray"/>
              </w:rPr>
              <w:t>1</w:t>
            </w:r>
            <w:r w:rsidR="00A50DF1">
              <w:rPr>
                <w:smallCaps/>
                <w:sz w:val="20"/>
                <w:szCs w:val="20"/>
                <w:highlight w:val="lightGray"/>
              </w:rPr>
              <w:t>2</w:t>
            </w:r>
          </w:p>
        </w:tc>
        <w:tc>
          <w:tcPr>
            <w:tcW w:w="3403" w:type="pct"/>
            <w:tcMar>
              <w:top w:w="29" w:type="dxa"/>
              <w:left w:w="115" w:type="dxa"/>
              <w:bottom w:w="29" w:type="dxa"/>
              <w:right w:w="115" w:type="dxa"/>
            </w:tcMar>
            <w:vAlign w:val="center"/>
          </w:tcPr>
          <w:p w:rsidR="004E0913" w:rsidRDefault="004E0913" w:rsidP="00AD1337">
            <w:pPr>
              <w:spacing w:after="0"/>
              <w:rPr>
                <w:sz w:val="20"/>
                <w:szCs w:val="20"/>
              </w:rPr>
            </w:pPr>
            <w:r>
              <w:rPr>
                <w:sz w:val="20"/>
                <w:szCs w:val="20"/>
              </w:rPr>
              <w:t>Earthquakes</w:t>
            </w:r>
          </w:p>
        </w:tc>
        <w:tc>
          <w:tcPr>
            <w:tcW w:w="572" w:type="pct"/>
            <w:tcMar>
              <w:top w:w="29" w:type="dxa"/>
              <w:left w:w="115" w:type="dxa"/>
              <w:bottom w:w="29" w:type="dxa"/>
              <w:right w:w="115" w:type="dxa"/>
            </w:tcMar>
            <w:vAlign w:val="center"/>
          </w:tcPr>
          <w:p w:rsidR="004E0913" w:rsidRDefault="004E0913" w:rsidP="00AD1337">
            <w:pPr>
              <w:spacing w:after="0"/>
              <w:jc w:val="center"/>
              <w:rPr>
                <w:sz w:val="20"/>
                <w:szCs w:val="20"/>
              </w:rPr>
            </w:pPr>
            <w:r>
              <w:rPr>
                <w:sz w:val="20"/>
                <w:szCs w:val="20"/>
              </w:rPr>
              <w:t>2.05</w:t>
            </w:r>
          </w:p>
        </w:tc>
      </w:tr>
      <w:tr w:rsidR="00E13CE4" w:rsidRPr="002B6DF1" w:rsidTr="00AD1337">
        <w:trPr>
          <w:trHeight w:val="288"/>
        </w:trPr>
        <w:tc>
          <w:tcPr>
            <w:tcW w:w="5000" w:type="pct"/>
            <w:gridSpan w:val="3"/>
            <w:shd w:val="clear" w:color="auto" w:fill="D9D9D9" w:themeFill="background1" w:themeFillShade="D9"/>
            <w:tcMar>
              <w:top w:w="29" w:type="dxa"/>
              <w:left w:w="115" w:type="dxa"/>
              <w:bottom w:w="29" w:type="dxa"/>
              <w:right w:w="115" w:type="dxa"/>
            </w:tcMar>
            <w:vAlign w:val="center"/>
          </w:tcPr>
          <w:p w:rsidR="004E0913" w:rsidRPr="004E0913" w:rsidRDefault="00E13CE4" w:rsidP="004E0913">
            <w:pPr>
              <w:spacing w:after="0"/>
              <w:jc w:val="center"/>
              <w:rPr>
                <w:b/>
                <w:smallCaps/>
                <w:sz w:val="24"/>
                <w:szCs w:val="24"/>
              </w:rPr>
            </w:pPr>
            <w:r w:rsidRPr="00214EA3">
              <w:rPr>
                <w:b/>
                <w:smallCaps/>
                <w:sz w:val="24"/>
                <w:szCs w:val="24"/>
              </w:rPr>
              <w:t>Human Made</w:t>
            </w:r>
          </w:p>
        </w:tc>
      </w:tr>
      <w:tr w:rsidR="004E0913" w:rsidRPr="002B6DF1" w:rsidTr="004E0913">
        <w:trPr>
          <w:trHeight w:val="20"/>
        </w:trPr>
        <w:tc>
          <w:tcPr>
            <w:tcW w:w="1025" w:type="pct"/>
            <w:tcMar>
              <w:top w:w="29" w:type="dxa"/>
              <w:left w:w="115" w:type="dxa"/>
              <w:bottom w:w="29" w:type="dxa"/>
              <w:right w:w="115" w:type="dxa"/>
            </w:tcMar>
            <w:vAlign w:val="center"/>
          </w:tcPr>
          <w:p w:rsidR="004E0913" w:rsidRPr="006A58BF" w:rsidRDefault="00542705" w:rsidP="00542705">
            <w:pPr>
              <w:autoSpaceDE w:val="0"/>
              <w:autoSpaceDN w:val="0"/>
              <w:spacing w:after="0" w:line="240" w:lineRule="auto"/>
              <w:jc w:val="center"/>
              <w:rPr>
                <w:smallCaps/>
                <w:sz w:val="20"/>
                <w:szCs w:val="20"/>
                <w:highlight w:val="lightGray"/>
              </w:rPr>
            </w:pPr>
            <w:r>
              <w:rPr>
                <w:smallCaps/>
                <w:sz w:val="20"/>
                <w:szCs w:val="20"/>
                <w:highlight w:val="lightGray"/>
              </w:rPr>
              <w:t>1</w:t>
            </w:r>
          </w:p>
        </w:tc>
        <w:tc>
          <w:tcPr>
            <w:tcW w:w="3403" w:type="pct"/>
            <w:tcMar>
              <w:top w:w="29" w:type="dxa"/>
              <w:left w:w="115" w:type="dxa"/>
              <w:bottom w:w="29" w:type="dxa"/>
              <w:right w:w="115" w:type="dxa"/>
            </w:tcMar>
            <w:vAlign w:val="center"/>
          </w:tcPr>
          <w:p w:rsidR="004E0913" w:rsidRPr="002B6DF1" w:rsidRDefault="00542705" w:rsidP="00AD1337">
            <w:pPr>
              <w:spacing w:after="0"/>
              <w:rPr>
                <w:sz w:val="20"/>
                <w:szCs w:val="20"/>
              </w:rPr>
            </w:pPr>
            <w:r>
              <w:rPr>
                <w:sz w:val="20"/>
                <w:szCs w:val="20"/>
              </w:rPr>
              <w:t>Nuclear Power Plant Accident</w:t>
            </w:r>
          </w:p>
        </w:tc>
        <w:tc>
          <w:tcPr>
            <w:tcW w:w="572" w:type="pct"/>
            <w:tcMar>
              <w:top w:w="29" w:type="dxa"/>
              <w:left w:w="115" w:type="dxa"/>
              <w:bottom w:w="29" w:type="dxa"/>
              <w:right w:w="115" w:type="dxa"/>
            </w:tcMar>
            <w:vAlign w:val="center"/>
          </w:tcPr>
          <w:p w:rsidR="004E0913" w:rsidRPr="002B6DF1" w:rsidRDefault="00542705" w:rsidP="00542705">
            <w:pPr>
              <w:spacing w:after="0"/>
              <w:jc w:val="center"/>
              <w:rPr>
                <w:sz w:val="20"/>
                <w:szCs w:val="20"/>
              </w:rPr>
            </w:pPr>
            <w:r>
              <w:rPr>
                <w:sz w:val="20"/>
                <w:szCs w:val="20"/>
              </w:rPr>
              <w:t>6.60</w:t>
            </w:r>
          </w:p>
        </w:tc>
      </w:tr>
      <w:tr w:rsidR="004E0913" w:rsidRPr="002B6DF1" w:rsidTr="004E0913">
        <w:trPr>
          <w:trHeight w:val="20"/>
        </w:trPr>
        <w:tc>
          <w:tcPr>
            <w:tcW w:w="1025" w:type="pct"/>
            <w:tcMar>
              <w:top w:w="29" w:type="dxa"/>
              <w:left w:w="115" w:type="dxa"/>
              <w:bottom w:w="29" w:type="dxa"/>
              <w:right w:w="115" w:type="dxa"/>
            </w:tcMar>
            <w:vAlign w:val="center"/>
          </w:tcPr>
          <w:p w:rsidR="004E0913" w:rsidRPr="006A58BF" w:rsidRDefault="00542705" w:rsidP="00542705">
            <w:pPr>
              <w:autoSpaceDE w:val="0"/>
              <w:autoSpaceDN w:val="0"/>
              <w:spacing w:after="0" w:line="240" w:lineRule="auto"/>
              <w:jc w:val="center"/>
              <w:rPr>
                <w:smallCaps/>
                <w:sz w:val="20"/>
                <w:szCs w:val="20"/>
                <w:highlight w:val="lightGray"/>
              </w:rPr>
            </w:pPr>
            <w:r>
              <w:rPr>
                <w:smallCaps/>
                <w:sz w:val="20"/>
                <w:szCs w:val="20"/>
                <w:highlight w:val="lightGray"/>
              </w:rPr>
              <w:t>2</w:t>
            </w:r>
          </w:p>
        </w:tc>
        <w:tc>
          <w:tcPr>
            <w:tcW w:w="3403" w:type="pct"/>
            <w:tcMar>
              <w:top w:w="29" w:type="dxa"/>
              <w:left w:w="115" w:type="dxa"/>
              <w:bottom w:w="29" w:type="dxa"/>
              <w:right w:w="115" w:type="dxa"/>
            </w:tcMar>
            <w:vAlign w:val="center"/>
          </w:tcPr>
          <w:p w:rsidR="004E0913" w:rsidRPr="002B6DF1" w:rsidRDefault="00542705" w:rsidP="00AD1337">
            <w:pPr>
              <w:spacing w:after="0"/>
              <w:rPr>
                <w:sz w:val="20"/>
                <w:szCs w:val="20"/>
              </w:rPr>
            </w:pPr>
            <w:r>
              <w:rPr>
                <w:sz w:val="20"/>
                <w:szCs w:val="20"/>
              </w:rPr>
              <w:t>Infrastructure Failures</w:t>
            </w:r>
          </w:p>
        </w:tc>
        <w:tc>
          <w:tcPr>
            <w:tcW w:w="572" w:type="pct"/>
            <w:tcMar>
              <w:top w:w="29" w:type="dxa"/>
              <w:left w:w="115" w:type="dxa"/>
              <w:bottom w:w="29" w:type="dxa"/>
              <w:right w:w="115" w:type="dxa"/>
            </w:tcMar>
            <w:vAlign w:val="center"/>
          </w:tcPr>
          <w:p w:rsidR="004E0913" w:rsidRPr="002B6DF1" w:rsidRDefault="00542705" w:rsidP="00542705">
            <w:pPr>
              <w:spacing w:after="0"/>
              <w:jc w:val="center"/>
              <w:rPr>
                <w:sz w:val="20"/>
                <w:szCs w:val="20"/>
              </w:rPr>
            </w:pPr>
            <w:r>
              <w:rPr>
                <w:sz w:val="20"/>
                <w:szCs w:val="20"/>
              </w:rPr>
              <w:t>6.15</w:t>
            </w:r>
          </w:p>
        </w:tc>
      </w:tr>
      <w:tr w:rsidR="004E0913" w:rsidRPr="002B6DF1" w:rsidTr="004E0913">
        <w:trPr>
          <w:trHeight w:val="20"/>
        </w:trPr>
        <w:tc>
          <w:tcPr>
            <w:tcW w:w="1025" w:type="pct"/>
            <w:tcMar>
              <w:top w:w="29" w:type="dxa"/>
              <w:left w:w="115" w:type="dxa"/>
              <w:bottom w:w="29" w:type="dxa"/>
              <w:right w:w="115" w:type="dxa"/>
            </w:tcMar>
            <w:vAlign w:val="center"/>
          </w:tcPr>
          <w:p w:rsidR="004E0913" w:rsidRPr="006A58BF" w:rsidRDefault="00542705" w:rsidP="00542705">
            <w:pPr>
              <w:autoSpaceDE w:val="0"/>
              <w:autoSpaceDN w:val="0"/>
              <w:spacing w:after="0" w:line="240" w:lineRule="auto"/>
              <w:jc w:val="center"/>
              <w:rPr>
                <w:smallCaps/>
                <w:sz w:val="20"/>
                <w:szCs w:val="20"/>
                <w:highlight w:val="lightGray"/>
              </w:rPr>
            </w:pPr>
            <w:r>
              <w:rPr>
                <w:smallCaps/>
                <w:sz w:val="20"/>
                <w:szCs w:val="20"/>
                <w:highlight w:val="lightGray"/>
              </w:rPr>
              <w:t>3</w:t>
            </w:r>
          </w:p>
        </w:tc>
        <w:tc>
          <w:tcPr>
            <w:tcW w:w="3403" w:type="pct"/>
            <w:tcMar>
              <w:top w:w="29" w:type="dxa"/>
              <w:left w:w="115" w:type="dxa"/>
              <w:bottom w:w="29" w:type="dxa"/>
              <w:right w:w="115" w:type="dxa"/>
            </w:tcMar>
            <w:vAlign w:val="center"/>
          </w:tcPr>
          <w:p w:rsidR="004E0913" w:rsidRPr="002B6DF1" w:rsidRDefault="00542705" w:rsidP="00AD1337">
            <w:pPr>
              <w:spacing w:after="0"/>
              <w:rPr>
                <w:sz w:val="20"/>
                <w:szCs w:val="20"/>
              </w:rPr>
            </w:pPr>
            <w:r>
              <w:rPr>
                <w:sz w:val="20"/>
                <w:szCs w:val="20"/>
              </w:rPr>
              <w:t>Structural Fires</w:t>
            </w:r>
          </w:p>
        </w:tc>
        <w:tc>
          <w:tcPr>
            <w:tcW w:w="572" w:type="pct"/>
            <w:tcMar>
              <w:top w:w="29" w:type="dxa"/>
              <w:left w:w="115" w:type="dxa"/>
              <w:bottom w:w="29" w:type="dxa"/>
              <w:right w:w="115" w:type="dxa"/>
            </w:tcMar>
            <w:vAlign w:val="center"/>
          </w:tcPr>
          <w:p w:rsidR="004E0913" w:rsidRPr="002B6DF1" w:rsidRDefault="00542705" w:rsidP="00542705">
            <w:pPr>
              <w:spacing w:after="0"/>
              <w:jc w:val="center"/>
              <w:rPr>
                <w:sz w:val="20"/>
                <w:szCs w:val="20"/>
              </w:rPr>
            </w:pPr>
            <w:r>
              <w:rPr>
                <w:sz w:val="20"/>
                <w:szCs w:val="20"/>
              </w:rPr>
              <w:t>4.95</w:t>
            </w:r>
          </w:p>
        </w:tc>
      </w:tr>
      <w:tr w:rsidR="00542705" w:rsidRPr="002B6DF1" w:rsidTr="00542705">
        <w:trPr>
          <w:trHeight w:val="20"/>
        </w:trPr>
        <w:tc>
          <w:tcPr>
            <w:tcW w:w="1025" w:type="pct"/>
            <w:tcMar>
              <w:top w:w="29" w:type="dxa"/>
              <w:left w:w="115" w:type="dxa"/>
              <w:bottom w:w="29" w:type="dxa"/>
              <w:right w:w="115" w:type="dxa"/>
            </w:tcMar>
            <w:vAlign w:val="center"/>
          </w:tcPr>
          <w:p w:rsidR="00542705" w:rsidRPr="006A58BF" w:rsidRDefault="00542705" w:rsidP="00542705">
            <w:pPr>
              <w:autoSpaceDE w:val="0"/>
              <w:autoSpaceDN w:val="0"/>
              <w:spacing w:after="0" w:line="240" w:lineRule="auto"/>
              <w:jc w:val="center"/>
              <w:rPr>
                <w:smallCaps/>
                <w:sz w:val="20"/>
                <w:szCs w:val="20"/>
                <w:highlight w:val="lightGray"/>
              </w:rPr>
            </w:pPr>
            <w:r>
              <w:rPr>
                <w:smallCaps/>
                <w:sz w:val="20"/>
                <w:szCs w:val="20"/>
                <w:highlight w:val="lightGray"/>
              </w:rPr>
              <w:t>4</w:t>
            </w:r>
          </w:p>
        </w:tc>
        <w:tc>
          <w:tcPr>
            <w:tcW w:w="3403" w:type="pct"/>
            <w:tcMar>
              <w:top w:w="29" w:type="dxa"/>
              <w:left w:w="115" w:type="dxa"/>
              <w:bottom w:w="29" w:type="dxa"/>
              <w:right w:w="115" w:type="dxa"/>
            </w:tcMar>
            <w:vAlign w:val="center"/>
          </w:tcPr>
          <w:p w:rsidR="00542705" w:rsidRPr="002B6DF1" w:rsidRDefault="00542705" w:rsidP="00AD1337">
            <w:pPr>
              <w:spacing w:after="0"/>
              <w:rPr>
                <w:sz w:val="20"/>
                <w:szCs w:val="20"/>
              </w:rPr>
            </w:pPr>
            <w:r>
              <w:rPr>
                <w:sz w:val="20"/>
                <w:szCs w:val="20"/>
              </w:rPr>
              <w:t>Terrorism/Sabotage/WMD</w:t>
            </w:r>
          </w:p>
        </w:tc>
        <w:tc>
          <w:tcPr>
            <w:tcW w:w="572" w:type="pct"/>
            <w:tcMar>
              <w:top w:w="29" w:type="dxa"/>
              <w:left w:w="115" w:type="dxa"/>
              <w:bottom w:w="29" w:type="dxa"/>
              <w:right w:w="115" w:type="dxa"/>
            </w:tcMar>
            <w:vAlign w:val="center"/>
          </w:tcPr>
          <w:p w:rsidR="00542705" w:rsidRPr="002B6DF1" w:rsidRDefault="00542705" w:rsidP="00542705">
            <w:pPr>
              <w:spacing w:after="0"/>
              <w:jc w:val="center"/>
              <w:rPr>
                <w:sz w:val="20"/>
                <w:szCs w:val="20"/>
              </w:rPr>
            </w:pPr>
            <w:r>
              <w:rPr>
                <w:sz w:val="20"/>
                <w:szCs w:val="20"/>
              </w:rPr>
              <w:t>4.75</w:t>
            </w:r>
          </w:p>
        </w:tc>
      </w:tr>
      <w:tr w:rsidR="00542705" w:rsidRPr="002B6DF1" w:rsidTr="00542705">
        <w:trPr>
          <w:trHeight w:val="20"/>
        </w:trPr>
        <w:tc>
          <w:tcPr>
            <w:tcW w:w="1025" w:type="pct"/>
            <w:tcMar>
              <w:top w:w="29" w:type="dxa"/>
              <w:left w:w="115" w:type="dxa"/>
              <w:bottom w:w="29" w:type="dxa"/>
              <w:right w:w="115" w:type="dxa"/>
            </w:tcMar>
            <w:vAlign w:val="center"/>
          </w:tcPr>
          <w:p w:rsidR="00542705" w:rsidRPr="006A58BF" w:rsidRDefault="00542705" w:rsidP="00542705">
            <w:pPr>
              <w:autoSpaceDE w:val="0"/>
              <w:autoSpaceDN w:val="0"/>
              <w:spacing w:after="0" w:line="240" w:lineRule="auto"/>
              <w:jc w:val="center"/>
              <w:rPr>
                <w:smallCaps/>
                <w:sz w:val="20"/>
                <w:szCs w:val="20"/>
                <w:highlight w:val="lightGray"/>
              </w:rPr>
            </w:pPr>
            <w:r>
              <w:rPr>
                <w:smallCaps/>
                <w:sz w:val="20"/>
                <w:szCs w:val="20"/>
                <w:highlight w:val="lightGray"/>
              </w:rPr>
              <w:t>5</w:t>
            </w:r>
          </w:p>
        </w:tc>
        <w:tc>
          <w:tcPr>
            <w:tcW w:w="3403" w:type="pct"/>
            <w:tcMar>
              <w:top w:w="29" w:type="dxa"/>
              <w:left w:w="115" w:type="dxa"/>
              <w:bottom w:w="29" w:type="dxa"/>
              <w:right w:w="115" w:type="dxa"/>
            </w:tcMar>
            <w:vAlign w:val="center"/>
          </w:tcPr>
          <w:p w:rsidR="00542705" w:rsidRPr="002B6DF1" w:rsidRDefault="00542705" w:rsidP="00AD1337">
            <w:pPr>
              <w:spacing w:after="0"/>
              <w:rPr>
                <w:sz w:val="20"/>
                <w:szCs w:val="20"/>
              </w:rPr>
            </w:pPr>
            <w:r>
              <w:rPr>
                <w:sz w:val="20"/>
                <w:szCs w:val="20"/>
              </w:rPr>
              <w:t>HazMat Transportation Accidents</w:t>
            </w:r>
          </w:p>
        </w:tc>
        <w:tc>
          <w:tcPr>
            <w:tcW w:w="572" w:type="pct"/>
            <w:tcMar>
              <w:top w:w="29" w:type="dxa"/>
              <w:left w:w="115" w:type="dxa"/>
              <w:bottom w:w="29" w:type="dxa"/>
              <w:right w:w="115" w:type="dxa"/>
            </w:tcMar>
            <w:vAlign w:val="center"/>
          </w:tcPr>
          <w:p w:rsidR="00542705" w:rsidRPr="002B6DF1" w:rsidRDefault="00542705" w:rsidP="00542705">
            <w:pPr>
              <w:spacing w:after="0"/>
              <w:jc w:val="center"/>
              <w:rPr>
                <w:sz w:val="20"/>
                <w:szCs w:val="20"/>
              </w:rPr>
            </w:pPr>
            <w:r>
              <w:rPr>
                <w:sz w:val="20"/>
                <w:szCs w:val="20"/>
              </w:rPr>
              <w:t>4.60</w:t>
            </w:r>
          </w:p>
        </w:tc>
      </w:tr>
      <w:tr w:rsidR="00542705" w:rsidRPr="002B6DF1" w:rsidTr="00542705">
        <w:trPr>
          <w:trHeight w:val="20"/>
        </w:trPr>
        <w:tc>
          <w:tcPr>
            <w:tcW w:w="1025" w:type="pct"/>
            <w:tcMar>
              <w:top w:w="29" w:type="dxa"/>
              <w:left w:w="115" w:type="dxa"/>
              <w:bottom w:w="29" w:type="dxa"/>
              <w:right w:w="115" w:type="dxa"/>
            </w:tcMar>
            <w:vAlign w:val="center"/>
          </w:tcPr>
          <w:p w:rsidR="00542705" w:rsidRPr="006A58BF" w:rsidRDefault="00542705" w:rsidP="00542705">
            <w:pPr>
              <w:autoSpaceDE w:val="0"/>
              <w:autoSpaceDN w:val="0"/>
              <w:spacing w:after="0" w:line="240" w:lineRule="auto"/>
              <w:jc w:val="center"/>
              <w:rPr>
                <w:smallCaps/>
                <w:sz w:val="20"/>
                <w:szCs w:val="20"/>
                <w:highlight w:val="lightGray"/>
              </w:rPr>
            </w:pPr>
            <w:r>
              <w:rPr>
                <w:smallCaps/>
                <w:sz w:val="20"/>
                <w:szCs w:val="20"/>
                <w:highlight w:val="lightGray"/>
              </w:rPr>
              <w:t>6</w:t>
            </w:r>
          </w:p>
        </w:tc>
        <w:tc>
          <w:tcPr>
            <w:tcW w:w="3403" w:type="pct"/>
            <w:tcMar>
              <w:top w:w="29" w:type="dxa"/>
              <w:left w:w="115" w:type="dxa"/>
              <w:bottom w:w="29" w:type="dxa"/>
              <w:right w:w="115" w:type="dxa"/>
            </w:tcMar>
            <w:vAlign w:val="center"/>
          </w:tcPr>
          <w:p w:rsidR="00542705" w:rsidRPr="002B6DF1" w:rsidRDefault="00542705" w:rsidP="00AD1337">
            <w:pPr>
              <w:spacing w:after="0"/>
              <w:rPr>
                <w:sz w:val="20"/>
                <w:szCs w:val="20"/>
              </w:rPr>
            </w:pPr>
            <w:r>
              <w:rPr>
                <w:sz w:val="20"/>
                <w:szCs w:val="20"/>
              </w:rPr>
              <w:t>HazMat Fixed Site Accidents</w:t>
            </w:r>
          </w:p>
        </w:tc>
        <w:tc>
          <w:tcPr>
            <w:tcW w:w="572" w:type="pct"/>
            <w:tcMar>
              <w:top w:w="29" w:type="dxa"/>
              <w:left w:w="115" w:type="dxa"/>
              <w:bottom w:w="29" w:type="dxa"/>
              <w:right w:w="115" w:type="dxa"/>
            </w:tcMar>
            <w:vAlign w:val="center"/>
          </w:tcPr>
          <w:p w:rsidR="00542705" w:rsidRPr="002B6DF1" w:rsidRDefault="00542705" w:rsidP="00542705">
            <w:pPr>
              <w:spacing w:after="0"/>
              <w:jc w:val="center"/>
              <w:rPr>
                <w:sz w:val="20"/>
                <w:szCs w:val="20"/>
              </w:rPr>
            </w:pPr>
            <w:r>
              <w:rPr>
                <w:sz w:val="20"/>
                <w:szCs w:val="20"/>
              </w:rPr>
              <w:t>4.30</w:t>
            </w:r>
          </w:p>
        </w:tc>
      </w:tr>
      <w:tr w:rsidR="00542705" w:rsidRPr="002B6DF1" w:rsidTr="00542705">
        <w:trPr>
          <w:trHeight w:val="20"/>
        </w:trPr>
        <w:tc>
          <w:tcPr>
            <w:tcW w:w="1025" w:type="pct"/>
            <w:tcMar>
              <w:top w:w="29" w:type="dxa"/>
              <w:left w:w="115" w:type="dxa"/>
              <w:bottom w:w="29" w:type="dxa"/>
              <w:right w:w="115" w:type="dxa"/>
            </w:tcMar>
            <w:vAlign w:val="center"/>
          </w:tcPr>
          <w:p w:rsidR="00542705" w:rsidRPr="006A58BF" w:rsidRDefault="00542705" w:rsidP="00542705">
            <w:pPr>
              <w:autoSpaceDE w:val="0"/>
              <w:autoSpaceDN w:val="0"/>
              <w:spacing w:after="0" w:line="240" w:lineRule="auto"/>
              <w:jc w:val="center"/>
              <w:rPr>
                <w:smallCaps/>
                <w:sz w:val="20"/>
                <w:szCs w:val="20"/>
                <w:highlight w:val="lightGray"/>
              </w:rPr>
            </w:pPr>
            <w:r>
              <w:rPr>
                <w:smallCaps/>
                <w:sz w:val="20"/>
                <w:szCs w:val="20"/>
                <w:highlight w:val="lightGray"/>
              </w:rPr>
              <w:t>7</w:t>
            </w:r>
          </w:p>
        </w:tc>
        <w:tc>
          <w:tcPr>
            <w:tcW w:w="3403" w:type="pct"/>
            <w:tcMar>
              <w:top w:w="29" w:type="dxa"/>
              <w:left w:w="115" w:type="dxa"/>
              <w:bottom w:w="29" w:type="dxa"/>
              <w:right w:w="115" w:type="dxa"/>
            </w:tcMar>
            <w:vAlign w:val="center"/>
          </w:tcPr>
          <w:p w:rsidR="00542705" w:rsidRPr="002B6DF1" w:rsidRDefault="00542705" w:rsidP="00AD1337">
            <w:pPr>
              <w:spacing w:after="0"/>
              <w:rPr>
                <w:sz w:val="20"/>
                <w:szCs w:val="20"/>
              </w:rPr>
            </w:pPr>
            <w:r>
              <w:rPr>
                <w:sz w:val="20"/>
                <w:szCs w:val="20"/>
              </w:rPr>
              <w:t>Transportation Accident</w:t>
            </w:r>
          </w:p>
        </w:tc>
        <w:tc>
          <w:tcPr>
            <w:tcW w:w="572" w:type="pct"/>
            <w:tcMar>
              <w:top w:w="29" w:type="dxa"/>
              <w:left w:w="115" w:type="dxa"/>
              <w:bottom w:w="29" w:type="dxa"/>
              <w:right w:w="115" w:type="dxa"/>
            </w:tcMar>
            <w:vAlign w:val="center"/>
          </w:tcPr>
          <w:p w:rsidR="00542705" w:rsidRPr="002B6DF1" w:rsidRDefault="00542705" w:rsidP="00542705">
            <w:pPr>
              <w:spacing w:after="0"/>
              <w:jc w:val="center"/>
              <w:rPr>
                <w:sz w:val="20"/>
                <w:szCs w:val="20"/>
              </w:rPr>
            </w:pPr>
            <w:r>
              <w:rPr>
                <w:sz w:val="20"/>
                <w:szCs w:val="20"/>
              </w:rPr>
              <w:t>4.00</w:t>
            </w:r>
          </w:p>
        </w:tc>
      </w:tr>
      <w:tr w:rsidR="00542705" w:rsidRPr="002B6DF1" w:rsidTr="00542705">
        <w:trPr>
          <w:trHeight w:val="20"/>
        </w:trPr>
        <w:tc>
          <w:tcPr>
            <w:tcW w:w="1025" w:type="pct"/>
            <w:tcMar>
              <w:top w:w="29" w:type="dxa"/>
              <w:left w:w="115" w:type="dxa"/>
              <w:bottom w:w="29" w:type="dxa"/>
              <w:right w:w="115" w:type="dxa"/>
            </w:tcMar>
            <w:vAlign w:val="center"/>
          </w:tcPr>
          <w:p w:rsidR="00542705" w:rsidRPr="006A58BF" w:rsidRDefault="00542705" w:rsidP="00542705">
            <w:pPr>
              <w:autoSpaceDE w:val="0"/>
              <w:autoSpaceDN w:val="0"/>
              <w:spacing w:after="0" w:line="240" w:lineRule="auto"/>
              <w:jc w:val="center"/>
              <w:rPr>
                <w:smallCaps/>
                <w:sz w:val="20"/>
                <w:szCs w:val="20"/>
                <w:highlight w:val="lightGray"/>
              </w:rPr>
            </w:pPr>
            <w:r>
              <w:rPr>
                <w:smallCaps/>
                <w:sz w:val="20"/>
                <w:szCs w:val="20"/>
                <w:highlight w:val="lightGray"/>
              </w:rPr>
              <w:t>8</w:t>
            </w:r>
          </w:p>
        </w:tc>
        <w:tc>
          <w:tcPr>
            <w:tcW w:w="3403" w:type="pct"/>
            <w:tcMar>
              <w:top w:w="29" w:type="dxa"/>
              <w:left w:w="115" w:type="dxa"/>
              <w:bottom w:w="29" w:type="dxa"/>
              <w:right w:w="115" w:type="dxa"/>
            </w:tcMar>
            <w:vAlign w:val="center"/>
          </w:tcPr>
          <w:p w:rsidR="00542705" w:rsidRPr="002B6DF1" w:rsidRDefault="00542705" w:rsidP="00AD1337">
            <w:pPr>
              <w:spacing w:after="0"/>
              <w:rPr>
                <w:sz w:val="20"/>
                <w:szCs w:val="20"/>
              </w:rPr>
            </w:pPr>
            <w:r>
              <w:rPr>
                <w:sz w:val="20"/>
                <w:szCs w:val="20"/>
              </w:rPr>
              <w:t>Pipeline Accidents</w:t>
            </w:r>
          </w:p>
        </w:tc>
        <w:tc>
          <w:tcPr>
            <w:tcW w:w="572" w:type="pct"/>
            <w:tcMar>
              <w:top w:w="29" w:type="dxa"/>
              <w:left w:w="115" w:type="dxa"/>
              <w:bottom w:w="29" w:type="dxa"/>
              <w:right w:w="115" w:type="dxa"/>
            </w:tcMar>
            <w:vAlign w:val="center"/>
          </w:tcPr>
          <w:p w:rsidR="00542705" w:rsidRPr="002B6DF1" w:rsidRDefault="00542705" w:rsidP="00542705">
            <w:pPr>
              <w:spacing w:after="0"/>
              <w:jc w:val="center"/>
              <w:rPr>
                <w:sz w:val="20"/>
                <w:szCs w:val="20"/>
              </w:rPr>
            </w:pPr>
            <w:r>
              <w:rPr>
                <w:sz w:val="20"/>
                <w:szCs w:val="20"/>
              </w:rPr>
              <w:t>3.70</w:t>
            </w:r>
          </w:p>
        </w:tc>
      </w:tr>
      <w:tr w:rsidR="00542705" w:rsidRPr="002B6DF1" w:rsidTr="00542705">
        <w:trPr>
          <w:trHeight w:val="20"/>
        </w:trPr>
        <w:tc>
          <w:tcPr>
            <w:tcW w:w="1025" w:type="pct"/>
            <w:tcMar>
              <w:top w:w="29" w:type="dxa"/>
              <w:left w:w="115" w:type="dxa"/>
              <w:bottom w:w="29" w:type="dxa"/>
              <w:right w:w="115" w:type="dxa"/>
            </w:tcMar>
            <w:vAlign w:val="center"/>
          </w:tcPr>
          <w:p w:rsidR="00542705" w:rsidRPr="006A58BF" w:rsidRDefault="00542705" w:rsidP="00542705">
            <w:pPr>
              <w:autoSpaceDE w:val="0"/>
              <w:autoSpaceDN w:val="0"/>
              <w:spacing w:after="0" w:line="240" w:lineRule="auto"/>
              <w:jc w:val="center"/>
              <w:rPr>
                <w:smallCaps/>
                <w:sz w:val="20"/>
                <w:szCs w:val="20"/>
                <w:highlight w:val="lightGray"/>
              </w:rPr>
            </w:pPr>
            <w:r>
              <w:rPr>
                <w:smallCaps/>
                <w:sz w:val="20"/>
                <w:szCs w:val="20"/>
                <w:highlight w:val="lightGray"/>
              </w:rPr>
              <w:t>9</w:t>
            </w:r>
          </w:p>
        </w:tc>
        <w:tc>
          <w:tcPr>
            <w:tcW w:w="3403" w:type="pct"/>
            <w:tcMar>
              <w:top w:w="29" w:type="dxa"/>
              <w:left w:w="115" w:type="dxa"/>
              <w:bottom w:w="29" w:type="dxa"/>
              <w:right w:w="115" w:type="dxa"/>
            </w:tcMar>
            <w:vAlign w:val="center"/>
          </w:tcPr>
          <w:p w:rsidR="00542705" w:rsidRPr="002B6DF1" w:rsidRDefault="00542705" w:rsidP="00AD1337">
            <w:pPr>
              <w:spacing w:after="0"/>
              <w:rPr>
                <w:sz w:val="20"/>
                <w:szCs w:val="20"/>
              </w:rPr>
            </w:pPr>
            <w:r>
              <w:rPr>
                <w:sz w:val="20"/>
                <w:szCs w:val="20"/>
              </w:rPr>
              <w:t>Civil Disturbance</w:t>
            </w:r>
          </w:p>
        </w:tc>
        <w:tc>
          <w:tcPr>
            <w:tcW w:w="572" w:type="pct"/>
            <w:tcMar>
              <w:top w:w="29" w:type="dxa"/>
              <w:left w:w="115" w:type="dxa"/>
              <w:bottom w:w="29" w:type="dxa"/>
              <w:right w:w="115" w:type="dxa"/>
            </w:tcMar>
            <w:vAlign w:val="center"/>
          </w:tcPr>
          <w:p w:rsidR="00542705" w:rsidRPr="002B6DF1" w:rsidRDefault="00542705" w:rsidP="00542705">
            <w:pPr>
              <w:spacing w:after="0"/>
              <w:jc w:val="center"/>
              <w:rPr>
                <w:sz w:val="20"/>
                <w:szCs w:val="20"/>
              </w:rPr>
            </w:pPr>
            <w:r>
              <w:rPr>
                <w:sz w:val="20"/>
                <w:szCs w:val="20"/>
              </w:rPr>
              <w:t>2.65</w:t>
            </w:r>
          </w:p>
        </w:tc>
      </w:tr>
      <w:tr w:rsidR="00542705" w:rsidRPr="002B6DF1" w:rsidTr="00542705">
        <w:trPr>
          <w:trHeight w:val="20"/>
        </w:trPr>
        <w:tc>
          <w:tcPr>
            <w:tcW w:w="1025" w:type="pct"/>
            <w:tcMar>
              <w:top w:w="29" w:type="dxa"/>
              <w:left w:w="115" w:type="dxa"/>
              <w:bottom w:w="29" w:type="dxa"/>
              <w:right w:w="115" w:type="dxa"/>
            </w:tcMar>
            <w:vAlign w:val="center"/>
          </w:tcPr>
          <w:p w:rsidR="00542705" w:rsidRPr="006A58BF" w:rsidRDefault="00542705" w:rsidP="00542705">
            <w:pPr>
              <w:autoSpaceDE w:val="0"/>
              <w:autoSpaceDN w:val="0"/>
              <w:spacing w:after="0" w:line="240" w:lineRule="auto"/>
              <w:jc w:val="center"/>
              <w:rPr>
                <w:smallCaps/>
                <w:sz w:val="20"/>
                <w:szCs w:val="20"/>
                <w:highlight w:val="lightGray"/>
              </w:rPr>
            </w:pPr>
            <w:r>
              <w:rPr>
                <w:smallCaps/>
                <w:sz w:val="20"/>
                <w:szCs w:val="20"/>
                <w:highlight w:val="lightGray"/>
              </w:rPr>
              <w:t>10</w:t>
            </w:r>
          </w:p>
        </w:tc>
        <w:tc>
          <w:tcPr>
            <w:tcW w:w="3403" w:type="pct"/>
            <w:tcMar>
              <w:top w:w="29" w:type="dxa"/>
              <w:left w:w="115" w:type="dxa"/>
              <w:bottom w:w="29" w:type="dxa"/>
              <w:right w:w="115" w:type="dxa"/>
            </w:tcMar>
            <w:vAlign w:val="center"/>
          </w:tcPr>
          <w:p w:rsidR="00542705" w:rsidRPr="002B6DF1" w:rsidRDefault="00542705" w:rsidP="00AD1337">
            <w:pPr>
              <w:spacing w:after="0"/>
              <w:rPr>
                <w:sz w:val="20"/>
                <w:szCs w:val="20"/>
              </w:rPr>
            </w:pPr>
            <w:r>
              <w:rPr>
                <w:sz w:val="20"/>
                <w:szCs w:val="20"/>
              </w:rPr>
              <w:t>Oil and Gas Well Accidents</w:t>
            </w:r>
          </w:p>
        </w:tc>
        <w:tc>
          <w:tcPr>
            <w:tcW w:w="572" w:type="pct"/>
            <w:tcMar>
              <w:top w:w="29" w:type="dxa"/>
              <w:left w:w="115" w:type="dxa"/>
              <w:bottom w:w="29" w:type="dxa"/>
              <w:right w:w="115" w:type="dxa"/>
            </w:tcMar>
            <w:vAlign w:val="center"/>
          </w:tcPr>
          <w:p w:rsidR="00542705" w:rsidRPr="002B6DF1" w:rsidRDefault="00542705" w:rsidP="00542705">
            <w:pPr>
              <w:spacing w:after="0"/>
              <w:jc w:val="center"/>
              <w:rPr>
                <w:sz w:val="20"/>
                <w:szCs w:val="20"/>
              </w:rPr>
            </w:pPr>
            <w:r>
              <w:rPr>
                <w:sz w:val="20"/>
                <w:szCs w:val="20"/>
              </w:rPr>
              <w:t>2.20</w:t>
            </w:r>
          </w:p>
        </w:tc>
      </w:tr>
    </w:tbl>
    <w:p w:rsidR="00E13CE4" w:rsidRPr="00DA6DFC" w:rsidRDefault="00E13CE4" w:rsidP="00E13CE4">
      <w:pPr>
        <w:widowControl w:val="0"/>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autoSpaceDE w:val="0"/>
        <w:autoSpaceDN w:val="0"/>
        <w:adjustRightInd w:val="0"/>
        <w:spacing w:before="480" w:after="240" w:line="276" w:lineRule="auto"/>
        <w:jc w:val="both"/>
        <w:rPr>
          <w:rFonts w:ascii="Microsoft JhengHei" w:eastAsia="Microsoft JhengHei" w:hAnsi="Microsoft JhengHei" w:cs="Garamond"/>
          <w:bCs/>
          <w:color w:val="000000"/>
          <w:sz w:val="28"/>
          <w:szCs w:val="28"/>
        </w:rPr>
      </w:pPr>
      <w:r w:rsidRPr="00DA6DFC">
        <w:rPr>
          <w:rFonts w:ascii="Microsoft JhengHei" w:eastAsia="Microsoft JhengHei" w:hAnsi="Microsoft JhengHei" w:cs="Garamond"/>
          <w:bCs/>
          <w:color w:val="000000"/>
          <w:sz w:val="28"/>
          <w:szCs w:val="28"/>
        </w:rPr>
        <w:lastRenderedPageBreak/>
        <w:t xml:space="preserve">Planning Assumptions and Limitations </w:t>
      </w:r>
    </w:p>
    <w:p w:rsidR="00E13CE4" w:rsidRPr="00DA6DFC" w:rsidRDefault="00E13CE4" w:rsidP="00F30F35">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before="360" w:after="120" w:line="276" w:lineRule="auto"/>
        <w:jc w:val="both"/>
        <w:rPr>
          <w:rFonts w:cs="Garamond"/>
          <w:b/>
          <w:bCs/>
          <w:color w:val="000000"/>
          <w:sz w:val="24"/>
          <w:szCs w:val="24"/>
        </w:rPr>
      </w:pPr>
      <w:r w:rsidRPr="00DA6DFC">
        <w:rPr>
          <w:rFonts w:cs="Garamond"/>
          <w:b/>
          <w:bCs/>
          <w:color w:val="000000"/>
          <w:sz w:val="24"/>
          <w:szCs w:val="24"/>
        </w:rPr>
        <w:t xml:space="preserve">Planning Assumptions </w:t>
      </w:r>
    </w:p>
    <w:p w:rsidR="00E13CE4" w:rsidRPr="00D15A99" w:rsidRDefault="00E13CE4" w:rsidP="00E13CE4">
      <w:pPr>
        <w:widowControl w:val="0"/>
        <w:autoSpaceDE w:val="0"/>
        <w:autoSpaceDN w:val="0"/>
        <w:adjustRightInd w:val="0"/>
        <w:spacing w:after="120" w:line="276" w:lineRule="auto"/>
        <w:jc w:val="both"/>
        <w:rPr>
          <w:rFonts w:cs="Garamond"/>
          <w:color w:val="000000"/>
          <w:sz w:val="24"/>
          <w:szCs w:val="24"/>
        </w:rPr>
      </w:pPr>
      <w:r w:rsidRPr="00D15A99">
        <w:rPr>
          <w:rFonts w:cs="Garamond"/>
          <w:color w:val="000000"/>
          <w:sz w:val="24"/>
          <w:szCs w:val="24"/>
        </w:rPr>
        <w:t xml:space="preserve">Stating the planning assumptions </w:t>
      </w:r>
      <w:r w:rsidRPr="00252217">
        <w:rPr>
          <w:rFonts w:cs="Garamond"/>
          <w:color w:val="000000"/>
          <w:sz w:val="24"/>
          <w:szCs w:val="24"/>
        </w:rPr>
        <w:t xml:space="preserve">allows </w:t>
      </w:r>
      <w:r w:rsidR="00595B58" w:rsidRPr="00595B58">
        <w:rPr>
          <w:rFonts w:cs="Garamond"/>
          <w:color w:val="000000"/>
          <w:sz w:val="24"/>
          <w:szCs w:val="24"/>
          <w:highlight w:val="lightGray"/>
        </w:rPr>
        <w:t>&lt;Insert church name&gt;</w:t>
      </w:r>
      <w:r w:rsidRPr="00252217">
        <w:rPr>
          <w:rFonts w:cs="Garamond"/>
          <w:color w:val="000000"/>
          <w:sz w:val="24"/>
          <w:szCs w:val="24"/>
        </w:rPr>
        <w:t xml:space="preserve"> to deviate from the plan if certain assumptions prove not to be true during operations. The </w:t>
      </w:r>
      <w:r w:rsidR="00595B58">
        <w:rPr>
          <w:rFonts w:cs="Garamond"/>
          <w:color w:val="000000"/>
          <w:sz w:val="24"/>
          <w:szCs w:val="24"/>
        </w:rPr>
        <w:t>&lt;Insert church name&gt;</w:t>
      </w:r>
      <w:r w:rsidRPr="00252217">
        <w:rPr>
          <w:rFonts w:cs="Garamond"/>
          <w:color w:val="000000"/>
          <w:sz w:val="24"/>
          <w:szCs w:val="24"/>
        </w:rPr>
        <w:t xml:space="preserve"> EOP assumes:</w:t>
      </w:r>
      <w:r w:rsidRPr="00D15A99">
        <w:rPr>
          <w:rFonts w:cs="Garamond"/>
          <w:color w:val="000000"/>
          <w:sz w:val="24"/>
          <w:szCs w:val="24"/>
        </w:rPr>
        <w:t xml:space="preserve"> </w:t>
      </w:r>
    </w:p>
    <w:p w:rsidR="00E13CE4" w:rsidRPr="00D15A99" w:rsidRDefault="00542705" w:rsidP="001A01E6">
      <w:pPr>
        <w:pStyle w:val="ListParagraph"/>
        <w:widowControl w:val="0"/>
        <w:numPr>
          <w:ilvl w:val="0"/>
          <w:numId w:val="4"/>
        </w:numPr>
        <w:autoSpaceDE w:val="0"/>
        <w:autoSpaceDN w:val="0"/>
        <w:adjustRightInd w:val="0"/>
        <w:spacing w:after="120"/>
        <w:contextualSpacing w:val="0"/>
        <w:jc w:val="both"/>
        <w:rPr>
          <w:rFonts w:cs="Garamond"/>
          <w:color w:val="000000"/>
          <w:sz w:val="24"/>
          <w:szCs w:val="24"/>
        </w:rPr>
      </w:pPr>
      <w:r>
        <w:rPr>
          <w:rFonts w:cs="Garamond"/>
          <w:color w:val="000000"/>
          <w:sz w:val="24"/>
          <w:szCs w:val="24"/>
        </w:rPr>
        <w:t>The church</w:t>
      </w:r>
      <w:r w:rsidR="00E13CE4" w:rsidRPr="00D15A99">
        <w:rPr>
          <w:rFonts w:cs="Garamond"/>
          <w:color w:val="000000"/>
          <w:sz w:val="24"/>
          <w:szCs w:val="24"/>
        </w:rPr>
        <w:t xml:space="preserve"> community will continue to be exposed and subject to hazards and incidents described in the Hazard Analysis Summary, as well as lesser hazards and others that may develop in the future. </w:t>
      </w:r>
    </w:p>
    <w:p w:rsidR="00E13CE4" w:rsidRPr="00D15A99" w:rsidRDefault="00E13CE4" w:rsidP="001A01E6">
      <w:pPr>
        <w:pStyle w:val="ListParagraph"/>
        <w:widowControl w:val="0"/>
        <w:numPr>
          <w:ilvl w:val="0"/>
          <w:numId w:val="4"/>
        </w:numPr>
        <w:autoSpaceDE w:val="0"/>
        <w:autoSpaceDN w:val="0"/>
        <w:adjustRightInd w:val="0"/>
        <w:spacing w:after="120"/>
        <w:contextualSpacing w:val="0"/>
        <w:jc w:val="both"/>
        <w:rPr>
          <w:rFonts w:cs="Garamond"/>
          <w:color w:val="000000"/>
          <w:sz w:val="24"/>
          <w:szCs w:val="24"/>
        </w:rPr>
      </w:pPr>
      <w:r w:rsidRPr="00D15A99">
        <w:rPr>
          <w:rFonts w:cs="Garamond"/>
          <w:color w:val="000000"/>
          <w:sz w:val="24"/>
          <w:szCs w:val="24"/>
        </w:rPr>
        <w:t xml:space="preserve">A major disaster could occur at any time and at any place. In many cases, dissemination of warning to the public and implementation of increased readiness measures may be possible; however, some emergency situations occur with little or no warning. </w:t>
      </w:r>
    </w:p>
    <w:p w:rsidR="00E13CE4" w:rsidRPr="00D15A99" w:rsidRDefault="00E13CE4" w:rsidP="001A01E6">
      <w:pPr>
        <w:pStyle w:val="ListParagraph"/>
        <w:widowControl w:val="0"/>
        <w:numPr>
          <w:ilvl w:val="0"/>
          <w:numId w:val="4"/>
        </w:numPr>
        <w:autoSpaceDE w:val="0"/>
        <w:autoSpaceDN w:val="0"/>
        <w:adjustRightInd w:val="0"/>
        <w:spacing w:after="120"/>
        <w:contextualSpacing w:val="0"/>
        <w:jc w:val="both"/>
        <w:rPr>
          <w:rFonts w:cs="Garamond"/>
          <w:color w:val="000000"/>
          <w:sz w:val="24"/>
          <w:szCs w:val="24"/>
        </w:rPr>
      </w:pPr>
      <w:r w:rsidRPr="00D15A99">
        <w:rPr>
          <w:rFonts w:cs="Garamond"/>
          <w:color w:val="000000"/>
          <w:sz w:val="24"/>
          <w:szCs w:val="24"/>
        </w:rPr>
        <w:t>A single site incident (e.g., fire, gas main breakage</w:t>
      </w:r>
      <w:r w:rsidR="00B215BF">
        <w:rPr>
          <w:rFonts w:cs="Garamond"/>
          <w:color w:val="000000"/>
          <w:sz w:val="24"/>
          <w:szCs w:val="24"/>
        </w:rPr>
        <w:t>, etc.</w:t>
      </w:r>
      <w:r w:rsidRPr="00D15A99">
        <w:rPr>
          <w:rFonts w:cs="Garamond"/>
          <w:color w:val="000000"/>
          <w:sz w:val="24"/>
          <w:szCs w:val="24"/>
        </w:rPr>
        <w:t>) could occur at any time w</w:t>
      </w:r>
      <w:r w:rsidR="00473601">
        <w:rPr>
          <w:rFonts w:cs="Garamond"/>
          <w:color w:val="000000"/>
          <w:sz w:val="24"/>
          <w:szCs w:val="24"/>
        </w:rPr>
        <w:t>ithout warning and the leaders of the church</w:t>
      </w:r>
      <w:r w:rsidRPr="00D15A99">
        <w:rPr>
          <w:rFonts w:cs="Garamond"/>
          <w:color w:val="000000"/>
          <w:sz w:val="24"/>
          <w:szCs w:val="24"/>
        </w:rPr>
        <w:t xml:space="preserve"> affected cannot and should not wait for direction from local response agencies. Action is required immediately </w:t>
      </w:r>
      <w:r w:rsidR="00473601">
        <w:rPr>
          <w:rFonts w:cs="Garamond"/>
          <w:color w:val="000000"/>
          <w:sz w:val="24"/>
          <w:szCs w:val="24"/>
        </w:rPr>
        <w:t>to save lives and protect church</w:t>
      </w:r>
      <w:r w:rsidRPr="00D15A99">
        <w:rPr>
          <w:rFonts w:cs="Garamond"/>
          <w:color w:val="000000"/>
          <w:sz w:val="24"/>
          <w:szCs w:val="24"/>
        </w:rPr>
        <w:t xml:space="preserve"> property. </w:t>
      </w:r>
    </w:p>
    <w:p w:rsidR="00E13CE4" w:rsidRPr="00D15A99" w:rsidRDefault="00984706" w:rsidP="001A01E6">
      <w:pPr>
        <w:pStyle w:val="ListParagraph"/>
        <w:widowControl w:val="0"/>
        <w:numPr>
          <w:ilvl w:val="0"/>
          <w:numId w:val="4"/>
        </w:numPr>
        <w:autoSpaceDE w:val="0"/>
        <w:autoSpaceDN w:val="0"/>
        <w:adjustRightInd w:val="0"/>
        <w:spacing w:after="120"/>
        <w:contextualSpacing w:val="0"/>
        <w:jc w:val="both"/>
        <w:rPr>
          <w:rFonts w:cs="Garamond"/>
          <w:color w:val="000000"/>
          <w:sz w:val="24"/>
          <w:szCs w:val="24"/>
        </w:rPr>
      </w:pPr>
      <w:r>
        <w:rPr>
          <w:rFonts w:cs="Garamond"/>
          <w:color w:val="000000"/>
          <w:sz w:val="24"/>
          <w:szCs w:val="24"/>
        </w:rPr>
        <w:t xml:space="preserve">As outlined in the </w:t>
      </w:r>
      <w:r w:rsidR="00D87788">
        <w:rPr>
          <w:rFonts w:cs="Garamond"/>
          <w:color w:val="000000"/>
          <w:sz w:val="24"/>
          <w:szCs w:val="24"/>
        </w:rPr>
        <w:t xml:space="preserve">FEMA </w:t>
      </w:r>
      <w:r w:rsidR="00E13CE4" w:rsidRPr="00D15A99">
        <w:rPr>
          <w:rFonts w:cs="Garamond"/>
          <w:color w:val="000000"/>
          <w:sz w:val="24"/>
          <w:szCs w:val="24"/>
        </w:rPr>
        <w:t>national standards</w:t>
      </w:r>
      <w:r w:rsidR="00A11CAD" w:rsidRPr="00D15A99">
        <w:rPr>
          <w:rFonts w:cs="Garamond"/>
          <w:color w:val="000000"/>
          <w:sz w:val="24"/>
          <w:szCs w:val="24"/>
        </w:rPr>
        <w:t xml:space="preserve">, </w:t>
      </w:r>
      <w:r w:rsidR="00473601">
        <w:rPr>
          <w:rFonts w:cs="Garamond"/>
          <w:color w:val="000000"/>
          <w:sz w:val="24"/>
          <w:szCs w:val="24"/>
        </w:rPr>
        <w:t>churches</w:t>
      </w:r>
      <w:r w:rsidR="00A11CAD">
        <w:rPr>
          <w:rFonts w:cs="Garamond"/>
          <w:color w:val="000000"/>
          <w:sz w:val="24"/>
          <w:szCs w:val="24"/>
        </w:rPr>
        <w:t xml:space="preserve"> </w:t>
      </w:r>
      <w:r w:rsidR="00E13CE4" w:rsidRPr="00D15A99">
        <w:rPr>
          <w:rFonts w:cs="Garamond"/>
          <w:color w:val="000000"/>
          <w:sz w:val="24"/>
          <w:szCs w:val="24"/>
        </w:rPr>
        <w:t>may have to rely on their own resources to be self-sustaining for up to 72</w:t>
      </w:r>
      <w:r w:rsidR="00AF1774">
        <w:rPr>
          <w:rFonts w:cs="Garamond"/>
          <w:color w:val="000000"/>
          <w:sz w:val="24"/>
          <w:szCs w:val="24"/>
        </w:rPr>
        <w:t xml:space="preserve"> </w:t>
      </w:r>
      <w:r w:rsidR="00E13CE4" w:rsidRPr="00D15A99">
        <w:rPr>
          <w:rFonts w:cs="Garamond"/>
          <w:color w:val="000000"/>
          <w:sz w:val="24"/>
          <w:szCs w:val="24"/>
        </w:rPr>
        <w:t>hours.</w:t>
      </w:r>
    </w:p>
    <w:p w:rsidR="00E13CE4" w:rsidRPr="00D15A99" w:rsidRDefault="00E13CE4" w:rsidP="001A01E6">
      <w:pPr>
        <w:pStyle w:val="ListParagraph"/>
        <w:widowControl w:val="0"/>
        <w:numPr>
          <w:ilvl w:val="0"/>
          <w:numId w:val="4"/>
        </w:numPr>
        <w:autoSpaceDE w:val="0"/>
        <w:autoSpaceDN w:val="0"/>
        <w:adjustRightInd w:val="0"/>
        <w:spacing w:after="120"/>
        <w:contextualSpacing w:val="0"/>
        <w:jc w:val="both"/>
        <w:rPr>
          <w:rFonts w:cs="Garamond"/>
          <w:color w:val="000000"/>
          <w:sz w:val="24"/>
          <w:szCs w:val="24"/>
        </w:rPr>
      </w:pPr>
      <w:r w:rsidRPr="00D15A99">
        <w:rPr>
          <w:rFonts w:cs="Garamond"/>
          <w:color w:val="000000"/>
          <w:sz w:val="24"/>
          <w:szCs w:val="24"/>
        </w:rPr>
        <w:t>There may be a number of injuries of vary</w:t>
      </w:r>
      <w:r w:rsidR="00473601">
        <w:rPr>
          <w:rFonts w:cs="Garamond"/>
          <w:color w:val="000000"/>
          <w:sz w:val="24"/>
          <w:szCs w:val="24"/>
        </w:rPr>
        <w:t>ing degrees of seriousness to congregants</w:t>
      </w:r>
      <w:r w:rsidRPr="00D15A99">
        <w:rPr>
          <w:rFonts w:cs="Garamond"/>
          <w:color w:val="000000"/>
          <w:sz w:val="24"/>
          <w:szCs w:val="24"/>
        </w:rPr>
        <w:t xml:space="preserve">. Rapid and appropriate response will reduce the number and severity of injuries. </w:t>
      </w:r>
    </w:p>
    <w:p w:rsidR="00E13CE4" w:rsidRPr="00D15A99" w:rsidRDefault="00E13CE4" w:rsidP="001A01E6">
      <w:pPr>
        <w:pStyle w:val="ListParagraph"/>
        <w:widowControl w:val="0"/>
        <w:numPr>
          <w:ilvl w:val="0"/>
          <w:numId w:val="4"/>
        </w:numPr>
        <w:autoSpaceDE w:val="0"/>
        <w:autoSpaceDN w:val="0"/>
        <w:adjustRightInd w:val="0"/>
        <w:spacing w:after="120"/>
        <w:contextualSpacing w:val="0"/>
        <w:jc w:val="both"/>
        <w:rPr>
          <w:rFonts w:cs="Garamond"/>
          <w:color w:val="000000"/>
          <w:sz w:val="24"/>
          <w:szCs w:val="24"/>
        </w:rPr>
      </w:pPr>
      <w:r w:rsidRPr="00D15A99">
        <w:rPr>
          <w:rFonts w:cs="Garamond"/>
          <w:color w:val="000000"/>
          <w:sz w:val="24"/>
          <w:szCs w:val="24"/>
        </w:rPr>
        <w:t xml:space="preserve">Because it takes time to request and dispatch external assistance, it is essential for the </w:t>
      </w:r>
      <w:r w:rsidR="00473601">
        <w:rPr>
          <w:rFonts w:cs="Garamond"/>
          <w:color w:val="000000"/>
          <w:sz w:val="24"/>
          <w:szCs w:val="24"/>
        </w:rPr>
        <w:t>church</w:t>
      </w:r>
      <w:r w:rsidRPr="00D15A99">
        <w:rPr>
          <w:rFonts w:cs="Garamond"/>
          <w:color w:val="000000"/>
          <w:sz w:val="24"/>
          <w:szCs w:val="24"/>
        </w:rPr>
        <w:t xml:space="preserve"> to be prepared to carry out the initial incident response until responders arrive. </w:t>
      </w:r>
    </w:p>
    <w:p w:rsidR="00E13CE4" w:rsidRPr="00D15A99" w:rsidRDefault="00E13CE4" w:rsidP="001A01E6">
      <w:pPr>
        <w:pStyle w:val="ListParagraph"/>
        <w:widowControl w:val="0"/>
        <w:numPr>
          <w:ilvl w:val="0"/>
          <w:numId w:val="4"/>
        </w:numPr>
        <w:autoSpaceDE w:val="0"/>
        <w:autoSpaceDN w:val="0"/>
        <w:adjustRightInd w:val="0"/>
        <w:spacing w:after="120"/>
        <w:contextualSpacing w:val="0"/>
        <w:jc w:val="both"/>
        <w:rPr>
          <w:rFonts w:cs="Garamond"/>
          <w:color w:val="000000"/>
          <w:sz w:val="24"/>
          <w:szCs w:val="24"/>
        </w:rPr>
      </w:pPr>
      <w:r w:rsidRPr="00D15A99">
        <w:rPr>
          <w:rFonts w:cs="Garamond"/>
          <w:color w:val="000000"/>
          <w:sz w:val="24"/>
          <w:szCs w:val="24"/>
        </w:rPr>
        <w:t>Proper prevention and mitigation actions</w:t>
      </w:r>
      <w:r w:rsidR="00473601">
        <w:rPr>
          <w:rFonts w:cs="Garamond"/>
          <w:color w:val="000000"/>
          <w:sz w:val="24"/>
          <w:szCs w:val="24"/>
        </w:rPr>
        <w:t>, such as creating a safe church</w:t>
      </w:r>
      <w:r w:rsidRPr="00D15A99">
        <w:rPr>
          <w:rFonts w:cs="Garamond"/>
          <w:color w:val="000000"/>
          <w:sz w:val="24"/>
          <w:szCs w:val="24"/>
        </w:rPr>
        <w:t xml:space="preserve"> environment and conducting fire and safety inspections, will prevent or reduce incident-related losses. </w:t>
      </w:r>
    </w:p>
    <w:p w:rsidR="00E13CE4" w:rsidRPr="00D15A99" w:rsidRDefault="00E13CE4" w:rsidP="001A01E6">
      <w:pPr>
        <w:pStyle w:val="ListParagraph"/>
        <w:widowControl w:val="0"/>
        <w:numPr>
          <w:ilvl w:val="0"/>
          <w:numId w:val="4"/>
        </w:numPr>
        <w:autoSpaceDE w:val="0"/>
        <w:autoSpaceDN w:val="0"/>
        <w:adjustRightInd w:val="0"/>
        <w:spacing w:after="120"/>
        <w:contextualSpacing w:val="0"/>
        <w:jc w:val="both"/>
        <w:rPr>
          <w:rFonts w:cs="Garamond"/>
          <w:color w:val="000000"/>
          <w:sz w:val="24"/>
          <w:szCs w:val="24"/>
        </w:rPr>
      </w:pPr>
      <w:r w:rsidRPr="00D15A99">
        <w:rPr>
          <w:rFonts w:cs="Garamond"/>
          <w:color w:val="000000"/>
          <w:sz w:val="24"/>
          <w:szCs w:val="24"/>
        </w:rPr>
        <w:t xml:space="preserve">Maintaining the </w:t>
      </w:r>
      <w:r w:rsidR="00473601">
        <w:rPr>
          <w:rFonts w:cs="Garamond"/>
          <w:color w:val="000000"/>
          <w:sz w:val="24"/>
          <w:szCs w:val="24"/>
        </w:rPr>
        <w:t>church</w:t>
      </w:r>
      <w:r>
        <w:rPr>
          <w:rFonts w:cs="Garamond"/>
          <w:color w:val="000000"/>
          <w:sz w:val="24"/>
          <w:szCs w:val="24"/>
        </w:rPr>
        <w:t xml:space="preserve"> EOP</w:t>
      </w:r>
      <w:r w:rsidRPr="00D15A99">
        <w:rPr>
          <w:rFonts w:cs="Garamond"/>
          <w:color w:val="000000"/>
          <w:sz w:val="24"/>
          <w:szCs w:val="24"/>
        </w:rPr>
        <w:t xml:space="preserve"> and providing frequent opportu</w:t>
      </w:r>
      <w:r w:rsidR="00F033BF">
        <w:rPr>
          <w:rFonts w:cs="Garamond"/>
          <w:color w:val="000000"/>
          <w:sz w:val="24"/>
          <w:szCs w:val="24"/>
        </w:rPr>
        <w:t>nities for stakeholders (</w:t>
      </w:r>
      <w:r w:rsidR="00473601">
        <w:rPr>
          <w:rFonts w:cs="Garamond"/>
          <w:color w:val="000000"/>
          <w:sz w:val="24"/>
          <w:szCs w:val="24"/>
        </w:rPr>
        <w:t>church leaders</w:t>
      </w:r>
      <w:r w:rsidRPr="00D15A99">
        <w:rPr>
          <w:rFonts w:cs="Garamond"/>
          <w:color w:val="000000"/>
          <w:sz w:val="24"/>
          <w:szCs w:val="24"/>
        </w:rPr>
        <w:t xml:space="preserve">, </w:t>
      </w:r>
      <w:r w:rsidR="00473601">
        <w:rPr>
          <w:rFonts w:cs="Garamond"/>
          <w:color w:val="000000"/>
          <w:sz w:val="24"/>
          <w:szCs w:val="24"/>
        </w:rPr>
        <w:t xml:space="preserve">congregants, </w:t>
      </w:r>
      <w:r w:rsidRPr="00D15A99">
        <w:rPr>
          <w:rFonts w:cs="Garamond"/>
          <w:color w:val="000000"/>
          <w:sz w:val="24"/>
          <w:szCs w:val="24"/>
        </w:rPr>
        <w:t>first responders, etc.) to exercise</w:t>
      </w:r>
      <w:r w:rsidR="00473601">
        <w:rPr>
          <w:rFonts w:cs="Garamond"/>
          <w:color w:val="000000"/>
          <w:sz w:val="24"/>
          <w:szCs w:val="24"/>
        </w:rPr>
        <w:t xml:space="preserve"> the plan can improve the church</w:t>
      </w:r>
      <w:r w:rsidRPr="00D15A99">
        <w:rPr>
          <w:rFonts w:cs="Garamond"/>
          <w:color w:val="000000"/>
          <w:sz w:val="24"/>
          <w:szCs w:val="24"/>
        </w:rPr>
        <w:t xml:space="preserve">’s readiness to respond to incidents. </w:t>
      </w:r>
    </w:p>
    <w:p w:rsidR="00E13CE4" w:rsidRPr="00D15A99" w:rsidRDefault="00E13CE4" w:rsidP="001A01E6">
      <w:pPr>
        <w:pStyle w:val="ListParagraph"/>
        <w:widowControl w:val="0"/>
        <w:numPr>
          <w:ilvl w:val="0"/>
          <w:numId w:val="4"/>
        </w:numPr>
        <w:autoSpaceDE w:val="0"/>
        <w:autoSpaceDN w:val="0"/>
        <w:adjustRightInd w:val="0"/>
        <w:spacing w:after="120"/>
        <w:contextualSpacing w:val="0"/>
        <w:jc w:val="both"/>
        <w:rPr>
          <w:rFonts w:cs="Garamond"/>
          <w:color w:val="000000"/>
          <w:sz w:val="24"/>
          <w:szCs w:val="24"/>
        </w:rPr>
      </w:pPr>
      <w:r w:rsidRPr="00D15A99">
        <w:rPr>
          <w:rFonts w:cs="Garamond"/>
          <w:color w:val="000000"/>
          <w:sz w:val="24"/>
          <w:szCs w:val="24"/>
        </w:rPr>
        <w:t xml:space="preserve">A spirit of volunteerism among </w:t>
      </w:r>
      <w:r w:rsidR="00473601">
        <w:rPr>
          <w:rFonts w:cs="Garamond"/>
          <w:color w:val="000000"/>
          <w:sz w:val="24"/>
          <w:szCs w:val="24"/>
        </w:rPr>
        <w:t xml:space="preserve">congregants </w:t>
      </w:r>
      <w:r w:rsidRPr="00D15A99">
        <w:rPr>
          <w:rFonts w:cs="Garamond"/>
          <w:color w:val="000000"/>
          <w:sz w:val="24"/>
          <w:szCs w:val="24"/>
        </w:rPr>
        <w:t xml:space="preserve">will result in their providing assistance and support to incident management efforts. </w:t>
      </w:r>
    </w:p>
    <w:p w:rsidR="00E13CE4" w:rsidRPr="00DA6DFC" w:rsidRDefault="00E13CE4" w:rsidP="00F30F35">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before="360" w:after="120" w:line="276" w:lineRule="auto"/>
        <w:rPr>
          <w:rFonts w:cs="Garamond"/>
          <w:b/>
          <w:bCs/>
          <w:color w:val="000000"/>
          <w:sz w:val="24"/>
          <w:szCs w:val="24"/>
        </w:rPr>
      </w:pPr>
      <w:r w:rsidRPr="00A546AD">
        <w:rPr>
          <w:rFonts w:cs="Garamond"/>
          <w:b/>
          <w:bCs/>
          <w:color w:val="000000"/>
          <w:sz w:val="24"/>
          <w:szCs w:val="24"/>
          <w:shd w:val="clear" w:color="auto" w:fill="F2F2F2" w:themeFill="background1" w:themeFillShade="F2"/>
        </w:rPr>
        <w:lastRenderedPageBreak/>
        <w:t>Limitations</w:t>
      </w:r>
      <w:r w:rsidRPr="00DA6DFC">
        <w:rPr>
          <w:rFonts w:cs="Garamond"/>
          <w:b/>
          <w:bCs/>
          <w:color w:val="000000"/>
          <w:sz w:val="24"/>
          <w:szCs w:val="24"/>
        </w:rPr>
        <w:t xml:space="preserve"> </w:t>
      </w:r>
    </w:p>
    <w:p w:rsidR="00E13CE4" w:rsidRPr="00DA6DFC" w:rsidRDefault="00E13CE4" w:rsidP="00E13CE4">
      <w:pPr>
        <w:widowControl w:val="0"/>
        <w:autoSpaceDE w:val="0"/>
        <w:autoSpaceDN w:val="0"/>
        <w:adjustRightInd w:val="0"/>
        <w:spacing w:after="120" w:line="276" w:lineRule="auto"/>
        <w:jc w:val="both"/>
        <w:rPr>
          <w:rFonts w:cs="Garamond"/>
          <w:color w:val="000000"/>
          <w:sz w:val="24"/>
          <w:szCs w:val="24"/>
        </w:rPr>
      </w:pPr>
      <w:r w:rsidRPr="00DA6DFC">
        <w:rPr>
          <w:rFonts w:cs="Garamond"/>
          <w:color w:val="000000"/>
          <w:sz w:val="24"/>
          <w:szCs w:val="24"/>
        </w:rPr>
        <w:t xml:space="preserve">It is the policy </w:t>
      </w:r>
      <w:r w:rsidRPr="00252217">
        <w:rPr>
          <w:rFonts w:cs="Garamond"/>
          <w:color w:val="000000"/>
          <w:sz w:val="24"/>
          <w:szCs w:val="24"/>
        </w:rPr>
        <w:t xml:space="preserve">of </w:t>
      </w:r>
      <w:r w:rsidR="00595B58" w:rsidRPr="00595B58">
        <w:rPr>
          <w:rFonts w:cs="Garamond"/>
          <w:color w:val="000000"/>
          <w:sz w:val="24"/>
          <w:szCs w:val="24"/>
          <w:highlight w:val="lightGray"/>
        </w:rPr>
        <w:t>&lt;Insert church name&gt;</w:t>
      </w:r>
      <w:r w:rsidRPr="00252217">
        <w:rPr>
          <w:rFonts w:cs="Garamond"/>
          <w:color w:val="000000"/>
          <w:sz w:val="24"/>
          <w:szCs w:val="24"/>
        </w:rPr>
        <w:t xml:space="preserve"> that no guarantee is implied by this plan of a perfect incident management system. As personnel and resources may be overwhelmed, </w:t>
      </w:r>
      <w:r w:rsidR="00595B58" w:rsidRPr="00595B58">
        <w:rPr>
          <w:rFonts w:cs="Garamond"/>
          <w:color w:val="000000"/>
          <w:sz w:val="24"/>
          <w:szCs w:val="24"/>
          <w:highlight w:val="lightGray"/>
        </w:rPr>
        <w:t>&lt;Insert church name&gt;</w:t>
      </w:r>
      <w:r w:rsidRPr="00252217">
        <w:rPr>
          <w:rFonts w:cs="Garamond"/>
          <w:color w:val="000000"/>
          <w:sz w:val="24"/>
          <w:szCs w:val="24"/>
        </w:rPr>
        <w:t xml:space="preserve"> can only</w:t>
      </w:r>
      <w:r w:rsidRPr="00DA6DFC">
        <w:rPr>
          <w:rFonts w:cs="Garamond"/>
          <w:color w:val="000000"/>
          <w:sz w:val="24"/>
          <w:szCs w:val="24"/>
        </w:rPr>
        <w:t xml:space="preserve"> endeavor to make every reasonable effort to manage the situation with the resources and information available at the time.</w:t>
      </w:r>
    </w:p>
    <w:p w:rsidR="00CD3CB6" w:rsidRDefault="00CD3CB6">
      <w:pPr>
        <w:rPr>
          <w:rFonts w:ascii="Microsoft JhengHei" w:eastAsia="Microsoft JhengHei" w:hAnsi="Microsoft JhengHei"/>
          <w:sz w:val="28"/>
          <w:szCs w:val="28"/>
        </w:rPr>
      </w:pPr>
      <w:r>
        <w:rPr>
          <w:rFonts w:ascii="Microsoft JhengHei" w:eastAsia="Microsoft JhengHei" w:hAnsi="Microsoft JhengHei"/>
          <w:sz w:val="28"/>
          <w:szCs w:val="28"/>
        </w:rPr>
        <w:br w:type="page"/>
      </w:r>
    </w:p>
    <w:p w:rsidR="00E13CE4" w:rsidRPr="00DA6DFC" w:rsidRDefault="00E13CE4" w:rsidP="00E13CE4">
      <w:pPr>
        <w:widowControl w:val="0"/>
        <w:pBdr>
          <w:top w:val="single" w:sz="4" w:space="1" w:color="E2EFD9" w:themeColor="accent6" w:themeTint="33"/>
          <w:left w:val="single" w:sz="4" w:space="4" w:color="E2EFD9" w:themeColor="accent6" w:themeTint="33"/>
          <w:bottom w:val="single" w:sz="4" w:space="1" w:color="E2EFD9" w:themeColor="accent6" w:themeTint="33"/>
          <w:right w:val="single" w:sz="4" w:space="4" w:color="E2EFD9" w:themeColor="accent6" w:themeTint="33"/>
        </w:pBdr>
        <w:shd w:val="clear" w:color="auto" w:fill="E2EFD9" w:themeFill="accent6" w:themeFillTint="33"/>
        <w:autoSpaceDE w:val="0"/>
        <w:autoSpaceDN w:val="0"/>
        <w:adjustRightInd w:val="0"/>
        <w:spacing w:before="480" w:after="240" w:line="276" w:lineRule="auto"/>
        <w:jc w:val="both"/>
        <w:rPr>
          <w:rFonts w:ascii="Microsoft JhengHei" w:eastAsia="Microsoft JhengHei" w:hAnsi="Microsoft JhengHei"/>
          <w:sz w:val="28"/>
          <w:szCs w:val="28"/>
        </w:rPr>
      </w:pPr>
      <w:r w:rsidRPr="00DA6DFC">
        <w:rPr>
          <w:rFonts w:ascii="Microsoft JhengHei" w:eastAsia="Microsoft JhengHei" w:hAnsi="Microsoft JhengHei"/>
          <w:sz w:val="28"/>
          <w:szCs w:val="28"/>
        </w:rPr>
        <w:lastRenderedPageBreak/>
        <w:t>Authorities and References</w:t>
      </w:r>
    </w:p>
    <w:p w:rsidR="00E13CE4" w:rsidRPr="00DA6DFC" w:rsidRDefault="00E13CE4" w:rsidP="00E13CE4">
      <w:pPr>
        <w:widowControl w:val="0"/>
        <w:autoSpaceDE w:val="0"/>
        <w:autoSpaceDN w:val="0"/>
        <w:adjustRightInd w:val="0"/>
        <w:spacing w:after="120" w:line="276" w:lineRule="auto"/>
        <w:jc w:val="both"/>
        <w:rPr>
          <w:sz w:val="24"/>
          <w:szCs w:val="24"/>
        </w:rPr>
      </w:pPr>
      <w:r w:rsidRPr="00DA6DFC">
        <w:rPr>
          <w:sz w:val="24"/>
          <w:szCs w:val="24"/>
        </w:rPr>
        <w:t>The following regulations are the authorizations and mandates upon which</w:t>
      </w:r>
      <w:r>
        <w:rPr>
          <w:sz w:val="24"/>
          <w:szCs w:val="24"/>
        </w:rPr>
        <w:t xml:space="preserve"> are the basis for</w:t>
      </w:r>
      <w:r w:rsidRPr="00DA6DFC">
        <w:rPr>
          <w:sz w:val="24"/>
          <w:szCs w:val="24"/>
        </w:rPr>
        <w:t xml:space="preserve"> this EOP. These authorities and references provide a legal basis for incident management operations and activities.</w:t>
      </w:r>
    </w:p>
    <w:p w:rsidR="00E13CE4" w:rsidRPr="00C55487" w:rsidRDefault="00595B58" w:rsidP="00C55487">
      <w:pPr>
        <w:spacing w:after="0"/>
        <w:ind w:right="-720"/>
        <w:rPr>
          <w:sz w:val="24"/>
          <w:szCs w:val="24"/>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00473601" w:rsidRPr="00C55487">
        <w:rPr>
          <w:rFonts w:cs="Garamond"/>
          <w:color w:val="000000"/>
          <w:sz w:val="24"/>
          <w:szCs w:val="24"/>
        </w:rPr>
        <w:t xml:space="preserve"> Board and </w:t>
      </w: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sidR="00473601" w:rsidRPr="00C55487">
        <w:rPr>
          <w:rFonts w:cs="Garamond"/>
          <w:color w:val="000000"/>
          <w:sz w:val="24"/>
          <w:szCs w:val="24"/>
        </w:rPr>
        <w:t>Policy</w:t>
      </w:r>
      <w:r w:rsidR="00E13CE4" w:rsidRPr="00C55487">
        <w:rPr>
          <w:rFonts w:cs="Garamond"/>
          <w:color w:val="000000"/>
          <w:sz w:val="24"/>
          <w:szCs w:val="24"/>
        </w:rPr>
        <w:t xml:space="preserve"> </w:t>
      </w:r>
    </w:p>
    <w:p w:rsidR="00E13CE4" w:rsidRPr="00DA6DFC" w:rsidRDefault="00E13CE4" w:rsidP="00E239C8">
      <w:pPr>
        <w:widowControl w:val="0"/>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autoSpaceDE w:val="0"/>
        <w:autoSpaceDN w:val="0"/>
        <w:adjustRightInd w:val="0"/>
        <w:spacing w:before="360" w:after="120" w:line="276" w:lineRule="auto"/>
        <w:rPr>
          <w:rFonts w:cs="Garamond"/>
          <w:b/>
          <w:bCs/>
          <w:color w:val="000000"/>
          <w:sz w:val="24"/>
          <w:szCs w:val="24"/>
        </w:rPr>
      </w:pPr>
      <w:r>
        <w:rPr>
          <w:rFonts w:cs="Garamond"/>
          <w:b/>
          <w:bCs/>
          <w:color w:val="000000"/>
          <w:sz w:val="24"/>
          <w:szCs w:val="24"/>
        </w:rPr>
        <w:t>Additional Planning References</w:t>
      </w:r>
      <w:r w:rsidRPr="00DA6DFC">
        <w:rPr>
          <w:rFonts w:cs="Garamond"/>
          <w:b/>
          <w:bCs/>
          <w:color w:val="000000"/>
          <w:sz w:val="24"/>
          <w:szCs w:val="24"/>
        </w:rPr>
        <w:t xml:space="preserve"> </w:t>
      </w:r>
    </w:p>
    <w:p w:rsidR="00E13CE4" w:rsidRPr="00473601" w:rsidRDefault="00473601" w:rsidP="00473601">
      <w:pPr>
        <w:numPr>
          <w:ilvl w:val="0"/>
          <w:numId w:val="5"/>
        </w:numPr>
        <w:spacing w:before="120" w:after="120" w:line="276" w:lineRule="auto"/>
        <w:jc w:val="both"/>
        <w:rPr>
          <w:rFonts w:ascii="Calibri" w:eastAsia="Times New Roman" w:hAnsi="Calibri" w:cs="Arial"/>
          <w:sz w:val="24"/>
          <w:szCs w:val="24"/>
        </w:rPr>
      </w:pPr>
      <w:r w:rsidRPr="00934BA3">
        <w:rPr>
          <w:sz w:val="24"/>
          <w:szCs w:val="24"/>
        </w:rPr>
        <w:t>Guide for Developing High-Quality Emergency Operations Plans f</w:t>
      </w:r>
      <w:r>
        <w:rPr>
          <w:sz w:val="24"/>
          <w:szCs w:val="24"/>
        </w:rPr>
        <w:t>or Houses of Worship, June 2013</w:t>
      </w:r>
      <w:r w:rsidR="00252217">
        <w:rPr>
          <w:sz w:val="24"/>
          <w:szCs w:val="24"/>
        </w:rPr>
        <w:t>, FEMA</w:t>
      </w:r>
    </w:p>
    <w:p w:rsidR="00E13CE4" w:rsidRPr="00D87788" w:rsidRDefault="006703BB" w:rsidP="001A01E6">
      <w:pPr>
        <w:pStyle w:val="ListParagraph"/>
        <w:widowControl w:val="0"/>
        <w:numPr>
          <w:ilvl w:val="0"/>
          <w:numId w:val="5"/>
        </w:numPr>
        <w:autoSpaceDE w:val="0"/>
        <w:autoSpaceDN w:val="0"/>
        <w:adjustRightInd w:val="0"/>
        <w:spacing w:after="120"/>
        <w:jc w:val="both"/>
        <w:rPr>
          <w:sz w:val="24"/>
          <w:szCs w:val="24"/>
        </w:rPr>
      </w:pPr>
      <w:r>
        <w:rPr>
          <w:rFonts w:ascii="Calibri" w:eastAsia="Times New Roman" w:hAnsi="Calibri" w:cs="Arial"/>
          <w:sz w:val="24"/>
          <w:szCs w:val="24"/>
        </w:rPr>
        <w:t xml:space="preserve">Michigan Prepares, </w:t>
      </w:r>
      <w:hyperlink r:id="rId24" w:history="1">
        <w:r w:rsidRPr="00517A18">
          <w:rPr>
            <w:rStyle w:val="Hyperlink"/>
            <w:rFonts w:ascii="Calibri" w:eastAsia="Times New Roman" w:hAnsi="Calibri" w:cs="Arial"/>
            <w:sz w:val="24"/>
            <w:szCs w:val="24"/>
          </w:rPr>
          <w:t>http://www.michigan.gov/michiganprepares</w:t>
        </w:r>
      </w:hyperlink>
    </w:p>
    <w:p w:rsidR="00E13CE4" w:rsidRDefault="00E13CE4" w:rsidP="004F1E81">
      <w:pPr>
        <w:rPr>
          <w:rFonts w:ascii="Microsoft New Tai Lue" w:hAnsi="Microsoft New Tai Lue" w:cs="Microsoft New Tai Lue"/>
          <w:sz w:val="28"/>
          <w:szCs w:val="28"/>
        </w:rPr>
        <w:sectPr w:rsidR="00E13CE4" w:rsidSect="00214D83">
          <w:headerReference w:type="default" r:id="rId25"/>
          <w:footerReference w:type="default" r:id="rId26"/>
          <w:pgSz w:w="12240" w:h="15840"/>
          <w:pgMar w:top="1520" w:right="1627" w:bottom="1620" w:left="1440" w:header="274" w:footer="619" w:gutter="0"/>
          <w:pgNumType w:start="1"/>
          <w:cols w:space="720"/>
          <w:docGrid w:linePitch="360"/>
        </w:sectPr>
      </w:pPr>
    </w:p>
    <w:p w:rsidR="00AD1337" w:rsidRDefault="00AD1337" w:rsidP="00AD1337">
      <w:pPr>
        <w:pStyle w:val="NoSpacing"/>
        <w:rPr>
          <w:rFonts w:ascii="Microsoft New Tai Lue" w:eastAsiaTheme="majorEastAsia" w:hAnsi="Microsoft New Tai Lue" w:cs="Microsoft New Tai Lue"/>
          <w:sz w:val="72"/>
          <w:szCs w:val="72"/>
        </w:rPr>
      </w:pPr>
    </w:p>
    <w:p w:rsidR="00AD1337" w:rsidRPr="00FD59BF" w:rsidRDefault="00AD1337" w:rsidP="00AD1337">
      <w:pPr>
        <w:pStyle w:val="NoSpacing"/>
        <w:rPr>
          <w:rFonts w:asciiTheme="majorHAnsi" w:eastAsiaTheme="majorEastAsia" w:hAnsiTheme="majorHAnsi" w:cstheme="majorBidi"/>
          <w:sz w:val="72"/>
          <w:szCs w:val="72"/>
          <w:lang w:eastAsia="en-US"/>
        </w:rPr>
      </w:pPr>
      <w:r>
        <w:rPr>
          <w:rFonts w:ascii="Microsoft New Tai Lue" w:eastAsiaTheme="majorEastAsia" w:hAnsi="Microsoft New Tai Lue" w:cs="Microsoft New Tai Lue"/>
          <w:sz w:val="72"/>
          <w:szCs w:val="72"/>
        </w:rPr>
        <w:t>Concept of Operations</w:t>
      </w:r>
    </w:p>
    <w:p w:rsidR="00AD1337" w:rsidRPr="00FD59BF" w:rsidRDefault="00AD1337" w:rsidP="00AD1337">
      <w:pPr>
        <w:rPr>
          <w:rFonts w:asciiTheme="majorHAnsi" w:eastAsiaTheme="majorEastAsia" w:hAnsiTheme="majorHAnsi" w:cs="Microsoft New Tai Lue"/>
          <w:sz w:val="48"/>
          <w:szCs w:val="48"/>
        </w:rPr>
      </w:pPr>
      <w:r>
        <w:rPr>
          <w:rFonts w:asciiTheme="majorHAnsi" w:eastAsiaTheme="majorEastAsia" w:hAnsiTheme="majorHAnsi" w:cs="Microsoft New Tai Lue"/>
          <w:sz w:val="48"/>
          <w:szCs w:val="48"/>
        </w:rPr>
        <w:t>Section 2</w:t>
      </w:r>
    </w:p>
    <w:p w:rsidR="006703BB" w:rsidRDefault="006703BB" w:rsidP="004F1E81">
      <w:pPr>
        <w:rPr>
          <w:rFonts w:ascii="Microsoft New Tai Lue" w:hAnsi="Microsoft New Tai Lue" w:cs="Microsoft New Tai Lue"/>
          <w:sz w:val="28"/>
          <w:szCs w:val="28"/>
        </w:rPr>
      </w:pPr>
    </w:p>
    <w:p w:rsidR="006703BB" w:rsidRPr="006703BB" w:rsidRDefault="006703BB" w:rsidP="006703BB">
      <w:pPr>
        <w:rPr>
          <w:rFonts w:ascii="Microsoft New Tai Lue" w:hAnsi="Microsoft New Tai Lue" w:cs="Microsoft New Tai Lue"/>
          <w:sz w:val="28"/>
          <w:szCs w:val="28"/>
        </w:rPr>
      </w:pPr>
    </w:p>
    <w:p w:rsidR="006703BB" w:rsidRPr="006703BB" w:rsidRDefault="006703BB" w:rsidP="006703BB">
      <w:pPr>
        <w:rPr>
          <w:rFonts w:ascii="Microsoft New Tai Lue" w:hAnsi="Microsoft New Tai Lue" w:cs="Microsoft New Tai Lue"/>
          <w:sz w:val="28"/>
          <w:szCs w:val="28"/>
        </w:rPr>
      </w:pPr>
    </w:p>
    <w:p w:rsidR="006703BB" w:rsidRDefault="006703BB" w:rsidP="006703BB">
      <w:pPr>
        <w:rPr>
          <w:rFonts w:ascii="Microsoft New Tai Lue" w:hAnsi="Microsoft New Tai Lue" w:cs="Microsoft New Tai Lue"/>
          <w:sz w:val="28"/>
          <w:szCs w:val="28"/>
        </w:rPr>
      </w:pPr>
    </w:p>
    <w:p w:rsidR="006703BB" w:rsidRDefault="006703BB" w:rsidP="006703BB">
      <w:pPr>
        <w:tabs>
          <w:tab w:val="left" w:pos="3915"/>
        </w:tabs>
        <w:rPr>
          <w:rFonts w:ascii="Microsoft New Tai Lue" w:hAnsi="Microsoft New Tai Lue" w:cs="Microsoft New Tai Lue"/>
          <w:sz w:val="28"/>
          <w:szCs w:val="28"/>
        </w:rPr>
      </w:pPr>
      <w:r>
        <w:rPr>
          <w:rFonts w:ascii="Microsoft New Tai Lue" w:hAnsi="Microsoft New Tai Lue" w:cs="Microsoft New Tai Lue"/>
          <w:sz w:val="28"/>
          <w:szCs w:val="28"/>
        </w:rPr>
        <w:tab/>
      </w:r>
    </w:p>
    <w:p w:rsidR="00AD1337" w:rsidRPr="006703BB" w:rsidRDefault="006703BB" w:rsidP="006703BB">
      <w:pPr>
        <w:tabs>
          <w:tab w:val="left" w:pos="3915"/>
        </w:tabs>
        <w:rPr>
          <w:rFonts w:ascii="Microsoft New Tai Lue" w:hAnsi="Microsoft New Tai Lue" w:cs="Microsoft New Tai Lue"/>
          <w:sz w:val="28"/>
          <w:szCs w:val="28"/>
        </w:rPr>
        <w:sectPr w:rsidR="00AD1337" w:rsidRPr="006703BB" w:rsidSect="00AD1337">
          <w:headerReference w:type="first" r:id="rId27"/>
          <w:footerReference w:type="first" r:id="rId28"/>
          <w:pgSz w:w="12240" w:h="15840"/>
          <w:pgMar w:top="1710" w:right="1627" w:bottom="1620" w:left="1440" w:header="274" w:footer="619" w:gutter="0"/>
          <w:pgNumType w:start="1"/>
          <w:cols w:space="720"/>
          <w:titlePg/>
          <w:docGrid w:linePitch="360"/>
        </w:sectPr>
      </w:pPr>
      <w:r>
        <w:rPr>
          <w:rFonts w:ascii="Microsoft New Tai Lue" w:hAnsi="Microsoft New Tai Lue" w:cs="Microsoft New Tai Lue"/>
          <w:sz w:val="28"/>
          <w:szCs w:val="28"/>
        </w:rPr>
        <w:tab/>
      </w:r>
    </w:p>
    <w:p w:rsidR="00AD1337" w:rsidRPr="0022149D" w:rsidRDefault="00AD1337" w:rsidP="00AD1337">
      <w:pPr>
        <w:widowControl w:val="0"/>
        <w:autoSpaceDE w:val="0"/>
        <w:autoSpaceDN w:val="0"/>
        <w:adjustRightInd w:val="0"/>
        <w:spacing w:after="120" w:line="276" w:lineRule="auto"/>
        <w:jc w:val="both"/>
        <w:rPr>
          <w:rFonts w:cs="Garamond"/>
          <w:color w:val="000000"/>
          <w:sz w:val="24"/>
          <w:szCs w:val="24"/>
        </w:rPr>
      </w:pPr>
      <w:r w:rsidRPr="0022149D">
        <w:rPr>
          <w:rFonts w:cs="Garamond"/>
          <w:color w:val="ED7D31" w:themeColor="accent2"/>
          <w:sz w:val="40"/>
          <w:szCs w:val="40"/>
        </w:rPr>
        <w:lastRenderedPageBreak/>
        <w:t>During the initial response</w:t>
      </w:r>
      <w:r w:rsidR="006703BB">
        <w:rPr>
          <w:rFonts w:cs="Garamond"/>
          <w:color w:val="000000"/>
          <w:sz w:val="24"/>
          <w:szCs w:val="24"/>
        </w:rPr>
        <w:t>, church leaders</w:t>
      </w:r>
      <w:r w:rsidRPr="0022149D">
        <w:rPr>
          <w:rFonts w:cs="Garamond"/>
          <w:color w:val="000000"/>
          <w:sz w:val="24"/>
          <w:szCs w:val="24"/>
        </w:rPr>
        <w:t xml:space="preserve"> are usually first </w:t>
      </w:r>
      <w:r w:rsidR="006703BB">
        <w:rPr>
          <w:rFonts w:cs="Garamond"/>
          <w:color w:val="000000"/>
          <w:sz w:val="24"/>
          <w:szCs w:val="24"/>
        </w:rPr>
        <w:t xml:space="preserve">on the scene. Church leaders </w:t>
      </w:r>
      <w:r w:rsidRPr="0022149D">
        <w:rPr>
          <w:rFonts w:cs="Garamond"/>
          <w:color w:val="000000"/>
          <w:sz w:val="24"/>
          <w:szCs w:val="24"/>
        </w:rPr>
        <w:t xml:space="preserve">will take charge and manage the incident until it is resolved or command is transferred to someone more qualified and/or to an emergency responder agency with legal authority </w:t>
      </w:r>
      <w:r w:rsidR="006703BB">
        <w:rPr>
          <w:rFonts w:cs="Garamond"/>
          <w:color w:val="000000"/>
          <w:sz w:val="24"/>
          <w:szCs w:val="24"/>
        </w:rPr>
        <w:t xml:space="preserve">to assume responsibility. Church leaders </w:t>
      </w:r>
      <w:r w:rsidRPr="0022149D">
        <w:rPr>
          <w:rFonts w:cs="Garamond"/>
          <w:color w:val="000000"/>
          <w:sz w:val="24"/>
          <w:szCs w:val="24"/>
        </w:rPr>
        <w:t xml:space="preserve">will seek guidance and direction from local officials and may seek technical assistance from </w:t>
      </w:r>
      <w:r w:rsidR="00D87788">
        <w:rPr>
          <w:rFonts w:cs="Garamond"/>
          <w:color w:val="000000"/>
          <w:sz w:val="24"/>
          <w:szCs w:val="24"/>
        </w:rPr>
        <w:t>l</w:t>
      </w:r>
      <w:r w:rsidRPr="0022149D">
        <w:rPr>
          <w:rFonts w:cs="Garamond"/>
          <w:color w:val="000000"/>
          <w:sz w:val="24"/>
          <w:szCs w:val="24"/>
        </w:rPr>
        <w:t xml:space="preserve">ocal, </w:t>
      </w:r>
      <w:r w:rsidR="00D87788">
        <w:rPr>
          <w:rFonts w:cs="Garamond"/>
          <w:color w:val="000000"/>
          <w:sz w:val="24"/>
          <w:szCs w:val="24"/>
        </w:rPr>
        <w:t>s</w:t>
      </w:r>
      <w:r w:rsidRPr="0022149D">
        <w:rPr>
          <w:rFonts w:cs="Garamond"/>
          <w:color w:val="000000"/>
          <w:sz w:val="24"/>
          <w:szCs w:val="24"/>
        </w:rPr>
        <w:t>tate</w:t>
      </w:r>
      <w:r w:rsidR="002B24A8">
        <w:rPr>
          <w:rFonts w:cs="Garamond"/>
          <w:color w:val="000000"/>
          <w:sz w:val="24"/>
          <w:szCs w:val="24"/>
        </w:rPr>
        <w:t>,</w:t>
      </w:r>
      <w:r w:rsidRPr="0022149D">
        <w:rPr>
          <w:rFonts w:cs="Garamond"/>
          <w:color w:val="000000"/>
          <w:sz w:val="24"/>
          <w:szCs w:val="24"/>
        </w:rPr>
        <w:t xml:space="preserve"> and </w:t>
      </w:r>
      <w:r w:rsidR="00D87788">
        <w:rPr>
          <w:rFonts w:cs="Garamond"/>
          <w:color w:val="000000"/>
          <w:sz w:val="24"/>
          <w:szCs w:val="24"/>
        </w:rPr>
        <w:t>f</w:t>
      </w:r>
      <w:r w:rsidRPr="0022149D">
        <w:rPr>
          <w:rFonts w:cs="Garamond"/>
          <w:color w:val="000000"/>
          <w:sz w:val="24"/>
          <w:szCs w:val="24"/>
        </w:rPr>
        <w:t xml:space="preserve">ederal agencies and industry where applicable. </w:t>
      </w:r>
    </w:p>
    <w:p w:rsidR="00AD1337" w:rsidRDefault="006703BB" w:rsidP="00AD1337">
      <w:pPr>
        <w:widowControl w:val="0"/>
        <w:autoSpaceDE w:val="0"/>
        <w:autoSpaceDN w:val="0"/>
        <w:adjustRightInd w:val="0"/>
        <w:spacing w:after="120" w:line="276" w:lineRule="auto"/>
        <w:jc w:val="both"/>
        <w:rPr>
          <w:rFonts w:cs="Garamond"/>
          <w:color w:val="000000"/>
          <w:sz w:val="24"/>
          <w:szCs w:val="24"/>
        </w:rPr>
      </w:pPr>
      <w:r>
        <w:rPr>
          <w:rFonts w:cs="Garamond"/>
          <w:color w:val="000000"/>
          <w:sz w:val="24"/>
          <w:szCs w:val="24"/>
        </w:rPr>
        <w:t xml:space="preserve">The </w:t>
      </w:r>
      <w:r w:rsidR="0065272E">
        <w:rPr>
          <w:rFonts w:cs="Garamond"/>
          <w:color w:val="000000"/>
          <w:sz w:val="24"/>
          <w:szCs w:val="24"/>
        </w:rPr>
        <w:t xml:space="preserve">Church Security Team </w:t>
      </w:r>
      <w:r w:rsidR="00AD1337" w:rsidRPr="0022149D">
        <w:rPr>
          <w:rFonts w:cs="Garamond"/>
          <w:color w:val="000000"/>
          <w:sz w:val="24"/>
          <w:szCs w:val="24"/>
        </w:rPr>
        <w:t xml:space="preserve">is responsible for activating the </w:t>
      </w:r>
      <w:r w:rsidR="00595B58">
        <w:rPr>
          <w:rFonts w:cs="Garamond"/>
          <w:color w:val="000000"/>
          <w:sz w:val="24"/>
          <w:szCs w:val="24"/>
        </w:rPr>
        <w:t>&lt;Insert church name&gt;</w:t>
      </w:r>
      <w:r w:rsidR="00AD1337" w:rsidRPr="0022149D">
        <w:rPr>
          <w:rFonts w:cs="Garamond"/>
          <w:color w:val="000000"/>
          <w:sz w:val="24"/>
          <w:szCs w:val="24"/>
        </w:rPr>
        <w:t xml:space="preserve"> EOP, including common and specialized procedures</w:t>
      </w:r>
      <w:r w:rsidR="00D87788">
        <w:rPr>
          <w:rFonts w:cs="Garamond"/>
          <w:color w:val="000000"/>
          <w:sz w:val="24"/>
          <w:szCs w:val="24"/>
        </w:rPr>
        <w:t>,</w:t>
      </w:r>
      <w:r w:rsidR="00AD1337" w:rsidRPr="0022149D">
        <w:rPr>
          <w:rFonts w:cs="Garamond"/>
          <w:color w:val="000000"/>
          <w:sz w:val="24"/>
          <w:szCs w:val="24"/>
        </w:rPr>
        <w:t xml:space="preserve"> as well as hazard-specific </w:t>
      </w:r>
      <w:r w:rsidR="005C53F2">
        <w:rPr>
          <w:rFonts w:cs="Garamond"/>
          <w:color w:val="000000"/>
          <w:sz w:val="24"/>
          <w:szCs w:val="24"/>
        </w:rPr>
        <w:t>procedures</w:t>
      </w:r>
      <w:r w:rsidR="00AD1337" w:rsidRPr="0022149D">
        <w:rPr>
          <w:rFonts w:cs="Garamond"/>
          <w:color w:val="000000"/>
          <w:sz w:val="24"/>
          <w:szCs w:val="24"/>
        </w:rPr>
        <w:t xml:space="preserve">. These </w:t>
      </w:r>
      <w:r w:rsidR="005C53F2">
        <w:rPr>
          <w:rFonts w:cs="Garamond"/>
          <w:color w:val="000000"/>
          <w:sz w:val="24"/>
          <w:szCs w:val="24"/>
        </w:rPr>
        <w:t>immediate actions</w:t>
      </w:r>
      <w:r w:rsidR="00AD1337" w:rsidRPr="0022149D">
        <w:rPr>
          <w:rFonts w:cs="Garamond"/>
          <w:color w:val="000000"/>
          <w:sz w:val="24"/>
          <w:szCs w:val="24"/>
        </w:rPr>
        <w:t xml:space="preserve"> may include:</w:t>
      </w:r>
    </w:p>
    <w:p w:rsidR="00AD1337" w:rsidRPr="003F0041" w:rsidRDefault="00AD1337" w:rsidP="00B33970">
      <w:pPr>
        <w:widowControl w:val="0"/>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pBdr>
        <w:shd w:val="clear" w:color="auto" w:fill="F2F2F2" w:themeFill="background1" w:themeFillShade="F2"/>
        <w:autoSpaceDE w:val="0"/>
        <w:autoSpaceDN w:val="0"/>
        <w:adjustRightInd w:val="0"/>
        <w:spacing w:before="600" w:after="120" w:line="276" w:lineRule="auto"/>
        <w:jc w:val="both"/>
        <w:rPr>
          <w:rFonts w:eastAsia="Arial Unicode MS"/>
          <w:b/>
          <w:sz w:val="24"/>
          <w:szCs w:val="24"/>
        </w:rPr>
      </w:pPr>
      <w:r w:rsidRPr="00B33970">
        <w:rPr>
          <w:noProof/>
          <w:shd w:val="clear" w:color="auto" w:fill="F2F2F2" w:themeFill="background1" w:themeFillShade="F2"/>
        </w:rPr>
        <w:drawing>
          <wp:anchor distT="0" distB="0" distL="114300" distR="114300" simplePos="0" relativeHeight="251660288" behindDoc="0" locked="0" layoutInCell="1" allowOverlap="1" wp14:anchorId="62D586F2" wp14:editId="34A6D066">
            <wp:simplePos x="0" y="0"/>
            <wp:positionH relativeFrom="column">
              <wp:posOffset>-12700</wp:posOffset>
            </wp:positionH>
            <wp:positionV relativeFrom="paragraph">
              <wp:posOffset>135255</wp:posOffset>
            </wp:positionV>
            <wp:extent cx="5842000" cy="4152900"/>
            <wp:effectExtent l="0" t="0" r="25400" b="19050"/>
            <wp:wrapSquare wrapText="bothSides"/>
            <wp:docPr id="63"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r w:rsidRPr="00B33970">
        <w:rPr>
          <w:rFonts w:eastAsia="Arial Unicode MS"/>
          <w:b/>
          <w:sz w:val="24"/>
          <w:szCs w:val="24"/>
          <w:shd w:val="clear" w:color="auto" w:fill="F2F2F2" w:themeFill="background1" w:themeFillShade="F2"/>
        </w:rPr>
        <w:t>Notification Procedures</w:t>
      </w:r>
    </w:p>
    <w:p w:rsidR="00AD1337" w:rsidRPr="003F0041" w:rsidRDefault="00AD1337" w:rsidP="00AD1337">
      <w:pPr>
        <w:spacing w:after="120" w:line="276" w:lineRule="auto"/>
        <w:jc w:val="both"/>
        <w:rPr>
          <w:rFonts w:eastAsia="Arial Unicode MS"/>
          <w:sz w:val="24"/>
          <w:szCs w:val="24"/>
        </w:rPr>
      </w:pPr>
      <w:r w:rsidRPr="003F0041">
        <w:rPr>
          <w:rFonts w:eastAsia="Arial Unicode MS"/>
          <w:sz w:val="24"/>
          <w:szCs w:val="24"/>
        </w:rPr>
        <w:t xml:space="preserve">In case of an emergency at </w:t>
      </w:r>
      <w:r w:rsidR="00595B58">
        <w:rPr>
          <w:rFonts w:cs="Garamond"/>
          <w:color w:val="000000"/>
          <w:sz w:val="24"/>
          <w:szCs w:val="24"/>
        </w:rPr>
        <w:t>&lt;Insert church name&gt;</w:t>
      </w:r>
      <w:r w:rsidRPr="003F0041">
        <w:rPr>
          <w:rFonts w:eastAsia="Arial Unicode MS"/>
          <w:sz w:val="24"/>
          <w:szCs w:val="24"/>
        </w:rPr>
        <w:t xml:space="preserve">, the flow of information </w:t>
      </w:r>
      <w:r w:rsidRPr="00BA490C">
        <w:rPr>
          <w:rFonts w:eastAsia="Arial Unicode MS"/>
          <w:b/>
          <w:i/>
          <w:sz w:val="24"/>
          <w:szCs w:val="24"/>
        </w:rPr>
        <w:t>after calling 9-1-1</w:t>
      </w:r>
      <w:r w:rsidR="008E7F10">
        <w:rPr>
          <w:rFonts w:eastAsia="Arial Unicode MS"/>
          <w:sz w:val="24"/>
          <w:szCs w:val="24"/>
        </w:rPr>
        <w:t xml:space="preserve"> shall be from the church</w:t>
      </w:r>
      <w:r w:rsidRPr="003F0041">
        <w:rPr>
          <w:rFonts w:eastAsia="Arial Unicode MS"/>
          <w:sz w:val="24"/>
          <w:szCs w:val="24"/>
        </w:rPr>
        <w:t xml:space="preserve"> </w:t>
      </w:r>
      <w:r w:rsidR="00252217">
        <w:rPr>
          <w:rFonts w:eastAsia="Arial Unicode MS"/>
          <w:sz w:val="24"/>
          <w:szCs w:val="24"/>
        </w:rPr>
        <w:t>o</w:t>
      </w:r>
      <w:r w:rsidRPr="003F0041">
        <w:rPr>
          <w:rFonts w:eastAsia="Arial Unicode MS"/>
          <w:sz w:val="24"/>
          <w:szCs w:val="24"/>
        </w:rPr>
        <w:t xml:space="preserve">ffice. Information will include the nature of the incident and the impact on the </w:t>
      </w:r>
      <w:r w:rsidR="008E7F10">
        <w:rPr>
          <w:rFonts w:eastAsia="Arial Unicode MS"/>
          <w:sz w:val="24"/>
          <w:szCs w:val="24"/>
        </w:rPr>
        <w:t>church</w:t>
      </w:r>
      <w:r w:rsidR="008B76D5">
        <w:rPr>
          <w:rFonts w:eastAsia="Arial Unicode MS"/>
          <w:sz w:val="24"/>
          <w:szCs w:val="24"/>
        </w:rPr>
        <w:t xml:space="preserve"> building</w:t>
      </w:r>
      <w:r w:rsidR="00F033BF">
        <w:rPr>
          <w:rFonts w:eastAsia="Arial Unicode MS"/>
          <w:sz w:val="24"/>
          <w:szCs w:val="24"/>
        </w:rPr>
        <w:t xml:space="preserve"> and</w:t>
      </w:r>
      <w:r w:rsidR="008E7F10">
        <w:rPr>
          <w:rFonts w:eastAsia="Arial Unicode MS"/>
          <w:sz w:val="24"/>
          <w:szCs w:val="24"/>
        </w:rPr>
        <w:t xml:space="preserve"> congregants</w:t>
      </w:r>
      <w:r w:rsidRPr="003F0041">
        <w:rPr>
          <w:rFonts w:eastAsia="Arial Unicode MS"/>
          <w:sz w:val="24"/>
          <w:szCs w:val="24"/>
        </w:rPr>
        <w:t>.</w:t>
      </w:r>
    </w:p>
    <w:p w:rsidR="00AD1337" w:rsidRPr="003F0041" w:rsidRDefault="00AD1337" w:rsidP="00AD1337">
      <w:pPr>
        <w:spacing w:after="120" w:line="276" w:lineRule="auto"/>
        <w:jc w:val="both"/>
        <w:rPr>
          <w:rFonts w:eastAsia="Arial Unicode MS"/>
          <w:sz w:val="24"/>
          <w:szCs w:val="24"/>
        </w:rPr>
      </w:pPr>
      <w:r w:rsidRPr="003F0041">
        <w:rPr>
          <w:rFonts w:eastAsia="Arial Unicode MS"/>
          <w:sz w:val="24"/>
          <w:szCs w:val="24"/>
        </w:rPr>
        <w:lastRenderedPageBreak/>
        <w:t xml:space="preserve">In the event of a fire, </w:t>
      </w:r>
      <w:r w:rsidR="00D87788">
        <w:rPr>
          <w:rFonts w:eastAsia="Arial Unicode MS"/>
          <w:sz w:val="24"/>
          <w:szCs w:val="24"/>
        </w:rPr>
        <w:t xml:space="preserve">the individual </w:t>
      </w:r>
      <w:r w:rsidRPr="003F0041">
        <w:rPr>
          <w:rFonts w:eastAsia="Arial Unicode MS"/>
          <w:sz w:val="24"/>
          <w:szCs w:val="24"/>
        </w:rPr>
        <w:t>discovering the fire shall activate the building fire alarm system. Unless there is a lockdown incident or a shelter</w:t>
      </w:r>
      <w:r w:rsidR="00D87788">
        <w:rPr>
          <w:rFonts w:eastAsia="Arial Unicode MS"/>
          <w:sz w:val="24"/>
          <w:szCs w:val="24"/>
        </w:rPr>
        <w:t>-</w:t>
      </w:r>
      <w:r w:rsidRPr="003F0041">
        <w:rPr>
          <w:rFonts w:eastAsia="Arial Unicode MS"/>
          <w:sz w:val="24"/>
          <w:szCs w:val="24"/>
        </w:rPr>
        <w:t>in</w:t>
      </w:r>
      <w:r w:rsidR="00D87788">
        <w:rPr>
          <w:rFonts w:eastAsia="Arial Unicode MS"/>
          <w:sz w:val="24"/>
          <w:szCs w:val="24"/>
        </w:rPr>
        <w:t>-</w:t>
      </w:r>
      <w:r w:rsidRPr="003F0041">
        <w:rPr>
          <w:rFonts w:eastAsia="Arial Unicode MS"/>
          <w:sz w:val="24"/>
          <w:szCs w:val="24"/>
        </w:rPr>
        <w:t>place incident in progress, the building shall be evacuated. In the event that a lockdown or shelter-in-place incident is in progress, the evacuation shall be limited to the area immediately in danger.</w:t>
      </w:r>
    </w:p>
    <w:p w:rsidR="00AD1337" w:rsidRPr="003F0041" w:rsidRDefault="00AD1337" w:rsidP="00AD1337">
      <w:pPr>
        <w:spacing w:after="120" w:line="276" w:lineRule="auto"/>
        <w:jc w:val="both"/>
        <w:rPr>
          <w:rFonts w:eastAsia="Arial Unicode MS"/>
          <w:sz w:val="24"/>
          <w:szCs w:val="24"/>
        </w:rPr>
      </w:pPr>
      <w:r w:rsidRPr="003F0041">
        <w:rPr>
          <w:rFonts w:eastAsia="Arial Unicode MS"/>
          <w:sz w:val="24"/>
          <w:szCs w:val="24"/>
        </w:rPr>
        <w:t xml:space="preserve">In the event </w:t>
      </w:r>
      <w:r w:rsidR="00595B58">
        <w:rPr>
          <w:rFonts w:cs="Garamond"/>
          <w:color w:val="000000"/>
          <w:sz w:val="24"/>
          <w:szCs w:val="24"/>
        </w:rPr>
        <w:t>&lt;Insert church name&gt;</w:t>
      </w:r>
      <w:r w:rsidRPr="003F0041">
        <w:rPr>
          <w:rFonts w:cs="Garamond"/>
          <w:color w:val="000000"/>
          <w:sz w:val="24"/>
          <w:szCs w:val="24"/>
        </w:rPr>
        <w:t xml:space="preserve"> </w:t>
      </w:r>
      <w:r w:rsidRPr="003F0041">
        <w:rPr>
          <w:rFonts w:eastAsia="Arial Unicode MS"/>
          <w:sz w:val="24"/>
          <w:szCs w:val="24"/>
        </w:rPr>
        <w:t>is in receipt of information, such as a weather warni</w:t>
      </w:r>
      <w:r w:rsidR="003E4CCC">
        <w:rPr>
          <w:rFonts w:eastAsia="Arial Unicode MS"/>
          <w:sz w:val="24"/>
          <w:szCs w:val="24"/>
        </w:rPr>
        <w:t>ng that may affect church activities</w:t>
      </w:r>
      <w:r w:rsidRPr="003F0041">
        <w:rPr>
          <w:rFonts w:eastAsia="Arial Unicode MS"/>
          <w:sz w:val="24"/>
          <w:szCs w:val="24"/>
        </w:rPr>
        <w:t>, the information shall be</w:t>
      </w:r>
      <w:r w:rsidR="003E4CCC">
        <w:rPr>
          <w:rFonts w:eastAsia="Arial Unicode MS"/>
          <w:sz w:val="24"/>
          <w:szCs w:val="24"/>
        </w:rPr>
        <w:t xml:space="preserve"> provided to the church membership</w:t>
      </w:r>
      <w:r w:rsidRPr="003F0041">
        <w:rPr>
          <w:rFonts w:eastAsia="Arial Unicode MS"/>
          <w:sz w:val="24"/>
          <w:szCs w:val="24"/>
        </w:rPr>
        <w:t xml:space="preserve">. </w:t>
      </w:r>
    </w:p>
    <w:p w:rsidR="00AD1337" w:rsidRPr="003F0041" w:rsidRDefault="00B33970" w:rsidP="00B33970">
      <w:pPr>
        <w:spacing w:before="360" w:after="0" w:line="276" w:lineRule="auto"/>
        <w:jc w:val="both"/>
        <w:rPr>
          <w:rFonts w:eastAsia="Arial Unicode MS"/>
          <w:sz w:val="24"/>
          <w:szCs w:val="24"/>
        </w:rPr>
      </w:pPr>
      <w:r>
        <w:rPr>
          <w:rFonts w:eastAsia="Arial Unicode MS"/>
          <w:b/>
          <w:sz w:val="24"/>
          <w:szCs w:val="24"/>
        </w:rPr>
        <w:t>Notification</w:t>
      </w:r>
      <w:r w:rsidR="00AD1337" w:rsidRPr="003F0041">
        <w:rPr>
          <w:rFonts w:eastAsia="Arial Unicode MS"/>
          <w:b/>
          <w:sz w:val="24"/>
          <w:szCs w:val="24"/>
        </w:rPr>
        <w:t xml:space="preserve"> </w:t>
      </w:r>
      <w:r w:rsidR="003E4CCC">
        <w:rPr>
          <w:rFonts w:eastAsia="Arial Unicode MS"/>
          <w:b/>
          <w:sz w:val="24"/>
          <w:szCs w:val="24"/>
        </w:rPr>
        <w:t>d</w:t>
      </w:r>
      <w:r w:rsidRPr="003F0041">
        <w:rPr>
          <w:rFonts w:eastAsia="Arial Unicode MS"/>
          <w:b/>
          <w:sz w:val="24"/>
          <w:szCs w:val="24"/>
        </w:rPr>
        <w:t>uring</w:t>
      </w:r>
      <w:r w:rsidR="003E4CCC">
        <w:rPr>
          <w:rFonts w:eastAsia="Arial Unicode MS"/>
          <w:b/>
          <w:sz w:val="24"/>
          <w:szCs w:val="24"/>
        </w:rPr>
        <w:t xml:space="preserve"> Church</w:t>
      </w:r>
      <w:r w:rsidR="00AD1337" w:rsidRPr="003F0041">
        <w:rPr>
          <w:rFonts w:eastAsia="Arial Unicode MS"/>
          <w:b/>
          <w:sz w:val="24"/>
          <w:szCs w:val="24"/>
        </w:rPr>
        <w:t xml:space="preserve"> Breaks</w:t>
      </w:r>
    </w:p>
    <w:p w:rsidR="00AD1337" w:rsidRPr="003F0041" w:rsidRDefault="003E4CCC" w:rsidP="00AD1337">
      <w:pPr>
        <w:spacing w:after="120" w:line="276" w:lineRule="auto"/>
        <w:jc w:val="both"/>
        <w:rPr>
          <w:rFonts w:eastAsia="Arial Unicode MS"/>
          <w:sz w:val="24"/>
          <w:szCs w:val="24"/>
        </w:rPr>
      </w:pPr>
      <w:r>
        <w:rPr>
          <w:rFonts w:eastAsia="Arial Unicode MS"/>
          <w:sz w:val="24"/>
          <w:szCs w:val="24"/>
        </w:rPr>
        <w:t xml:space="preserve">If a church leader or other </w:t>
      </w:r>
      <w:r w:rsidR="0065272E">
        <w:rPr>
          <w:rFonts w:eastAsia="Arial Unicode MS"/>
          <w:sz w:val="24"/>
          <w:szCs w:val="24"/>
        </w:rPr>
        <w:t>Church Security Team</w:t>
      </w:r>
      <w:r w:rsidR="00741DF6">
        <w:rPr>
          <w:rFonts w:eastAsia="Arial Unicode MS"/>
          <w:sz w:val="24"/>
          <w:szCs w:val="24"/>
        </w:rPr>
        <w:t xml:space="preserve"> </w:t>
      </w:r>
      <w:r w:rsidR="00AD1337" w:rsidRPr="003F0041">
        <w:rPr>
          <w:rFonts w:eastAsia="Arial Unicode MS"/>
          <w:sz w:val="24"/>
          <w:szCs w:val="24"/>
        </w:rPr>
        <w:t>member is notified o</w:t>
      </w:r>
      <w:r>
        <w:rPr>
          <w:rFonts w:eastAsia="Arial Unicode MS"/>
          <w:sz w:val="24"/>
          <w:szCs w:val="24"/>
        </w:rPr>
        <w:t>f an emergency during times when the church is officially closed (e.g., due to camp meeting, not open for formal church activities, etc.)</w:t>
      </w:r>
      <w:r w:rsidR="00534F9D">
        <w:rPr>
          <w:rFonts w:eastAsia="Arial Unicode MS"/>
          <w:sz w:val="24"/>
          <w:szCs w:val="24"/>
        </w:rPr>
        <w:t>,</w:t>
      </w:r>
      <w:r w:rsidR="00AD1337" w:rsidRPr="003F0041">
        <w:rPr>
          <w:rFonts w:eastAsia="Arial Unicode MS"/>
          <w:sz w:val="24"/>
          <w:szCs w:val="24"/>
        </w:rPr>
        <w:t xml:space="preserve"> the response usual</w:t>
      </w:r>
      <w:r>
        <w:rPr>
          <w:rFonts w:eastAsia="Arial Unicode MS"/>
          <w:sz w:val="24"/>
          <w:szCs w:val="24"/>
        </w:rPr>
        <w:t>ly will be one of limited church</w:t>
      </w:r>
      <w:r w:rsidR="00AD1337" w:rsidRPr="003F0041">
        <w:rPr>
          <w:rFonts w:eastAsia="Arial Unicode MS"/>
          <w:sz w:val="24"/>
          <w:szCs w:val="24"/>
        </w:rPr>
        <w:t xml:space="preserve"> involvement. In that case, the following steps will be taken:</w:t>
      </w:r>
    </w:p>
    <w:p w:rsidR="00AD1337" w:rsidRPr="003F0041" w:rsidRDefault="00AD1337" w:rsidP="00433CEA">
      <w:pPr>
        <w:pStyle w:val="ListParagraph"/>
        <w:numPr>
          <w:ilvl w:val="0"/>
          <w:numId w:val="7"/>
        </w:numPr>
        <w:spacing w:after="0"/>
        <w:jc w:val="both"/>
        <w:rPr>
          <w:rFonts w:eastAsia="Arial Unicode MS"/>
          <w:sz w:val="24"/>
          <w:szCs w:val="24"/>
        </w:rPr>
      </w:pPr>
      <w:r w:rsidRPr="003F0041">
        <w:rPr>
          <w:rFonts w:eastAsia="Arial Unicode MS"/>
          <w:sz w:val="24"/>
          <w:szCs w:val="24"/>
        </w:rPr>
        <w:t>Institute the phone tree to d</w:t>
      </w:r>
      <w:r w:rsidR="00E71AAB">
        <w:rPr>
          <w:rFonts w:eastAsia="Arial Unicode MS"/>
          <w:sz w:val="24"/>
          <w:szCs w:val="24"/>
        </w:rPr>
        <w:t xml:space="preserve">isseminate information to </w:t>
      </w:r>
      <w:r w:rsidR="003844D8">
        <w:rPr>
          <w:rFonts w:eastAsia="Arial Unicode MS"/>
          <w:sz w:val="24"/>
          <w:szCs w:val="24"/>
        </w:rPr>
        <w:t xml:space="preserve">the pastor, head elder, </w:t>
      </w:r>
      <w:r w:rsidR="0065272E">
        <w:rPr>
          <w:rFonts w:eastAsia="Arial Unicode MS"/>
          <w:sz w:val="24"/>
          <w:szCs w:val="24"/>
        </w:rPr>
        <w:t>Church Security Team</w:t>
      </w:r>
      <w:r w:rsidR="00E43328">
        <w:rPr>
          <w:rFonts w:eastAsia="Arial Unicode MS"/>
          <w:sz w:val="24"/>
          <w:szCs w:val="24"/>
        </w:rPr>
        <w:t xml:space="preserve"> </w:t>
      </w:r>
      <w:r w:rsidRPr="003F0041">
        <w:rPr>
          <w:rFonts w:eastAsia="Arial Unicode MS"/>
          <w:sz w:val="24"/>
          <w:szCs w:val="24"/>
        </w:rPr>
        <w:t xml:space="preserve">members and request a meeting of all available members. </w:t>
      </w:r>
      <w:r w:rsidRPr="00597350">
        <w:rPr>
          <w:rFonts w:eastAsia="Arial Unicode MS"/>
          <w:i/>
          <w:sz w:val="24"/>
          <w:szCs w:val="24"/>
        </w:rPr>
        <w:t xml:space="preserve">See Appendix 1 for </w:t>
      </w:r>
      <w:r w:rsidR="00D87788">
        <w:rPr>
          <w:rFonts w:eastAsia="Arial Unicode MS"/>
          <w:i/>
          <w:sz w:val="24"/>
          <w:szCs w:val="24"/>
        </w:rPr>
        <w:t>E</w:t>
      </w:r>
      <w:r w:rsidRPr="00597350">
        <w:rPr>
          <w:rFonts w:eastAsia="Arial Unicode MS"/>
          <w:i/>
          <w:sz w:val="24"/>
          <w:szCs w:val="24"/>
        </w:rPr>
        <w:t xml:space="preserve">mergency </w:t>
      </w:r>
      <w:r w:rsidR="00D87788">
        <w:rPr>
          <w:rFonts w:eastAsia="Arial Unicode MS"/>
          <w:i/>
          <w:sz w:val="24"/>
          <w:szCs w:val="24"/>
        </w:rPr>
        <w:t>C</w:t>
      </w:r>
      <w:r w:rsidRPr="00597350">
        <w:rPr>
          <w:rFonts w:eastAsia="Arial Unicode MS"/>
          <w:i/>
          <w:sz w:val="24"/>
          <w:szCs w:val="24"/>
        </w:rPr>
        <w:t xml:space="preserve">ontact </w:t>
      </w:r>
      <w:r w:rsidR="00D87788">
        <w:rPr>
          <w:rFonts w:eastAsia="Arial Unicode MS"/>
          <w:i/>
          <w:sz w:val="24"/>
          <w:szCs w:val="24"/>
        </w:rPr>
        <w:t>R</w:t>
      </w:r>
      <w:r w:rsidRPr="00597350">
        <w:rPr>
          <w:rFonts w:eastAsia="Arial Unicode MS"/>
          <w:i/>
          <w:sz w:val="24"/>
          <w:szCs w:val="24"/>
        </w:rPr>
        <w:t>osters</w:t>
      </w:r>
      <w:r w:rsidRPr="003F0041">
        <w:rPr>
          <w:rFonts w:eastAsia="Arial Unicode MS"/>
          <w:sz w:val="24"/>
          <w:szCs w:val="24"/>
        </w:rPr>
        <w:t>.</w:t>
      </w:r>
    </w:p>
    <w:p w:rsidR="00AD1337" w:rsidRPr="003F0041" w:rsidRDefault="00E71AAB" w:rsidP="00433CEA">
      <w:pPr>
        <w:pStyle w:val="ListParagraph"/>
        <w:numPr>
          <w:ilvl w:val="0"/>
          <w:numId w:val="7"/>
        </w:numPr>
        <w:spacing w:after="0"/>
        <w:jc w:val="both"/>
        <w:rPr>
          <w:rFonts w:eastAsia="Arial Unicode MS"/>
          <w:sz w:val="24"/>
          <w:szCs w:val="24"/>
        </w:rPr>
      </w:pPr>
      <w:r>
        <w:rPr>
          <w:rFonts w:eastAsia="Arial Unicode MS"/>
          <w:sz w:val="24"/>
          <w:szCs w:val="24"/>
        </w:rPr>
        <w:t xml:space="preserve">Notify church membership </w:t>
      </w:r>
      <w:r w:rsidR="00AD1337" w:rsidRPr="003F0041">
        <w:rPr>
          <w:rFonts w:eastAsia="Arial Unicode MS"/>
          <w:sz w:val="24"/>
          <w:szCs w:val="24"/>
        </w:rPr>
        <w:t>with appropriate information.</w:t>
      </w:r>
    </w:p>
    <w:p w:rsidR="00AD1337" w:rsidRPr="003844D8" w:rsidRDefault="00AD1337" w:rsidP="00433CEA">
      <w:pPr>
        <w:pStyle w:val="ListParagraph"/>
        <w:numPr>
          <w:ilvl w:val="0"/>
          <w:numId w:val="7"/>
        </w:numPr>
        <w:spacing w:after="0"/>
        <w:jc w:val="both"/>
        <w:rPr>
          <w:rFonts w:eastAsia="Arial Unicode MS"/>
          <w:sz w:val="24"/>
          <w:szCs w:val="24"/>
        </w:rPr>
      </w:pPr>
      <w:r w:rsidRPr="003F0041">
        <w:rPr>
          <w:rFonts w:eastAsia="Arial Unicode MS"/>
          <w:sz w:val="24"/>
          <w:szCs w:val="24"/>
        </w:rPr>
        <w:t xml:space="preserve">Schedule </w:t>
      </w:r>
      <w:r w:rsidR="002B24A8">
        <w:rPr>
          <w:rFonts w:eastAsia="Arial Unicode MS"/>
          <w:sz w:val="24"/>
          <w:szCs w:val="24"/>
        </w:rPr>
        <w:t xml:space="preserve">a </w:t>
      </w:r>
      <w:r w:rsidR="00E71AAB">
        <w:rPr>
          <w:rFonts w:eastAsia="Arial Unicode MS"/>
          <w:sz w:val="24"/>
          <w:szCs w:val="24"/>
        </w:rPr>
        <w:t xml:space="preserve">church board </w:t>
      </w:r>
      <w:r w:rsidRPr="003F0041">
        <w:rPr>
          <w:rFonts w:eastAsia="Arial Unicode MS"/>
          <w:sz w:val="24"/>
          <w:szCs w:val="24"/>
        </w:rPr>
        <w:t>meeting</w:t>
      </w:r>
      <w:r w:rsidR="003844D8">
        <w:rPr>
          <w:rFonts w:eastAsia="Arial Unicode MS"/>
          <w:sz w:val="24"/>
          <w:szCs w:val="24"/>
        </w:rPr>
        <w:t>, if necessary, for an update before congregants return to church</w:t>
      </w:r>
      <w:r w:rsidRPr="003F0041">
        <w:rPr>
          <w:rFonts w:eastAsia="Arial Unicode MS"/>
          <w:sz w:val="24"/>
          <w:szCs w:val="24"/>
        </w:rPr>
        <w:t>.</w:t>
      </w:r>
    </w:p>
    <w:p w:rsidR="00AD1337" w:rsidRDefault="00E71AAB" w:rsidP="00433CEA">
      <w:pPr>
        <w:pStyle w:val="ListParagraph"/>
        <w:numPr>
          <w:ilvl w:val="0"/>
          <w:numId w:val="7"/>
        </w:numPr>
        <w:spacing w:after="0"/>
        <w:jc w:val="both"/>
        <w:rPr>
          <w:rFonts w:eastAsia="Arial Unicode MS"/>
          <w:sz w:val="24"/>
          <w:szCs w:val="24"/>
        </w:rPr>
      </w:pPr>
      <w:r>
        <w:rPr>
          <w:rFonts w:eastAsia="Arial Unicode MS"/>
          <w:sz w:val="24"/>
          <w:szCs w:val="24"/>
        </w:rPr>
        <w:t>When church</w:t>
      </w:r>
      <w:r w:rsidR="00AD1337" w:rsidRPr="003F0041">
        <w:rPr>
          <w:rFonts w:eastAsia="Arial Unicode MS"/>
          <w:sz w:val="24"/>
          <w:szCs w:val="24"/>
        </w:rPr>
        <w:t xml:space="preserve"> reconvenes, institute appropriate support mechanisms and referral procedure</w:t>
      </w:r>
      <w:r w:rsidR="00AD1337">
        <w:rPr>
          <w:rFonts w:eastAsia="Arial Unicode MS"/>
          <w:sz w:val="24"/>
          <w:szCs w:val="24"/>
        </w:rPr>
        <w:t>s, if necessary</w:t>
      </w:r>
      <w:r w:rsidR="00AD1337" w:rsidRPr="003F0041">
        <w:rPr>
          <w:rFonts w:eastAsia="Arial Unicode MS"/>
          <w:sz w:val="24"/>
          <w:szCs w:val="24"/>
        </w:rPr>
        <w:t xml:space="preserve">. </w:t>
      </w: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Default="00AA6238" w:rsidP="00AA6238">
      <w:pPr>
        <w:spacing w:after="0"/>
        <w:jc w:val="both"/>
        <w:rPr>
          <w:rFonts w:eastAsia="Arial Unicode MS"/>
          <w:sz w:val="24"/>
          <w:szCs w:val="24"/>
        </w:rPr>
      </w:pPr>
    </w:p>
    <w:p w:rsidR="00AA6238" w:rsidRPr="00AA6238" w:rsidRDefault="00AA6238" w:rsidP="00AA6238">
      <w:pPr>
        <w:spacing w:after="0"/>
        <w:jc w:val="both"/>
        <w:rPr>
          <w:rFonts w:eastAsia="Arial Unicode MS"/>
          <w:sz w:val="24"/>
          <w:szCs w:val="24"/>
        </w:rPr>
      </w:pPr>
    </w:p>
    <w:p w:rsidR="00EE493F" w:rsidRPr="0060411B" w:rsidRDefault="00BE4EA1" w:rsidP="0060411B">
      <w:pPr>
        <w:widowControl w:val="0"/>
        <w:pBdr>
          <w:top w:val="single" w:sz="4" w:space="1" w:color="FBE4D5" w:themeColor="accent2" w:themeTint="33"/>
          <w:left w:val="single" w:sz="4" w:space="4" w:color="FBE4D5" w:themeColor="accent2" w:themeTint="33"/>
          <w:bottom w:val="single" w:sz="4" w:space="1" w:color="FBE4D5" w:themeColor="accent2" w:themeTint="33"/>
          <w:right w:val="single" w:sz="4" w:space="4" w:color="FBE4D5" w:themeColor="accent2" w:themeTint="33"/>
        </w:pBdr>
        <w:shd w:val="clear" w:color="auto" w:fill="FBE4D5" w:themeFill="accent2" w:themeFillTint="33"/>
        <w:autoSpaceDE w:val="0"/>
        <w:autoSpaceDN w:val="0"/>
        <w:adjustRightInd w:val="0"/>
        <w:spacing w:before="480" w:after="240" w:line="276" w:lineRule="auto"/>
        <w:jc w:val="both"/>
        <w:rPr>
          <w:rFonts w:ascii="Microsoft JhengHei" w:eastAsia="Microsoft JhengHei" w:hAnsi="Microsoft JhengHei" w:cs="Garamond"/>
          <w:bCs/>
          <w:color w:val="000000"/>
          <w:sz w:val="28"/>
          <w:szCs w:val="28"/>
        </w:rPr>
      </w:pPr>
      <w:r>
        <w:rPr>
          <w:rFonts w:ascii="Microsoft JhengHei" w:eastAsia="Microsoft JhengHei" w:hAnsi="Microsoft JhengHei" w:cs="Garamond"/>
          <w:bCs/>
          <w:color w:val="000000"/>
          <w:sz w:val="28"/>
          <w:szCs w:val="28"/>
        </w:rPr>
        <w:t>A</w:t>
      </w:r>
      <w:r w:rsidR="0060411B">
        <w:rPr>
          <w:rFonts w:ascii="Microsoft JhengHei" w:eastAsia="Microsoft JhengHei" w:hAnsi="Microsoft JhengHei" w:cs="Garamond"/>
          <w:bCs/>
          <w:color w:val="000000"/>
          <w:sz w:val="28"/>
          <w:szCs w:val="28"/>
        </w:rPr>
        <w:t>ssignment of Responsibilities</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03"/>
      </w:tblGrid>
      <w:tr w:rsidR="00EE493F" w:rsidTr="00A11CAD">
        <w:tc>
          <w:tcPr>
            <w:tcW w:w="9403" w:type="dxa"/>
            <w:shd w:val="clear" w:color="auto" w:fill="ED7D31" w:themeFill="accent2"/>
            <w:tcMar>
              <w:top w:w="43" w:type="dxa"/>
              <w:left w:w="115" w:type="dxa"/>
              <w:bottom w:w="43" w:type="dxa"/>
              <w:right w:w="115" w:type="dxa"/>
            </w:tcMar>
            <w:vAlign w:val="center"/>
          </w:tcPr>
          <w:p w:rsidR="00EE493F" w:rsidRPr="00EE493F" w:rsidRDefault="0076732A" w:rsidP="00A11CAD">
            <w:pPr>
              <w:jc w:val="left"/>
              <w:rPr>
                <w:rFonts w:eastAsia="Arial Unicode MS"/>
                <w:sz w:val="24"/>
                <w:szCs w:val="24"/>
              </w:rPr>
            </w:pPr>
            <w:r>
              <w:rPr>
                <w:rFonts w:eastAsia="Arial Unicode MS"/>
                <w:color w:val="FFFFFF" w:themeColor="background1"/>
                <w:sz w:val="24"/>
                <w:szCs w:val="24"/>
              </w:rPr>
              <w:lastRenderedPageBreak/>
              <w:t>Pastor</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#1&gt;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#2&gt;</w:t>
            </w:r>
          </w:p>
        </w:tc>
      </w:tr>
      <w:tr w:rsidR="00AA6238" w:rsidTr="00A11CAD">
        <w:tc>
          <w:tcPr>
            <w:tcW w:w="9403" w:type="dxa"/>
            <w:shd w:val="clear" w:color="auto" w:fill="F2F2F2" w:themeFill="background1" w:themeFillShade="F2"/>
            <w:tcMar>
              <w:top w:w="43" w:type="dxa"/>
              <w:left w:w="115" w:type="dxa"/>
              <w:bottom w:w="43" w:type="dxa"/>
              <w:right w:w="115" w:type="dxa"/>
            </w:tcMar>
            <w:vAlign w:val="center"/>
          </w:tcPr>
          <w:p w:rsidR="00AA6238" w:rsidRPr="0060411B" w:rsidRDefault="00AA6238" w:rsidP="00F8034B">
            <w:pPr>
              <w:jc w:val="left"/>
              <w:rPr>
                <w:rFonts w:eastAsia="Arial Unicode MS"/>
                <w:sz w:val="24"/>
                <w:szCs w:val="24"/>
                <w:highlight w:val="yellow"/>
              </w:rPr>
            </w:pPr>
            <w:r w:rsidRPr="0060411B">
              <w:rPr>
                <w:rFonts w:eastAsia="Arial Unicode MS"/>
                <w:sz w:val="24"/>
                <w:szCs w:val="24"/>
                <w:highlight w:val="yellow"/>
              </w:rPr>
              <w:t>&lt;Insert responsibility #</w:t>
            </w:r>
            <w:r w:rsidR="00F8034B">
              <w:rPr>
                <w:rFonts w:eastAsia="Arial Unicode MS"/>
                <w:sz w:val="24"/>
                <w:szCs w:val="24"/>
                <w:highlight w:val="yellow"/>
              </w:rPr>
              <w:t>3</w:t>
            </w:r>
            <w:r w:rsidRPr="0060411B">
              <w:rPr>
                <w:rFonts w:eastAsia="Arial Unicode MS"/>
                <w:sz w:val="24"/>
                <w:szCs w:val="24"/>
                <w:highlight w:val="yellow"/>
              </w:rPr>
              <w:t>&gt;</w:t>
            </w:r>
          </w:p>
        </w:tc>
      </w:tr>
      <w:tr w:rsidR="00AA6238" w:rsidTr="00A11CAD">
        <w:tc>
          <w:tcPr>
            <w:tcW w:w="9403" w:type="dxa"/>
            <w:shd w:val="clear" w:color="auto" w:fill="F2F2F2" w:themeFill="background1" w:themeFillShade="F2"/>
            <w:tcMar>
              <w:top w:w="43" w:type="dxa"/>
              <w:left w:w="115" w:type="dxa"/>
              <w:bottom w:w="43" w:type="dxa"/>
              <w:right w:w="115" w:type="dxa"/>
            </w:tcMar>
            <w:vAlign w:val="center"/>
          </w:tcPr>
          <w:p w:rsidR="00AA6238" w:rsidRPr="0060411B" w:rsidRDefault="00AA6238" w:rsidP="00F8034B">
            <w:pPr>
              <w:jc w:val="left"/>
              <w:rPr>
                <w:rFonts w:eastAsia="Arial Unicode MS"/>
                <w:sz w:val="24"/>
                <w:szCs w:val="24"/>
                <w:highlight w:val="yellow"/>
              </w:rPr>
            </w:pPr>
            <w:r w:rsidRPr="0060411B">
              <w:rPr>
                <w:rFonts w:eastAsia="Arial Unicode MS"/>
                <w:sz w:val="24"/>
                <w:szCs w:val="24"/>
                <w:highlight w:val="yellow"/>
              </w:rPr>
              <w:t>&lt;Insert responsibility #</w:t>
            </w:r>
            <w:r w:rsidR="00F8034B">
              <w:rPr>
                <w:rFonts w:eastAsia="Arial Unicode MS"/>
                <w:sz w:val="24"/>
                <w:szCs w:val="24"/>
                <w:highlight w:val="yellow"/>
              </w:rPr>
              <w:t>4</w:t>
            </w:r>
            <w:r w:rsidRPr="0060411B">
              <w:rPr>
                <w:rFonts w:eastAsia="Arial Unicode MS"/>
                <w:sz w:val="24"/>
                <w:szCs w:val="24"/>
                <w:highlight w:val="yellow"/>
              </w:rPr>
              <w:t>&gt;</w:t>
            </w:r>
          </w:p>
        </w:tc>
      </w:tr>
      <w:tr w:rsidR="00F8034B" w:rsidTr="00A11CAD">
        <w:tc>
          <w:tcPr>
            <w:tcW w:w="9403" w:type="dxa"/>
            <w:shd w:val="clear" w:color="auto" w:fill="F2F2F2" w:themeFill="background1" w:themeFillShade="F2"/>
            <w:tcMar>
              <w:top w:w="43" w:type="dxa"/>
              <w:left w:w="115" w:type="dxa"/>
              <w:bottom w:w="43" w:type="dxa"/>
              <w:right w:w="115" w:type="dxa"/>
            </w:tcMar>
            <w:vAlign w:val="center"/>
          </w:tcPr>
          <w:p w:rsidR="00F8034B" w:rsidRPr="0060411B" w:rsidRDefault="00F8034B" w:rsidP="00F8034B">
            <w:pPr>
              <w:jc w:val="left"/>
              <w:rPr>
                <w:rFonts w:eastAsia="Arial Unicode MS"/>
                <w:sz w:val="24"/>
                <w:szCs w:val="24"/>
                <w:highlight w:val="yellow"/>
              </w:rPr>
            </w:pPr>
            <w:r w:rsidRPr="0060411B">
              <w:rPr>
                <w:rFonts w:eastAsia="Arial Unicode MS"/>
                <w:sz w:val="24"/>
                <w:szCs w:val="24"/>
                <w:highlight w:val="yellow"/>
              </w:rPr>
              <w:t>&lt;Insert responsibility #</w:t>
            </w:r>
            <w:r>
              <w:rPr>
                <w:rFonts w:eastAsia="Arial Unicode MS"/>
                <w:sz w:val="24"/>
                <w:szCs w:val="24"/>
                <w:highlight w:val="yellow"/>
              </w:rPr>
              <w:t>5</w:t>
            </w:r>
            <w:r w:rsidRPr="0060411B">
              <w:rPr>
                <w:rFonts w:eastAsia="Arial Unicode MS"/>
                <w:sz w:val="24"/>
                <w:szCs w:val="24"/>
                <w:highlight w:val="yellow"/>
              </w:rPr>
              <w:t>&gt;</w:t>
            </w:r>
          </w:p>
        </w:tc>
      </w:tr>
    </w:tbl>
    <w:p w:rsidR="00EE493F" w:rsidRDefault="00EE493F" w:rsidP="00AD1337">
      <w:pPr>
        <w:widowControl w:val="0"/>
        <w:autoSpaceDE w:val="0"/>
        <w:autoSpaceDN w:val="0"/>
        <w:adjustRightInd w:val="0"/>
        <w:spacing w:after="120" w:line="276" w:lineRule="auto"/>
        <w:jc w:val="both"/>
        <w:rPr>
          <w:rFonts w:cs="Garamond"/>
          <w:color w:val="000000"/>
          <w:sz w:val="24"/>
          <w:szCs w:val="24"/>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03"/>
      </w:tblGrid>
      <w:tr w:rsidR="00EE493F" w:rsidTr="00A11CAD">
        <w:tc>
          <w:tcPr>
            <w:tcW w:w="9403" w:type="dxa"/>
            <w:shd w:val="clear" w:color="auto" w:fill="ED7D31" w:themeFill="accent2"/>
            <w:tcMar>
              <w:top w:w="43" w:type="dxa"/>
              <w:left w:w="115" w:type="dxa"/>
              <w:bottom w:w="43" w:type="dxa"/>
              <w:right w:w="115" w:type="dxa"/>
            </w:tcMar>
            <w:vAlign w:val="center"/>
          </w:tcPr>
          <w:p w:rsidR="00EE493F" w:rsidRPr="00EE493F" w:rsidRDefault="0076732A" w:rsidP="00A11CAD">
            <w:pPr>
              <w:jc w:val="left"/>
              <w:rPr>
                <w:rFonts w:eastAsia="Arial Unicode MS"/>
                <w:sz w:val="24"/>
                <w:szCs w:val="24"/>
              </w:rPr>
            </w:pPr>
            <w:r>
              <w:rPr>
                <w:rFonts w:eastAsia="Arial Unicode MS"/>
                <w:color w:val="FFFFFF" w:themeColor="background1"/>
                <w:sz w:val="24"/>
                <w:szCs w:val="24"/>
              </w:rPr>
              <w:t>Elders</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#1&gt;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#2&gt;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#3&gt;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#4&gt;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#5&gt;</w:t>
            </w:r>
          </w:p>
        </w:tc>
      </w:tr>
    </w:tbl>
    <w:p w:rsidR="00EE493F" w:rsidRDefault="00EE493F" w:rsidP="00EE493F">
      <w:pPr>
        <w:widowControl w:val="0"/>
        <w:autoSpaceDE w:val="0"/>
        <w:autoSpaceDN w:val="0"/>
        <w:adjustRightInd w:val="0"/>
        <w:spacing w:after="120" w:line="276" w:lineRule="auto"/>
        <w:jc w:val="both"/>
        <w:rPr>
          <w:rFonts w:cs="Garamond"/>
          <w:color w:val="000000"/>
          <w:sz w:val="24"/>
          <w:szCs w:val="24"/>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03"/>
      </w:tblGrid>
      <w:tr w:rsidR="00EE493F" w:rsidTr="00A11CAD">
        <w:tc>
          <w:tcPr>
            <w:tcW w:w="9403" w:type="dxa"/>
            <w:shd w:val="clear" w:color="auto" w:fill="ED7D31" w:themeFill="accent2"/>
            <w:tcMar>
              <w:top w:w="43" w:type="dxa"/>
              <w:left w:w="115" w:type="dxa"/>
              <w:bottom w:w="43" w:type="dxa"/>
              <w:right w:w="115" w:type="dxa"/>
            </w:tcMar>
            <w:vAlign w:val="center"/>
          </w:tcPr>
          <w:p w:rsidR="00EE493F" w:rsidRPr="00EE493F" w:rsidRDefault="0076732A" w:rsidP="00A11CAD">
            <w:pPr>
              <w:jc w:val="left"/>
              <w:rPr>
                <w:rFonts w:eastAsia="Arial Unicode MS"/>
                <w:sz w:val="24"/>
                <w:szCs w:val="24"/>
              </w:rPr>
            </w:pPr>
            <w:r>
              <w:rPr>
                <w:rFonts w:eastAsia="Arial Unicode MS"/>
                <w:color w:val="FFFFFF" w:themeColor="background1"/>
                <w:sz w:val="24"/>
                <w:szCs w:val="24"/>
              </w:rPr>
              <w:t>Deacons</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#1&gt;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#2&gt;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#3&gt;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#4&gt;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#5&gt;</w:t>
            </w:r>
          </w:p>
          <w:p w:rsidR="00BE4EA1" w:rsidRPr="0060411B" w:rsidRDefault="00BE4EA1" w:rsidP="00A11CAD">
            <w:pPr>
              <w:jc w:val="left"/>
              <w:rPr>
                <w:rFonts w:eastAsia="Arial Unicode MS"/>
                <w:sz w:val="24"/>
                <w:szCs w:val="24"/>
                <w:highlight w:val="yellow"/>
              </w:rPr>
            </w:pPr>
          </w:p>
        </w:tc>
      </w:tr>
      <w:tr w:rsidR="00EE493F" w:rsidTr="00A11CAD">
        <w:tc>
          <w:tcPr>
            <w:tcW w:w="9403" w:type="dxa"/>
            <w:shd w:val="clear" w:color="auto" w:fill="ED7D31" w:themeFill="accent2"/>
            <w:tcMar>
              <w:top w:w="43" w:type="dxa"/>
              <w:left w:w="115" w:type="dxa"/>
              <w:bottom w:w="43" w:type="dxa"/>
              <w:right w:w="115" w:type="dxa"/>
            </w:tcMar>
            <w:vAlign w:val="center"/>
          </w:tcPr>
          <w:p w:rsidR="00EE493F" w:rsidRPr="00EE493F" w:rsidRDefault="0065272E" w:rsidP="00A11CAD">
            <w:pPr>
              <w:jc w:val="left"/>
              <w:rPr>
                <w:rFonts w:eastAsia="Arial Unicode MS"/>
                <w:sz w:val="24"/>
                <w:szCs w:val="24"/>
              </w:rPr>
            </w:pPr>
            <w:r>
              <w:rPr>
                <w:rFonts w:eastAsia="Arial Unicode MS"/>
                <w:color w:val="FFFFFF" w:themeColor="background1"/>
                <w:sz w:val="24"/>
                <w:szCs w:val="24"/>
              </w:rPr>
              <w:t>Church Security Team</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#1&gt;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#2&gt;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#3&gt;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#4&gt;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#5&gt;</w:t>
            </w:r>
          </w:p>
        </w:tc>
      </w:tr>
    </w:tbl>
    <w:p w:rsidR="00EE493F" w:rsidRDefault="00EE493F" w:rsidP="00EE493F">
      <w:pPr>
        <w:widowControl w:val="0"/>
        <w:autoSpaceDE w:val="0"/>
        <w:autoSpaceDN w:val="0"/>
        <w:adjustRightInd w:val="0"/>
        <w:spacing w:after="120" w:line="276" w:lineRule="auto"/>
        <w:jc w:val="both"/>
        <w:rPr>
          <w:rFonts w:cs="Garamond"/>
          <w:color w:val="000000"/>
          <w:sz w:val="24"/>
          <w:szCs w:val="24"/>
        </w:rPr>
      </w:pPr>
    </w:p>
    <w:p w:rsidR="00595B58" w:rsidRDefault="00595B58" w:rsidP="00EE493F">
      <w:pPr>
        <w:widowControl w:val="0"/>
        <w:autoSpaceDE w:val="0"/>
        <w:autoSpaceDN w:val="0"/>
        <w:adjustRightInd w:val="0"/>
        <w:spacing w:after="120" w:line="276" w:lineRule="auto"/>
        <w:jc w:val="both"/>
        <w:rPr>
          <w:rFonts w:cs="Garamond"/>
          <w:color w:val="000000"/>
          <w:sz w:val="24"/>
          <w:szCs w:val="24"/>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03"/>
      </w:tblGrid>
      <w:tr w:rsidR="00EE493F" w:rsidTr="00A11CAD">
        <w:tc>
          <w:tcPr>
            <w:tcW w:w="9403" w:type="dxa"/>
            <w:shd w:val="clear" w:color="auto" w:fill="ED7D31" w:themeFill="accent2"/>
            <w:tcMar>
              <w:top w:w="43" w:type="dxa"/>
              <w:left w:w="115" w:type="dxa"/>
              <w:bottom w:w="43" w:type="dxa"/>
              <w:right w:w="115" w:type="dxa"/>
            </w:tcMar>
            <w:vAlign w:val="center"/>
          </w:tcPr>
          <w:p w:rsidR="00EE493F" w:rsidRPr="00EE493F" w:rsidRDefault="00C55487" w:rsidP="00A11CAD">
            <w:pPr>
              <w:jc w:val="left"/>
              <w:rPr>
                <w:rFonts w:eastAsia="Arial Unicode MS"/>
                <w:sz w:val="24"/>
                <w:szCs w:val="24"/>
              </w:rPr>
            </w:pPr>
            <w:r>
              <w:rPr>
                <w:rFonts w:eastAsia="Arial Unicode MS"/>
                <w:color w:val="FFFFFF" w:themeColor="background1"/>
                <w:sz w:val="24"/>
                <w:szCs w:val="24"/>
              </w:rPr>
              <w:lastRenderedPageBreak/>
              <w:t>Adult Ministries</w:t>
            </w:r>
            <w:r w:rsidR="00AA6238" w:rsidRPr="00AA6238">
              <w:rPr>
                <w:rFonts w:eastAsia="Arial Unicode MS"/>
                <w:color w:val="FFFFFF" w:themeColor="background1"/>
                <w:sz w:val="24"/>
                <w:szCs w:val="24"/>
              </w:rPr>
              <w:t xml:space="preserve"> Leaders</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#1&gt;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#2&gt;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#3&gt;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#4&gt;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#5&gt;</w:t>
            </w:r>
          </w:p>
        </w:tc>
      </w:tr>
    </w:tbl>
    <w:p w:rsidR="00F8034B" w:rsidRDefault="00F8034B" w:rsidP="00EE493F">
      <w:pPr>
        <w:widowControl w:val="0"/>
        <w:autoSpaceDE w:val="0"/>
        <w:autoSpaceDN w:val="0"/>
        <w:adjustRightInd w:val="0"/>
        <w:spacing w:after="120" w:line="276" w:lineRule="auto"/>
        <w:jc w:val="both"/>
        <w:rPr>
          <w:rFonts w:cs="Garamond"/>
          <w:color w:val="000000"/>
          <w:sz w:val="24"/>
          <w:szCs w:val="24"/>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03"/>
      </w:tblGrid>
      <w:tr w:rsidR="00EE493F" w:rsidTr="00A11CAD">
        <w:tc>
          <w:tcPr>
            <w:tcW w:w="9403" w:type="dxa"/>
            <w:shd w:val="clear" w:color="auto" w:fill="ED7D31" w:themeFill="accent2"/>
            <w:tcMar>
              <w:top w:w="43" w:type="dxa"/>
              <w:left w:w="115" w:type="dxa"/>
              <w:bottom w:w="43" w:type="dxa"/>
              <w:right w:w="115" w:type="dxa"/>
            </w:tcMar>
            <w:vAlign w:val="center"/>
          </w:tcPr>
          <w:p w:rsidR="00EE493F" w:rsidRPr="00EE493F" w:rsidRDefault="00AA6238" w:rsidP="00A11CAD">
            <w:pPr>
              <w:jc w:val="left"/>
              <w:rPr>
                <w:rFonts w:eastAsia="Arial Unicode MS"/>
                <w:sz w:val="24"/>
                <w:szCs w:val="24"/>
              </w:rPr>
            </w:pPr>
            <w:r>
              <w:rPr>
                <w:rFonts w:eastAsia="Arial Unicode MS"/>
                <w:color w:val="FFFFFF" w:themeColor="background1"/>
                <w:sz w:val="24"/>
                <w:szCs w:val="24"/>
              </w:rPr>
              <w:t>Children Ministries</w:t>
            </w:r>
            <w:r w:rsidR="0076732A">
              <w:rPr>
                <w:rFonts w:eastAsia="Arial Unicode MS"/>
                <w:color w:val="FFFFFF" w:themeColor="background1"/>
                <w:sz w:val="24"/>
                <w:szCs w:val="24"/>
              </w:rPr>
              <w:t xml:space="preserve"> Leaders </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#1&gt;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#2&gt;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#3&gt;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#4&gt;</w:t>
            </w:r>
          </w:p>
        </w:tc>
      </w:tr>
      <w:tr w:rsidR="00EE493F" w:rsidTr="00A11CAD">
        <w:tc>
          <w:tcPr>
            <w:tcW w:w="9403" w:type="dxa"/>
            <w:shd w:val="clear" w:color="auto" w:fill="F2F2F2" w:themeFill="background1" w:themeFillShade="F2"/>
            <w:tcMar>
              <w:top w:w="43" w:type="dxa"/>
              <w:left w:w="115" w:type="dxa"/>
              <w:bottom w:w="43" w:type="dxa"/>
              <w:right w:w="115" w:type="dxa"/>
            </w:tcMar>
            <w:vAlign w:val="center"/>
          </w:tcPr>
          <w:p w:rsidR="00EE493F" w:rsidRPr="0060411B" w:rsidRDefault="00EE493F" w:rsidP="00A11CAD">
            <w:pPr>
              <w:jc w:val="left"/>
              <w:rPr>
                <w:rFonts w:eastAsia="Arial Unicode MS"/>
                <w:sz w:val="24"/>
                <w:szCs w:val="24"/>
                <w:highlight w:val="yellow"/>
              </w:rPr>
            </w:pPr>
            <w:r w:rsidRPr="0060411B">
              <w:rPr>
                <w:rFonts w:eastAsia="Arial Unicode MS"/>
                <w:sz w:val="24"/>
                <w:szCs w:val="24"/>
                <w:highlight w:val="yellow"/>
              </w:rPr>
              <w:t>&lt;Insert responsibility #5&gt;</w:t>
            </w:r>
          </w:p>
        </w:tc>
      </w:tr>
    </w:tbl>
    <w:p w:rsidR="00F8034B" w:rsidRDefault="00F8034B" w:rsidP="00EE493F">
      <w:pPr>
        <w:widowControl w:val="0"/>
        <w:autoSpaceDE w:val="0"/>
        <w:autoSpaceDN w:val="0"/>
        <w:adjustRightInd w:val="0"/>
        <w:spacing w:after="120" w:line="276" w:lineRule="auto"/>
        <w:jc w:val="both"/>
        <w:rPr>
          <w:rFonts w:cs="Garamond"/>
          <w:color w:val="000000"/>
          <w:sz w:val="24"/>
          <w:szCs w:val="24"/>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03"/>
      </w:tblGrid>
      <w:tr w:rsidR="00EE493F" w:rsidTr="00F8034B">
        <w:tc>
          <w:tcPr>
            <w:tcW w:w="9403" w:type="dxa"/>
            <w:shd w:val="clear" w:color="auto" w:fill="ED7D31" w:themeFill="accent2"/>
            <w:tcMar>
              <w:top w:w="43" w:type="dxa"/>
              <w:left w:w="115" w:type="dxa"/>
              <w:bottom w:w="43" w:type="dxa"/>
              <w:right w:w="115" w:type="dxa"/>
            </w:tcMar>
            <w:vAlign w:val="center"/>
          </w:tcPr>
          <w:p w:rsidR="00EE493F" w:rsidRPr="00EE493F" w:rsidRDefault="0060411B" w:rsidP="00F8034B">
            <w:pPr>
              <w:jc w:val="left"/>
              <w:rPr>
                <w:rFonts w:eastAsia="Arial Unicode MS"/>
                <w:sz w:val="24"/>
                <w:szCs w:val="24"/>
              </w:rPr>
            </w:pPr>
            <w:r>
              <w:rPr>
                <w:rFonts w:eastAsia="Arial Unicode MS"/>
                <w:color w:val="FFFFFF" w:themeColor="background1"/>
                <w:sz w:val="24"/>
                <w:szCs w:val="24"/>
              </w:rPr>
              <w:t>Medical and Mental Health</w:t>
            </w:r>
          </w:p>
        </w:tc>
      </w:tr>
      <w:tr w:rsidR="00EE493F" w:rsidTr="00F8034B">
        <w:tc>
          <w:tcPr>
            <w:tcW w:w="9403" w:type="dxa"/>
            <w:shd w:val="clear" w:color="auto" w:fill="F2F2F2" w:themeFill="background1" w:themeFillShade="F2"/>
            <w:tcMar>
              <w:top w:w="43" w:type="dxa"/>
              <w:left w:w="115" w:type="dxa"/>
              <w:bottom w:w="43" w:type="dxa"/>
              <w:right w:w="115" w:type="dxa"/>
            </w:tcMar>
            <w:vAlign w:val="center"/>
          </w:tcPr>
          <w:p w:rsidR="00EE493F" w:rsidRPr="00EE5B21" w:rsidRDefault="00EE493F" w:rsidP="00F8034B">
            <w:pPr>
              <w:jc w:val="left"/>
              <w:rPr>
                <w:rFonts w:eastAsia="Arial Unicode MS"/>
                <w:sz w:val="24"/>
                <w:szCs w:val="24"/>
                <w:highlight w:val="yellow"/>
              </w:rPr>
            </w:pPr>
            <w:r w:rsidRPr="00EE5B21">
              <w:rPr>
                <w:rFonts w:eastAsia="Arial Unicode MS"/>
                <w:sz w:val="24"/>
                <w:szCs w:val="24"/>
                <w:highlight w:val="yellow"/>
              </w:rPr>
              <w:t>&lt;Insert responsibility #1&gt;</w:t>
            </w:r>
          </w:p>
        </w:tc>
      </w:tr>
      <w:tr w:rsidR="00EE493F" w:rsidTr="00F8034B">
        <w:tc>
          <w:tcPr>
            <w:tcW w:w="9403" w:type="dxa"/>
            <w:shd w:val="clear" w:color="auto" w:fill="F2F2F2" w:themeFill="background1" w:themeFillShade="F2"/>
            <w:tcMar>
              <w:top w:w="43" w:type="dxa"/>
              <w:left w:w="115" w:type="dxa"/>
              <w:bottom w:w="43" w:type="dxa"/>
              <w:right w:w="115" w:type="dxa"/>
            </w:tcMar>
            <w:vAlign w:val="center"/>
          </w:tcPr>
          <w:p w:rsidR="00EE493F" w:rsidRPr="00EE5B21" w:rsidRDefault="00EE493F" w:rsidP="00F8034B">
            <w:pPr>
              <w:jc w:val="left"/>
              <w:rPr>
                <w:rFonts w:eastAsia="Arial Unicode MS"/>
                <w:sz w:val="24"/>
                <w:szCs w:val="24"/>
                <w:highlight w:val="yellow"/>
              </w:rPr>
            </w:pPr>
            <w:r w:rsidRPr="00EE5B21">
              <w:rPr>
                <w:rFonts w:eastAsia="Arial Unicode MS"/>
                <w:sz w:val="24"/>
                <w:szCs w:val="24"/>
                <w:highlight w:val="yellow"/>
              </w:rPr>
              <w:t>&lt;Insert responsibility #2&gt;</w:t>
            </w:r>
          </w:p>
        </w:tc>
      </w:tr>
      <w:tr w:rsidR="00EE493F" w:rsidTr="00F8034B">
        <w:tc>
          <w:tcPr>
            <w:tcW w:w="9403" w:type="dxa"/>
            <w:shd w:val="clear" w:color="auto" w:fill="F2F2F2" w:themeFill="background1" w:themeFillShade="F2"/>
            <w:tcMar>
              <w:top w:w="43" w:type="dxa"/>
              <w:left w:w="115" w:type="dxa"/>
              <w:bottom w:w="43" w:type="dxa"/>
              <w:right w:w="115" w:type="dxa"/>
            </w:tcMar>
            <w:vAlign w:val="center"/>
          </w:tcPr>
          <w:p w:rsidR="00EE493F" w:rsidRPr="00EE5B21" w:rsidRDefault="00EE493F" w:rsidP="00F8034B">
            <w:pPr>
              <w:jc w:val="left"/>
              <w:rPr>
                <w:rFonts w:eastAsia="Arial Unicode MS"/>
                <w:sz w:val="24"/>
                <w:szCs w:val="24"/>
                <w:highlight w:val="yellow"/>
              </w:rPr>
            </w:pPr>
            <w:r w:rsidRPr="00EE5B21">
              <w:rPr>
                <w:rFonts w:eastAsia="Arial Unicode MS"/>
                <w:sz w:val="24"/>
                <w:szCs w:val="24"/>
                <w:highlight w:val="yellow"/>
              </w:rPr>
              <w:t>&lt;Insert responsibility #3&gt;</w:t>
            </w:r>
          </w:p>
        </w:tc>
      </w:tr>
      <w:tr w:rsidR="00EE493F" w:rsidTr="00F8034B">
        <w:tc>
          <w:tcPr>
            <w:tcW w:w="9403" w:type="dxa"/>
            <w:shd w:val="clear" w:color="auto" w:fill="F2F2F2" w:themeFill="background1" w:themeFillShade="F2"/>
            <w:tcMar>
              <w:top w:w="43" w:type="dxa"/>
              <w:left w:w="115" w:type="dxa"/>
              <w:bottom w:w="43" w:type="dxa"/>
              <w:right w:w="115" w:type="dxa"/>
            </w:tcMar>
            <w:vAlign w:val="center"/>
          </w:tcPr>
          <w:p w:rsidR="00EE493F" w:rsidRPr="00EE5B21" w:rsidRDefault="00EE493F" w:rsidP="00F8034B">
            <w:pPr>
              <w:jc w:val="left"/>
              <w:rPr>
                <w:rFonts w:eastAsia="Arial Unicode MS"/>
                <w:sz w:val="24"/>
                <w:szCs w:val="24"/>
                <w:highlight w:val="yellow"/>
              </w:rPr>
            </w:pPr>
            <w:r w:rsidRPr="00EE5B21">
              <w:rPr>
                <w:rFonts w:eastAsia="Arial Unicode MS"/>
                <w:sz w:val="24"/>
                <w:szCs w:val="24"/>
                <w:highlight w:val="yellow"/>
              </w:rPr>
              <w:t>&lt;Insert responsibility #4&gt;</w:t>
            </w:r>
          </w:p>
        </w:tc>
      </w:tr>
      <w:tr w:rsidR="00F8034B" w:rsidTr="00F8034B">
        <w:tc>
          <w:tcPr>
            <w:tcW w:w="9403" w:type="dxa"/>
            <w:shd w:val="clear" w:color="auto" w:fill="F2F2F2" w:themeFill="background1" w:themeFillShade="F2"/>
            <w:tcMar>
              <w:top w:w="43" w:type="dxa"/>
              <w:left w:w="115" w:type="dxa"/>
              <w:bottom w:w="43" w:type="dxa"/>
              <w:right w:w="115" w:type="dxa"/>
            </w:tcMar>
            <w:vAlign w:val="center"/>
          </w:tcPr>
          <w:p w:rsidR="00F8034B" w:rsidRPr="00EE5B21" w:rsidRDefault="00F8034B" w:rsidP="00F8034B">
            <w:pPr>
              <w:jc w:val="left"/>
              <w:rPr>
                <w:rFonts w:eastAsia="Arial Unicode MS"/>
                <w:sz w:val="24"/>
                <w:szCs w:val="24"/>
                <w:highlight w:val="yellow"/>
              </w:rPr>
            </w:pPr>
            <w:r>
              <w:rPr>
                <w:rFonts w:eastAsia="Arial Unicode MS"/>
                <w:sz w:val="24"/>
                <w:szCs w:val="24"/>
                <w:highlight w:val="yellow"/>
              </w:rPr>
              <w:t>&lt;Insert responsibility #5</w:t>
            </w:r>
            <w:r w:rsidRPr="00EE5B21">
              <w:rPr>
                <w:rFonts w:eastAsia="Arial Unicode MS"/>
                <w:sz w:val="24"/>
                <w:szCs w:val="24"/>
                <w:highlight w:val="yellow"/>
              </w:rPr>
              <w:t>&gt;</w:t>
            </w:r>
          </w:p>
        </w:tc>
      </w:tr>
    </w:tbl>
    <w:p w:rsidR="00F8034B" w:rsidRDefault="00F8034B"/>
    <w:p w:rsidR="00F8034B" w:rsidRDefault="00F8034B"/>
    <w:p w:rsidR="00F8034B" w:rsidRDefault="00F8034B"/>
    <w:p w:rsidR="00F8034B" w:rsidRDefault="00F8034B"/>
    <w:p w:rsidR="00F8034B" w:rsidRDefault="00F8034B"/>
    <w:p w:rsidR="00F8034B" w:rsidRDefault="00F8034B"/>
    <w:p w:rsidR="00F8034B" w:rsidRDefault="00F8034B"/>
    <w:p w:rsidR="00F8034B" w:rsidRDefault="00F8034B"/>
    <w:p w:rsidR="00F8034B" w:rsidRDefault="00F8034B"/>
    <w:p w:rsidR="00AD1337" w:rsidRPr="0022149D" w:rsidRDefault="00AD1337" w:rsidP="00AD1337">
      <w:pPr>
        <w:widowControl w:val="0"/>
        <w:pBdr>
          <w:top w:val="single" w:sz="4" w:space="1" w:color="FBE4D5" w:themeColor="accent2" w:themeTint="33"/>
          <w:left w:val="single" w:sz="4" w:space="4" w:color="FBE4D5" w:themeColor="accent2" w:themeTint="33"/>
          <w:bottom w:val="single" w:sz="4" w:space="1" w:color="FBE4D5" w:themeColor="accent2" w:themeTint="33"/>
          <w:right w:val="single" w:sz="4" w:space="4" w:color="FBE4D5" w:themeColor="accent2" w:themeTint="33"/>
        </w:pBdr>
        <w:shd w:val="clear" w:color="auto" w:fill="FBE4D5" w:themeFill="accent2" w:themeFillTint="33"/>
        <w:autoSpaceDE w:val="0"/>
        <w:autoSpaceDN w:val="0"/>
        <w:adjustRightInd w:val="0"/>
        <w:spacing w:before="360" w:after="240" w:line="276" w:lineRule="auto"/>
        <w:jc w:val="both"/>
        <w:rPr>
          <w:rFonts w:ascii="Microsoft JhengHei" w:eastAsia="Microsoft JhengHei" w:hAnsi="Microsoft JhengHei" w:cs="Garamond"/>
          <w:bCs/>
          <w:color w:val="000000"/>
          <w:sz w:val="28"/>
          <w:szCs w:val="28"/>
        </w:rPr>
      </w:pPr>
      <w:r w:rsidRPr="0022149D">
        <w:rPr>
          <w:rFonts w:ascii="Microsoft JhengHei" w:eastAsia="Microsoft JhengHei" w:hAnsi="Microsoft JhengHei" w:cs="Garamond"/>
          <w:bCs/>
          <w:color w:val="000000"/>
          <w:sz w:val="28"/>
          <w:szCs w:val="28"/>
        </w:rPr>
        <w:lastRenderedPageBreak/>
        <w:t>Direction and Control</w:t>
      </w:r>
    </w:p>
    <w:p w:rsidR="00AD1337" w:rsidRPr="003F0041" w:rsidRDefault="00AD1337" w:rsidP="00AD1337">
      <w:pPr>
        <w:spacing w:after="120"/>
        <w:jc w:val="both"/>
        <w:rPr>
          <w:rFonts w:eastAsia="Arial Unicode MS"/>
          <w:sz w:val="24"/>
          <w:szCs w:val="24"/>
        </w:rPr>
      </w:pPr>
      <w:r w:rsidRPr="003F0041">
        <w:rPr>
          <w:rFonts w:eastAsia="Arial Unicode MS"/>
          <w:sz w:val="24"/>
          <w:szCs w:val="24"/>
        </w:rPr>
        <w:t xml:space="preserve">The </w:t>
      </w:r>
      <w:r w:rsidR="00F033BF">
        <w:rPr>
          <w:rFonts w:eastAsia="Arial Unicode MS"/>
          <w:sz w:val="24"/>
          <w:szCs w:val="24"/>
        </w:rPr>
        <w:t xml:space="preserve">designated Site </w:t>
      </w:r>
      <w:r w:rsidRPr="003F0041">
        <w:rPr>
          <w:rFonts w:eastAsia="Arial Unicode MS"/>
          <w:sz w:val="24"/>
          <w:szCs w:val="24"/>
        </w:rPr>
        <w:t xml:space="preserve">Incident Commander is responsible for establishing objectives and policies for emergency operations and providing general guidance for emergency response and recovery operations within their building. </w:t>
      </w:r>
    </w:p>
    <w:p w:rsidR="00AD1337" w:rsidRPr="003F0041" w:rsidRDefault="00AD1337" w:rsidP="00AD1337">
      <w:pPr>
        <w:spacing w:after="120"/>
        <w:jc w:val="both"/>
        <w:rPr>
          <w:rFonts w:eastAsia="Arial Unicode MS"/>
          <w:sz w:val="24"/>
          <w:szCs w:val="24"/>
        </w:rPr>
      </w:pPr>
      <w:r w:rsidRPr="003F0041">
        <w:rPr>
          <w:rFonts w:eastAsia="Arial Unicode MS"/>
          <w:sz w:val="24"/>
          <w:szCs w:val="24"/>
        </w:rPr>
        <w:t xml:space="preserve">During </w:t>
      </w:r>
      <w:r w:rsidR="0060411B">
        <w:rPr>
          <w:rFonts w:eastAsia="Arial Unicode MS"/>
          <w:sz w:val="24"/>
          <w:szCs w:val="24"/>
        </w:rPr>
        <w:t>emergency operations, the church</w:t>
      </w:r>
      <w:r w:rsidRPr="003F0041">
        <w:rPr>
          <w:rFonts w:eastAsia="Arial Unicode MS"/>
          <w:sz w:val="24"/>
          <w:szCs w:val="24"/>
        </w:rPr>
        <w:t xml:space="preserve"> administration retains administrative and policy control over their employees and equipment. However, personnel and equipment necessary to carry out the responsibilities and as</w:t>
      </w:r>
      <w:r w:rsidR="0060411B">
        <w:rPr>
          <w:rFonts w:eastAsia="Arial Unicode MS"/>
          <w:sz w:val="24"/>
          <w:szCs w:val="24"/>
        </w:rPr>
        <w:t xml:space="preserve">signments of the </w:t>
      </w:r>
      <w:r w:rsidR="0065272E">
        <w:rPr>
          <w:rFonts w:eastAsia="Arial Unicode MS"/>
          <w:sz w:val="24"/>
          <w:szCs w:val="24"/>
        </w:rPr>
        <w:t>Church Security Team</w:t>
      </w:r>
      <w:r w:rsidRPr="003F0041">
        <w:rPr>
          <w:rFonts w:eastAsia="Arial Unicode MS"/>
          <w:sz w:val="24"/>
          <w:szCs w:val="24"/>
        </w:rPr>
        <w:t xml:space="preserve"> may be directe</w:t>
      </w:r>
      <w:r w:rsidR="0060411B">
        <w:rPr>
          <w:rFonts w:eastAsia="Arial Unicode MS"/>
          <w:sz w:val="24"/>
          <w:szCs w:val="24"/>
        </w:rPr>
        <w:t>d by the Safety Officer</w:t>
      </w:r>
      <w:r w:rsidRPr="003F0041">
        <w:rPr>
          <w:rFonts w:eastAsia="Arial Unicode MS"/>
          <w:sz w:val="24"/>
          <w:szCs w:val="24"/>
        </w:rPr>
        <w:t>.</w:t>
      </w:r>
    </w:p>
    <w:p w:rsidR="00AD1337" w:rsidRPr="003F0041" w:rsidRDefault="0060411B" w:rsidP="00E17DE6">
      <w:pPr>
        <w:spacing w:after="120" w:line="240" w:lineRule="auto"/>
        <w:jc w:val="both"/>
        <w:rPr>
          <w:rFonts w:eastAsia="Arial Unicode MS"/>
          <w:sz w:val="24"/>
          <w:szCs w:val="24"/>
        </w:rPr>
      </w:pPr>
      <w:r>
        <w:rPr>
          <w:rFonts w:eastAsia="Arial Unicode MS"/>
          <w:sz w:val="24"/>
          <w:szCs w:val="24"/>
        </w:rPr>
        <w:t>If the church</w:t>
      </w:r>
      <w:r w:rsidR="00AD1337" w:rsidRPr="003F0041">
        <w:rPr>
          <w:rFonts w:eastAsia="Arial Unicode MS"/>
          <w:sz w:val="24"/>
          <w:szCs w:val="24"/>
        </w:rPr>
        <w:t>’s own resources are insufficient or inappropriate to deal with an emergency situation, assistance from local emergency services, orga</w:t>
      </w:r>
      <w:r w:rsidR="00984706">
        <w:rPr>
          <w:rFonts w:eastAsia="Arial Unicode MS"/>
          <w:sz w:val="24"/>
          <w:szCs w:val="24"/>
        </w:rPr>
        <w:t xml:space="preserve">nized volunteer groups, </w:t>
      </w:r>
      <w:r w:rsidR="00534F9D">
        <w:rPr>
          <w:rFonts w:eastAsia="Arial Unicode MS"/>
          <w:sz w:val="24"/>
          <w:szCs w:val="24"/>
        </w:rPr>
        <w:t>and/</w:t>
      </w:r>
      <w:r w:rsidR="00984706">
        <w:rPr>
          <w:rFonts w:eastAsia="Arial Unicode MS"/>
          <w:sz w:val="24"/>
          <w:szCs w:val="24"/>
        </w:rPr>
        <w:t xml:space="preserve">or the </w:t>
      </w:r>
      <w:r w:rsidR="00537899">
        <w:rPr>
          <w:rFonts w:eastAsia="Arial Unicode MS"/>
          <w:sz w:val="24"/>
          <w:szCs w:val="24"/>
        </w:rPr>
        <w:t>s</w:t>
      </w:r>
      <w:r w:rsidR="00AD1337" w:rsidRPr="003F0041">
        <w:rPr>
          <w:rFonts w:eastAsia="Arial Unicode MS"/>
          <w:sz w:val="24"/>
          <w:szCs w:val="24"/>
        </w:rPr>
        <w:t>tate</w:t>
      </w:r>
      <w:r w:rsidR="00537899">
        <w:rPr>
          <w:rFonts w:eastAsia="Arial Unicode MS"/>
          <w:sz w:val="24"/>
          <w:szCs w:val="24"/>
        </w:rPr>
        <w:t xml:space="preserve"> </w:t>
      </w:r>
      <w:r w:rsidR="00AD1337" w:rsidRPr="003F0041">
        <w:rPr>
          <w:rFonts w:eastAsia="Arial Unicode MS"/>
          <w:sz w:val="24"/>
          <w:szCs w:val="24"/>
        </w:rPr>
        <w:t>will be requested.</w:t>
      </w:r>
    </w:p>
    <w:p w:rsidR="00AD1337" w:rsidRPr="003F0041" w:rsidRDefault="0060411B" w:rsidP="00AD133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before="360" w:after="120"/>
        <w:jc w:val="both"/>
        <w:rPr>
          <w:rFonts w:eastAsia="Arial Unicode MS"/>
          <w:sz w:val="24"/>
          <w:szCs w:val="24"/>
        </w:rPr>
      </w:pPr>
      <w:r>
        <w:rPr>
          <w:rFonts w:eastAsia="Arial Unicode MS"/>
          <w:b/>
          <w:sz w:val="24"/>
          <w:szCs w:val="24"/>
        </w:rPr>
        <w:t>Emergency Facilities/</w:t>
      </w:r>
      <w:r w:rsidR="0065272E">
        <w:rPr>
          <w:rFonts w:eastAsia="Arial Unicode MS"/>
          <w:b/>
          <w:sz w:val="24"/>
          <w:szCs w:val="24"/>
        </w:rPr>
        <w:t>Church Security Team</w:t>
      </w:r>
      <w:r w:rsidR="00AD1337" w:rsidRPr="003F0041">
        <w:rPr>
          <w:rFonts w:eastAsia="Arial Unicode MS"/>
          <w:b/>
          <w:sz w:val="24"/>
          <w:szCs w:val="24"/>
        </w:rPr>
        <w:t xml:space="preserve"> </w:t>
      </w:r>
      <w:r w:rsidR="00F8034B">
        <w:rPr>
          <w:rFonts w:eastAsia="Arial Unicode MS"/>
          <w:b/>
          <w:sz w:val="24"/>
          <w:szCs w:val="24"/>
        </w:rPr>
        <w:t>p</w:t>
      </w:r>
      <w:r w:rsidR="00AD1337" w:rsidRPr="003F0041">
        <w:rPr>
          <w:rFonts w:eastAsia="Arial Unicode MS"/>
          <w:b/>
          <w:sz w:val="24"/>
          <w:szCs w:val="24"/>
        </w:rPr>
        <w:t>ost</w:t>
      </w:r>
    </w:p>
    <w:p w:rsidR="00AD1337" w:rsidRPr="003F0041" w:rsidRDefault="00AD1337" w:rsidP="00AD1337">
      <w:pPr>
        <w:spacing w:before="240" w:after="120"/>
        <w:jc w:val="both"/>
        <w:rPr>
          <w:rFonts w:eastAsia="Arial Unicode MS"/>
          <w:sz w:val="24"/>
          <w:szCs w:val="24"/>
        </w:rPr>
      </w:pPr>
      <w:r w:rsidRPr="003F0041">
        <w:rPr>
          <w:rFonts w:eastAsia="Arial Unicode MS"/>
          <w:sz w:val="24"/>
          <w:szCs w:val="24"/>
        </w:rPr>
        <w:t>This post will be established on-scene</w:t>
      </w:r>
      <w:r w:rsidR="00534F9D">
        <w:rPr>
          <w:rFonts w:eastAsia="Arial Unicode MS"/>
          <w:sz w:val="24"/>
          <w:szCs w:val="24"/>
        </w:rPr>
        <w:t>,</w:t>
      </w:r>
      <w:r w:rsidRPr="003F0041">
        <w:rPr>
          <w:rFonts w:eastAsia="Arial Unicode MS"/>
          <w:sz w:val="24"/>
          <w:szCs w:val="24"/>
        </w:rPr>
        <w:t xml:space="preserve"> away from risk of damage from the emergency</w:t>
      </w:r>
      <w:r w:rsidR="00534F9D">
        <w:rPr>
          <w:rFonts w:eastAsia="Arial Unicode MS"/>
          <w:sz w:val="24"/>
          <w:szCs w:val="24"/>
        </w:rPr>
        <w:t xml:space="preserve">.  If needed, however, </w:t>
      </w:r>
      <w:r w:rsidR="00E17DE6">
        <w:rPr>
          <w:rFonts w:eastAsia="Arial Unicode MS"/>
          <w:sz w:val="24"/>
          <w:szCs w:val="24"/>
        </w:rPr>
        <w:t>alternate locations may be identified</w:t>
      </w:r>
      <w:r w:rsidRPr="003F0041">
        <w:rPr>
          <w:rFonts w:eastAsia="Arial Unicode MS"/>
          <w:sz w:val="24"/>
          <w:szCs w:val="24"/>
        </w:rPr>
        <w:t xml:space="preserve">. Pre-determined sites for command </w:t>
      </w:r>
      <w:r w:rsidR="0060411B">
        <w:rPr>
          <w:rFonts w:eastAsia="Arial Unicode MS"/>
          <w:sz w:val="24"/>
          <w:szCs w:val="24"/>
        </w:rPr>
        <w:t>posts outside the church</w:t>
      </w:r>
      <w:r w:rsidRPr="003F0041">
        <w:rPr>
          <w:rFonts w:eastAsia="Arial Unicode MS"/>
          <w:sz w:val="24"/>
          <w:szCs w:val="24"/>
        </w:rPr>
        <w:t xml:space="preserve"> building will be identified</w:t>
      </w:r>
      <w:r w:rsidR="00534F9D">
        <w:rPr>
          <w:rFonts w:eastAsia="Arial Unicode MS"/>
          <w:sz w:val="24"/>
          <w:szCs w:val="24"/>
        </w:rPr>
        <w:t>,</w:t>
      </w:r>
      <w:r w:rsidRPr="003F0041">
        <w:rPr>
          <w:rFonts w:eastAsia="Arial Unicode MS"/>
          <w:sz w:val="24"/>
          <w:szCs w:val="24"/>
        </w:rPr>
        <w:t xml:space="preserve"> in cooperation with local emergency responder agencies.    </w:t>
      </w:r>
    </w:p>
    <w:p w:rsidR="00AD1337" w:rsidRPr="003F0041" w:rsidRDefault="00D87788" w:rsidP="00AD1337">
      <w:pPr>
        <w:spacing w:after="240"/>
        <w:jc w:val="both"/>
        <w:rPr>
          <w:rFonts w:eastAsia="Arial Unicode MS"/>
          <w:sz w:val="24"/>
          <w:szCs w:val="24"/>
        </w:rPr>
      </w:pPr>
      <w:r>
        <w:rPr>
          <w:rFonts w:eastAsia="Arial Unicode MS"/>
          <w:sz w:val="24"/>
          <w:szCs w:val="24"/>
        </w:rPr>
        <w:t>An off</w:t>
      </w:r>
      <w:r w:rsidR="00AF1774">
        <w:rPr>
          <w:rFonts w:eastAsia="Arial Unicode MS"/>
          <w:sz w:val="24"/>
          <w:szCs w:val="24"/>
        </w:rPr>
        <w:t>-</w:t>
      </w:r>
      <w:r>
        <w:rPr>
          <w:rFonts w:eastAsia="Arial Unicode MS"/>
          <w:sz w:val="24"/>
          <w:szCs w:val="24"/>
        </w:rPr>
        <w:t xml:space="preserve">site </w:t>
      </w:r>
      <w:r w:rsidR="00E17DE6">
        <w:rPr>
          <w:rFonts w:eastAsia="Arial Unicode MS"/>
          <w:sz w:val="24"/>
          <w:szCs w:val="24"/>
        </w:rPr>
        <w:t xml:space="preserve">post will be established in the vicinity of the incident site should an </w:t>
      </w:r>
      <w:r w:rsidR="00AD1337" w:rsidRPr="003F0041">
        <w:rPr>
          <w:rFonts w:eastAsia="Arial Unicode MS"/>
          <w:sz w:val="24"/>
          <w:szCs w:val="24"/>
        </w:rPr>
        <w:t xml:space="preserve">emergency situation threaten, but not yet occur, </w:t>
      </w:r>
      <w:r w:rsidR="00E17DE6">
        <w:rPr>
          <w:rFonts w:eastAsia="Arial Unicode MS"/>
          <w:sz w:val="24"/>
          <w:szCs w:val="24"/>
        </w:rPr>
        <w:t xml:space="preserve">or </w:t>
      </w:r>
      <w:r w:rsidR="00534F9D">
        <w:rPr>
          <w:rFonts w:eastAsia="Arial Unicode MS"/>
          <w:sz w:val="24"/>
          <w:szCs w:val="24"/>
        </w:rPr>
        <w:t xml:space="preserve">if </w:t>
      </w:r>
      <w:r w:rsidR="00E17DE6">
        <w:rPr>
          <w:rFonts w:eastAsia="Arial Unicode MS"/>
          <w:sz w:val="24"/>
          <w:szCs w:val="24"/>
        </w:rPr>
        <w:t xml:space="preserve">there </w:t>
      </w:r>
      <w:r w:rsidR="00AD1337" w:rsidRPr="003F0041">
        <w:rPr>
          <w:rFonts w:eastAsia="Arial Unicode MS"/>
          <w:sz w:val="24"/>
          <w:szCs w:val="24"/>
        </w:rPr>
        <w:t>is no specific hazard impact site (such as a severe winter storm or area-wide utility outage)</w:t>
      </w:r>
      <w:r w:rsidR="00E17DE6">
        <w:rPr>
          <w:rFonts w:eastAsia="Arial Unicode MS"/>
          <w:sz w:val="24"/>
          <w:szCs w:val="24"/>
        </w:rPr>
        <w:t>.</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995"/>
        <w:gridCol w:w="6408"/>
      </w:tblGrid>
      <w:tr w:rsidR="00AD1337" w:rsidRPr="004D5662" w:rsidTr="00AD1337">
        <w:tc>
          <w:tcPr>
            <w:tcW w:w="2995" w:type="dxa"/>
            <w:shd w:val="clear" w:color="auto" w:fill="ED7D31" w:themeFill="accent2"/>
            <w:tcMar>
              <w:top w:w="115" w:type="dxa"/>
              <w:left w:w="115" w:type="dxa"/>
              <w:bottom w:w="115" w:type="dxa"/>
              <w:right w:w="115" w:type="dxa"/>
            </w:tcMar>
            <w:vAlign w:val="center"/>
          </w:tcPr>
          <w:p w:rsidR="00AD1337" w:rsidRPr="004D5662" w:rsidRDefault="00AD1337" w:rsidP="00AD1337">
            <w:pPr>
              <w:rPr>
                <w:rFonts w:eastAsia="Arial Unicode MS"/>
                <w:color w:val="FFFFFF" w:themeColor="background1"/>
                <w:sz w:val="24"/>
                <w:szCs w:val="24"/>
              </w:rPr>
            </w:pPr>
            <w:r w:rsidRPr="004D5662">
              <w:rPr>
                <w:rFonts w:eastAsia="Arial Unicode MS"/>
                <w:color w:val="FFFFFF" w:themeColor="background1"/>
                <w:sz w:val="24"/>
                <w:szCs w:val="24"/>
              </w:rPr>
              <w:t>Primary Post Location:</w:t>
            </w:r>
          </w:p>
        </w:tc>
        <w:tc>
          <w:tcPr>
            <w:tcW w:w="6408" w:type="dxa"/>
            <w:shd w:val="clear" w:color="auto" w:fill="F2F2F2" w:themeFill="background1" w:themeFillShade="F2"/>
            <w:tcMar>
              <w:top w:w="115" w:type="dxa"/>
              <w:left w:w="115" w:type="dxa"/>
              <w:bottom w:w="115" w:type="dxa"/>
              <w:right w:w="115" w:type="dxa"/>
            </w:tcMar>
            <w:vAlign w:val="center"/>
          </w:tcPr>
          <w:p w:rsidR="00AD1337" w:rsidRPr="004D5662" w:rsidRDefault="00595B58" w:rsidP="00595B58">
            <w:pPr>
              <w:ind w:right="-720"/>
              <w:rPr>
                <w:rFonts w:eastAsia="Arial Unicode MS"/>
                <w:sz w:val="24"/>
                <w:szCs w:val="24"/>
                <w:highlight w:val="yellow"/>
              </w:rPr>
            </w:pPr>
            <w:r w:rsidRPr="004D5662">
              <w:rPr>
                <w:sz w:val="24"/>
                <w:szCs w:val="24"/>
                <w:highlight w:val="lightGray"/>
              </w:rPr>
              <w:t>&lt;Insert location&gt;</w:t>
            </w:r>
          </w:p>
        </w:tc>
      </w:tr>
      <w:tr w:rsidR="00AD1337" w:rsidRPr="004D5662" w:rsidTr="00AD1337">
        <w:tc>
          <w:tcPr>
            <w:tcW w:w="2995" w:type="dxa"/>
            <w:shd w:val="clear" w:color="auto" w:fill="ED7D31" w:themeFill="accent2"/>
            <w:tcMar>
              <w:top w:w="115" w:type="dxa"/>
              <w:left w:w="115" w:type="dxa"/>
              <w:bottom w:w="115" w:type="dxa"/>
              <w:right w:w="115" w:type="dxa"/>
            </w:tcMar>
            <w:vAlign w:val="center"/>
          </w:tcPr>
          <w:p w:rsidR="00AD1337" w:rsidRPr="004D5662" w:rsidRDefault="00AD1337" w:rsidP="00AD1337">
            <w:pPr>
              <w:rPr>
                <w:rFonts w:eastAsia="Arial Unicode MS"/>
                <w:color w:val="FFFFFF" w:themeColor="background1"/>
                <w:sz w:val="24"/>
                <w:szCs w:val="24"/>
              </w:rPr>
            </w:pPr>
            <w:r w:rsidRPr="004D5662">
              <w:rPr>
                <w:rFonts w:eastAsia="Arial Unicode MS"/>
                <w:color w:val="FFFFFF" w:themeColor="background1"/>
                <w:sz w:val="24"/>
                <w:szCs w:val="24"/>
              </w:rPr>
              <w:t>Alternate Post Location:</w:t>
            </w:r>
          </w:p>
        </w:tc>
        <w:tc>
          <w:tcPr>
            <w:tcW w:w="6408" w:type="dxa"/>
            <w:shd w:val="clear" w:color="auto" w:fill="F2F2F2" w:themeFill="background1" w:themeFillShade="F2"/>
            <w:tcMar>
              <w:top w:w="115" w:type="dxa"/>
              <w:left w:w="115" w:type="dxa"/>
              <w:bottom w:w="115" w:type="dxa"/>
              <w:right w:w="115" w:type="dxa"/>
            </w:tcMar>
            <w:vAlign w:val="center"/>
          </w:tcPr>
          <w:p w:rsidR="00AD1337" w:rsidRPr="004D5662" w:rsidRDefault="00595B58" w:rsidP="00595B58">
            <w:pPr>
              <w:ind w:right="-720"/>
              <w:rPr>
                <w:rFonts w:eastAsia="Arial Unicode MS"/>
                <w:sz w:val="24"/>
                <w:szCs w:val="24"/>
                <w:highlight w:val="yellow"/>
              </w:rPr>
            </w:pPr>
            <w:r w:rsidRPr="004D5662">
              <w:rPr>
                <w:sz w:val="24"/>
                <w:szCs w:val="24"/>
                <w:highlight w:val="lightGray"/>
              </w:rPr>
              <w:t>&lt;Insert location&gt;</w:t>
            </w:r>
          </w:p>
        </w:tc>
      </w:tr>
    </w:tbl>
    <w:p w:rsidR="00AD1337" w:rsidRPr="003F0041" w:rsidRDefault="0060411B" w:rsidP="007F758E">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before="360" w:after="120"/>
        <w:jc w:val="both"/>
        <w:rPr>
          <w:rFonts w:eastAsia="Arial Unicode MS"/>
          <w:b/>
          <w:sz w:val="24"/>
          <w:szCs w:val="24"/>
        </w:rPr>
      </w:pPr>
      <w:r>
        <w:rPr>
          <w:rFonts w:eastAsia="Arial Unicode MS"/>
          <w:b/>
          <w:sz w:val="24"/>
          <w:szCs w:val="24"/>
        </w:rPr>
        <w:t>Continuity of Church</w:t>
      </w:r>
      <w:r w:rsidR="00AD1337" w:rsidRPr="003F0041">
        <w:rPr>
          <w:rFonts w:eastAsia="Arial Unicode MS"/>
          <w:b/>
          <w:sz w:val="24"/>
          <w:szCs w:val="24"/>
        </w:rPr>
        <w:t xml:space="preserve"> Administration</w:t>
      </w:r>
    </w:p>
    <w:p w:rsidR="00AD1337" w:rsidRPr="003F0041" w:rsidRDefault="00AD1337" w:rsidP="00AD1337">
      <w:pPr>
        <w:spacing w:before="240" w:after="120"/>
        <w:jc w:val="both"/>
        <w:rPr>
          <w:rFonts w:eastAsia="Arial Unicode MS"/>
          <w:sz w:val="24"/>
          <w:szCs w:val="24"/>
        </w:rPr>
      </w:pPr>
      <w:r w:rsidRPr="003F0041">
        <w:rPr>
          <w:rFonts w:eastAsia="Arial Unicode MS"/>
          <w:sz w:val="24"/>
          <w:szCs w:val="24"/>
        </w:rPr>
        <w:t>The line</w:t>
      </w:r>
      <w:r w:rsidR="0060411B">
        <w:rPr>
          <w:rFonts w:eastAsia="Arial Unicode MS"/>
          <w:sz w:val="24"/>
          <w:szCs w:val="24"/>
        </w:rPr>
        <w:t xml:space="preserve"> of succession for the pastor</w:t>
      </w:r>
      <w:r w:rsidRPr="003F0041">
        <w:rPr>
          <w:rFonts w:eastAsia="Arial Unicode MS"/>
          <w:sz w:val="24"/>
          <w:szCs w:val="24"/>
        </w:rPr>
        <w:t xml:space="preserve"> is: </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63"/>
        <w:gridCol w:w="8840"/>
      </w:tblGrid>
      <w:tr w:rsidR="00AD1337" w:rsidTr="00AD1337">
        <w:tc>
          <w:tcPr>
            <w:tcW w:w="563" w:type="dxa"/>
            <w:shd w:val="clear" w:color="auto" w:fill="ED7D31" w:themeFill="accent2"/>
            <w:tcMar>
              <w:top w:w="115" w:type="dxa"/>
              <w:left w:w="115" w:type="dxa"/>
              <w:bottom w:w="115" w:type="dxa"/>
              <w:right w:w="115" w:type="dxa"/>
            </w:tcMar>
            <w:vAlign w:val="center"/>
          </w:tcPr>
          <w:p w:rsidR="00AD1337" w:rsidRPr="00ED0FDA" w:rsidRDefault="00AD1337" w:rsidP="00AD1337">
            <w:pPr>
              <w:rPr>
                <w:rFonts w:eastAsia="Arial Unicode MS"/>
                <w:color w:val="FFFFFF" w:themeColor="background1"/>
              </w:rPr>
            </w:pPr>
            <w:r w:rsidRPr="00ED0FDA">
              <w:rPr>
                <w:rFonts w:eastAsia="Arial Unicode MS"/>
                <w:color w:val="FFFFFF" w:themeColor="background1"/>
              </w:rPr>
              <w:t>1.</w:t>
            </w:r>
          </w:p>
        </w:tc>
        <w:tc>
          <w:tcPr>
            <w:tcW w:w="8840" w:type="dxa"/>
            <w:shd w:val="clear" w:color="auto" w:fill="F2F2F2" w:themeFill="background1" w:themeFillShade="F2"/>
            <w:tcMar>
              <w:top w:w="115" w:type="dxa"/>
              <w:left w:w="115" w:type="dxa"/>
              <w:bottom w:w="115" w:type="dxa"/>
              <w:right w:w="115" w:type="dxa"/>
            </w:tcMar>
            <w:vAlign w:val="center"/>
          </w:tcPr>
          <w:p w:rsidR="00AD1337" w:rsidRPr="00ED0FDA" w:rsidRDefault="00595B58" w:rsidP="00595B58">
            <w:pPr>
              <w:jc w:val="left"/>
              <w:rPr>
                <w:rFonts w:eastAsia="Arial Unicode MS"/>
              </w:rPr>
            </w:pPr>
            <w:r>
              <w:rPr>
                <w:sz w:val="24"/>
                <w:szCs w:val="24"/>
                <w:highlight w:val="lightGray"/>
              </w:rPr>
              <w:t>&lt;</w:t>
            </w:r>
            <w:r w:rsidRPr="00525E92">
              <w:rPr>
                <w:sz w:val="24"/>
                <w:szCs w:val="24"/>
                <w:highlight w:val="lightGray"/>
              </w:rPr>
              <w:t xml:space="preserve">Insert </w:t>
            </w:r>
            <w:r>
              <w:rPr>
                <w:sz w:val="24"/>
                <w:szCs w:val="24"/>
                <w:highlight w:val="lightGray"/>
              </w:rPr>
              <w:t>title/name</w:t>
            </w:r>
            <w:r w:rsidRPr="00525E92">
              <w:rPr>
                <w:sz w:val="24"/>
                <w:szCs w:val="24"/>
                <w:highlight w:val="lightGray"/>
              </w:rPr>
              <w:t>&gt;</w:t>
            </w:r>
          </w:p>
        </w:tc>
      </w:tr>
      <w:tr w:rsidR="00AD1337" w:rsidTr="00AD1337">
        <w:tc>
          <w:tcPr>
            <w:tcW w:w="563" w:type="dxa"/>
            <w:shd w:val="clear" w:color="auto" w:fill="ED7D31" w:themeFill="accent2"/>
            <w:tcMar>
              <w:top w:w="115" w:type="dxa"/>
              <w:left w:w="115" w:type="dxa"/>
              <w:bottom w:w="115" w:type="dxa"/>
              <w:right w:w="115" w:type="dxa"/>
            </w:tcMar>
            <w:vAlign w:val="center"/>
          </w:tcPr>
          <w:p w:rsidR="00AD1337" w:rsidRPr="00ED0FDA" w:rsidRDefault="00AD1337" w:rsidP="00AD1337">
            <w:pPr>
              <w:rPr>
                <w:rFonts w:eastAsia="Arial Unicode MS"/>
                <w:color w:val="FFFFFF" w:themeColor="background1"/>
              </w:rPr>
            </w:pPr>
            <w:r w:rsidRPr="00ED0FDA">
              <w:rPr>
                <w:rFonts w:eastAsia="Arial Unicode MS"/>
                <w:color w:val="FFFFFF" w:themeColor="background1"/>
              </w:rPr>
              <w:t>2.</w:t>
            </w:r>
          </w:p>
        </w:tc>
        <w:tc>
          <w:tcPr>
            <w:tcW w:w="8840" w:type="dxa"/>
            <w:shd w:val="clear" w:color="auto" w:fill="F2F2F2" w:themeFill="background1" w:themeFillShade="F2"/>
            <w:tcMar>
              <w:top w:w="115" w:type="dxa"/>
              <w:left w:w="115" w:type="dxa"/>
              <w:bottom w:w="115" w:type="dxa"/>
              <w:right w:w="115" w:type="dxa"/>
            </w:tcMar>
            <w:vAlign w:val="center"/>
          </w:tcPr>
          <w:p w:rsidR="00AD1337" w:rsidRPr="00ED0FDA" w:rsidRDefault="00595B58" w:rsidP="00F8034B">
            <w:pPr>
              <w:jc w:val="left"/>
              <w:rPr>
                <w:rFonts w:eastAsia="Arial Unicode MS"/>
              </w:rPr>
            </w:pPr>
            <w:r>
              <w:rPr>
                <w:sz w:val="24"/>
                <w:szCs w:val="24"/>
                <w:highlight w:val="lightGray"/>
              </w:rPr>
              <w:t>&lt;</w:t>
            </w:r>
            <w:r w:rsidRPr="00525E92">
              <w:rPr>
                <w:sz w:val="24"/>
                <w:szCs w:val="24"/>
                <w:highlight w:val="lightGray"/>
              </w:rPr>
              <w:t xml:space="preserve">Insert </w:t>
            </w:r>
            <w:r>
              <w:rPr>
                <w:sz w:val="24"/>
                <w:szCs w:val="24"/>
                <w:highlight w:val="lightGray"/>
              </w:rPr>
              <w:t>title/name</w:t>
            </w:r>
            <w:r w:rsidRPr="00525E92">
              <w:rPr>
                <w:sz w:val="24"/>
                <w:szCs w:val="24"/>
                <w:highlight w:val="lightGray"/>
              </w:rPr>
              <w:t>&gt;</w:t>
            </w:r>
          </w:p>
        </w:tc>
      </w:tr>
      <w:tr w:rsidR="00AD1337" w:rsidTr="00AD1337">
        <w:tc>
          <w:tcPr>
            <w:tcW w:w="563" w:type="dxa"/>
            <w:shd w:val="clear" w:color="auto" w:fill="ED7D31" w:themeFill="accent2"/>
            <w:tcMar>
              <w:top w:w="115" w:type="dxa"/>
              <w:left w:w="115" w:type="dxa"/>
              <w:bottom w:w="115" w:type="dxa"/>
              <w:right w:w="115" w:type="dxa"/>
            </w:tcMar>
            <w:vAlign w:val="center"/>
          </w:tcPr>
          <w:p w:rsidR="00AD1337" w:rsidRPr="00ED0FDA" w:rsidRDefault="00AD1337" w:rsidP="00AD1337">
            <w:pPr>
              <w:rPr>
                <w:rFonts w:eastAsia="Arial Unicode MS"/>
                <w:color w:val="FFFFFF" w:themeColor="background1"/>
              </w:rPr>
            </w:pPr>
            <w:r w:rsidRPr="00ED0FDA">
              <w:rPr>
                <w:rFonts w:eastAsia="Arial Unicode MS"/>
                <w:color w:val="FFFFFF" w:themeColor="background1"/>
              </w:rPr>
              <w:t>3.</w:t>
            </w:r>
          </w:p>
        </w:tc>
        <w:tc>
          <w:tcPr>
            <w:tcW w:w="8840" w:type="dxa"/>
            <w:shd w:val="clear" w:color="auto" w:fill="F2F2F2" w:themeFill="background1" w:themeFillShade="F2"/>
            <w:tcMar>
              <w:top w:w="115" w:type="dxa"/>
              <w:left w:w="115" w:type="dxa"/>
              <w:bottom w:w="115" w:type="dxa"/>
              <w:right w:w="115" w:type="dxa"/>
            </w:tcMar>
            <w:vAlign w:val="center"/>
          </w:tcPr>
          <w:p w:rsidR="00AD1337" w:rsidRPr="00ED0FDA" w:rsidRDefault="00595B58" w:rsidP="00595B58">
            <w:pPr>
              <w:jc w:val="left"/>
              <w:rPr>
                <w:rFonts w:eastAsia="Arial Unicode MS"/>
              </w:rPr>
            </w:pPr>
            <w:r>
              <w:rPr>
                <w:sz w:val="24"/>
                <w:szCs w:val="24"/>
                <w:highlight w:val="lightGray"/>
              </w:rPr>
              <w:t>&lt;</w:t>
            </w:r>
            <w:r w:rsidRPr="00525E92">
              <w:rPr>
                <w:sz w:val="24"/>
                <w:szCs w:val="24"/>
                <w:highlight w:val="lightGray"/>
              </w:rPr>
              <w:t xml:space="preserve">Insert </w:t>
            </w:r>
            <w:r>
              <w:rPr>
                <w:sz w:val="24"/>
                <w:szCs w:val="24"/>
                <w:highlight w:val="lightGray"/>
              </w:rPr>
              <w:t>title/nam</w:t>
            </w:r>
            <w:r w:rsidRPr="00595B58">
              <w:rPr>
                <w:sz w:val="24"/>
                <w:szCs w:val="24"/>
                <w:highlight w:val="lightGray"/>
              </w:rPr>
              <w:t>e&gt;</w:t>
            </w:r>
          </w:p>
        </w:tc>
      </w:tr>
      <w:tr w:rsidR="00F8034B" w:rsidTr="00AD1337">
        <w:tc>
          <w:tcPr>
            <w:tcW w:w="563" w:type="dxa"/>
            <w:shd w:val="clear" w:color="auto" w:fill="ED7D31" w:themeFill="accent2"/>
            <w:tcMar>
              <w:top w:w="115" w:type="dxa"/>
              <w:left w:w="115" w:type="dxa"/>
              <w:bottom w:w="115" w:type="dxa"/>
              <w:right w:w="115" w:type="dxa"/>
            </w:tcMar>
            <w:vAlign w:val="center"/>
          </w:tcPr>
          <w:p w:rsidR="00F8034B" w:rsidRPr="00ED0FDA" w:rsidRDefault="00ED0FDA" w:rsidP="00AD1337">
            <w:pPr>
              <w:rPr>
                <w:rFonts w:eastAsia="Arial Unicode MS"/>
                <w:color w:val="FFFFFF" w:themeColor="background1"/>
              </w:rPr>
            </w:pPr>
            <w:r>
              <w:rPr>
                <w:rFonts w:eastAsia="Arial Unicode MS"/>
                <w:color w:val="FFFFFF" w:themeColor="background1"/>
              </w:rPr>
              <w:t>4.</w:t>
            </w:r>
          </w:p>
        </w:tc>
        <w:tc>
          <w:tcPr>
            <w:tcW w:w="8840" w:type="dxa"/>
            <w:shd w:val="clear" w:color="auto" w:fill="F2F2F2" w:themeFill="background1" w:themeFillShade="F2"/>
            <w:tcMar>
              <w:top w:w="115" w:type="dxa"/>
              <w:left w:w="115" w:type="dxa"/>
              <w:bottom w:w="115" w:type="dxa"/>
              <w:right w:w="115" w:type="dxa"/>
            </w:tcMar>
            <w:vAlign w:val="center"/>
          </w:tcPr>
          <w:p w:rsidR="00F8034B" w:rsidRPr="00ED0FDA" w:rsidRDefault="00595B58" w:rsidP="00ED0FDA">
            <w:pPr>
              <w:jc w:val="left"/>
              <w:rPr>
                <w:rFonts w:eastAsia="Arial Unicode MS"/>
              </w:rPr>
            </w:pPr>
            <w:r>
              <w:rPr>
                <w:sz w:val="24"/>
                <w:szCs w:val="24"/>
                <w:highlight w:val="lightGray"/>
              </w:rPr>
              <w:t>&lt;</w:t>
            </w:r>
            <w:r w:rsidRPr="00525E92">
              <w:rPr>
                <w:sz w:val="24"/>
                <w:szCs w:val="24"/>
                <w:highlight w:val="lightGray"/>
              </w:rPr>
              <w:t xml:space="preserve">Insert </w:t>
            </w:r>
            <w:r>
              <w:rPr>
                <w:sz w:val="24"/>
                <w:szCs w:val="24"/>
                <w:highlight w:val="lightGray"/>
              </w:rPr>
              <w:t>title/name</w:t>
            </w:r>
            <w:r w:rsidRPr="00525E92">
              <w:rPr>
                <w:sz w:val="24"/>
                <w:szCs w:val="24"/>
                <w:highlight w:val="lightGray"/>
              </w:rPr>
              <w:t>&gt;</w:t>
            </w:r>
          </w:p>
        </w:tc>
      </w:tr>
    </w:tbl>
    <w:p w:rsidR="0003032A" w:rsidRPr="0022149D" w:rsidRDefault="00B32C2D" w:rsidP="0003032A">
      <w:pPr>
        <w:widowControl w:val="0"/>
        <w:pBdr>
          <w:top w:val="single" w:sz="4" w:space="1" w:color="FBE4D5" w:themeColor="accent2" w:themeTint="33"/>
          <w:left w:val="single" w:sz="4" w:space="4" w:color="FBE4D5" w:themeColor="accent2" w:themeTint="33"/>
          <w:bottom w:val="single" w:sz="4" w:space="1" w:color="FBE4D5" w:themeColor="accent2" w:themeTint="33"/>
          <w:right w:val="single" w:sz="4" w:space="4" w:color="FBE4D5" w:themeColor="accent2" w:themeTint="33"/>
        </w:pBdr>
        <w:shd w:val="clear" w:color="auto" w:fill="FBE4D5" w:themeFill="accent2" w:themeFillTint="33"/>
        <w:autoSpaceDE w:val="0"/>
        <w:autoSpaceDN w:val="0"/>
        <w:adjustRightInd w:val="0"/>
        <w:spacing w:before="480" w:after="240" w:line="276" w:lineRule="auto"/>
        <w:jc w:val="both"/>
        <w:rPr>
          <w:rFonts w:ascii="Microsoft JhengHei" w:eastAsia="Microsoft JhengHei" w:hAnsi="Microsoft JhengHei" w:cs="Garamond"/>
          <w:bCs/>
          <w:color w:val="000000"/>
          <w:sz w:val="28"/>
          <w:szCs w:val="28"/>
        </w:rPr>
      </w:pPr>
      <w:r>
        <w:rPr>
          <w:rFonts w:ascii="Microsoft JhengHei" w:eastAsia="Microsoft JhengHei" w:hAnsi="Microsoft JhengHei" w:cs="Garamond"/>
          <w:bCs/>
          <w:color w:val="000000"/>
          <w:sz w:val="28"/>
          <w:szCs w:val="28"/>
        </w:rPr>
        <w:lastRenderedPageBreak/>
        <w:t>Church</w:t>
      </w:r>
      <w:r w:rsidR="0003032A">
        <w:rPr>
          <w:rFonts w:ascii="Microsoft JhengHei" w:eastAsia="Microsoft JhengHei" w:hAnsi="Microsoft JhengHei" w:cs="Garamond"/>
          <w:bCs/>
          <w:color w:val="000000"/>
          <w:sz w:val="28"/>
          <w:szCs w:val="28"/>
        </w:rPr>
        <w:t xml:space="preserve"> Incident Command System</w:t>
      </w:r>
    </w:p>
    <w:p w:rsidR="00AD1337" w:rsidRPr="009004F3" w:rsidRDefault="00595B58" w:rsidP="00AD1337">
      <w:pPr>
        <w:widowControl w:val="0"/>
        <w:autoSpaceDE w:val="0"/>
        <w:autoSpaceDN w:val="0"/>
        <w:adjustRightInd w:val="0"/>
        <w:spacing w:before="120" w:after="120" w:line="276" w:lineRule="auto"/>
        <w:jc w:val="center"/>
        <w:rPr>
          <w:rFonts w:cs="Garamond"/>
          <w:b/>
          <w:color w:val="000000"/>
          <w:sz w:val="28"/>
          <w:szCs w:val="28"/>
        </w:rPr>
      </w:pPr>
      <w:r>
        <w:rPr>
          <w:rFonts w:cs="Garamond"/>
          <w:color w:val="000000"/>
          <w:sz w:val="28"/>
          <w:szCs w:val="28"/>
        </w:rPr>
        <w:t>&lt;Insert church name&gt;</w:t>
      </w:r>
      <w:r w:rsidR="00347D76" w:rsidRPr="009004F3">
        <w:rPr>
          <w:rFonts w:cs="Garamond"/>
          <w:b/>
          <w:color w:val="000000"/>
          <w:sz w:val="28"/>
          <w:szCs w:val="28"/>
        </w:rPr>
        <w:t xml:space="preserve"> Incident Command Team</w:t>
      </w:r>
    </w:p>
    <w:p w:rsidR="00AD1337" w:rsidRDefault="009004F3" w:rsidP="000630D1">
      <w:pPr>
        <w:widowControl w:val="0"/>
        <w:autoSpaceDE w:val="0"/>
        <w:autoSpaceDN w:val="0"/>
        <w:adjustRightInd w:val="0"/>
        <w:spacing w:after="0" w:line="240" w:lineRule="auto"/>
        <w:jc w:val="both"/>
        <w:rPr>
          <w:rFonts w:cs="Garamond"/>
          <w:color w:val="000000"/>
        </w:rPr>
      </w:pPr>
      <w:r w:rsidRPr="003C4145">
        <w:rPr>
          <w:noProof/>
        </w:rPr>
        <w:drawing>
          <wp:anchor distT="0" distB="0" distL="114300" distR="114300" simplePos="0" relativeHeight="251659264" behindDoc="0" locked="0" layoutInCell="1" allowOverlap="0" wp14:anchorId="41EFC6CC" wp14:editId="26AA6005">
            <wp:simplePos x="0" y="0"/>
            <wp:positionH relativeFrom="column">
              <wp:posOffset>-133350</wp:posOffset>
            </wp:positionH>
            <wp:positionV relativeFrom="paragraph">
              <wp:posOffset>259715</wp:posOffset>
            </wp:positionV>
            <wp:extent cx="5943600" cy="3114675"/>
            <wp:effectExtent l="0" t="0" r="19050" b="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p w:rsidR="00AD1337" w:rsidRPr="003F0041" w:rsidRDefault="00AD1337" w:rsidP="007F758E">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before="360" w:after="120" w:line="276" w:lineRule="auto"/>
        <w:jc w:val="both"/>
        <w:rPr>
          <w:rFonts w:cs="Garamond"/>
          <w:b/>
          <w:bCs/>
          <w:color w:val="000000"/>
          <w:sz w:val="24"/>
          <w:szCs w:val="24"/>
        </w:rPr>
      </w:pPr>
      <w:r w:rsidRPr="003F0041">
        <w:rPr>
          <w:rFonts w:cs="Garamond"/>
          <w:b/>
          <w:bCs/>
          <w:color w:val="000000"/>
          <w:sz w:val="24"/>
          <w:szCs w:val="24"/>
        </w:rPr>
        <w:t xml:space="preserve">Coordination with First Responders </w:t>
      </w:r>
    </w:p>
    <w:p w:rsidR="00AD1337" w:rsidRPr="00741DF6" w:rsidRDefault="00AD1337" w:rsidP="00AD1337">
      <w:pPr>
        <w:widowControl w:val="0"/>
        <w:autoSpaceDE w:val="0"/>
        <w:autoSpaceDN w:val="0"/>
        <w:adjustRightInd w:val="0"/>
        <w:spacing w:after="120" w:line="276" w:lineRule="auto"/>
        <w:jc w:val="both"/>
        <w:rPr>
          <w:rFonts w:cs="Garamond"/>
          <w:color w:val="000000"/>
          <w:sz w:val="24"/>
          <w:szCs w:val="24"/>
        </w:rPr>
      </w:pPr>
      <w:r w:rsidRPr="003F0041">
        <w:rPr>
          <w:rFonts w:cs="Garamond"/>
          <w:color w:val="000000"/>
          <w:sz w:val="24"/>
          <w:szCs w:val="24"/>
        </w:rPr>
        <w:t xml:space="preserve">An important component of </w:t>
      </w:r>
      <w:r w:rsidRPr="00741DF6">
        <w:rPr>
          <w:rFonts w:cs="Garamond"/>
          <w:color w:val="000000"/>
          <w:sz w:val="24"/>
          <w:szCs w:val="24"/>
        </w:rPr>
        <w:t xml:space="preserve">the </w:t>
      </w:r>
      <w:r w:rsidR="00595B58" w:rsidRPr="004D5662">
        <w:rPr>
          <w:rFonts w:cs="Garamond"/>
          <w:color w:val="000000"/>
          <w:sz w:val="24"/>
          <w:szCs w:val="24"/>
          <w:highlight w:val="lightGray"/>
        </w:rPr>
        <w:t>&lt;Insert church name&gt;</w:t>
      </w:r>
      <w:r w:rsidRPr="00741DF6">
        <w:rPr>
          <w:rFonts w:cs="Garamond"/>
          <w:color w:val="000000"/>
          <w:sz w:val="24"/>
          <w:szCs w:val="24"/>
        </w:rPr>
        <w:t xml:space="preserve"> EOP is a set of interagency agreements </w:t>
      </w:r>
      <w:r w:rsidR="00B62D67" w:rsidRPr="00741DF6">
        <w:rPr>
          <w:rFonts w:cs="Garamond"/>
          <w:color w:val="000000"/>
          <w:sz w:val="24"/>
          <w:szCs w:val="24"/>
        </w:rPr>
        <w:t>between</w:t>
      </w:r>
      <w:r w:rsidRPr="00741DF6">
        <w:rPr>
          <w:rFonts w:cs="Garamond"/>
          <w:color w:val="000000"/>
          <w:sz w:val="24"/>
          <w:szCs w:val="24"/>
        </w:rPr>
        <w:t xml:space="preserve"> various local and county agencies to aid </w:t>
      </w:r>
      <w:r w:rsidR="000630D1" w:rsidRPr="00741DF6">
        <w:rPr>
          <w:rFonts w:cs="Garamond"/>
          <w:color w:val="000000"/>
          <w:sz w:val="24"/>
          <w:szCs w:val="24"/>
        </w:rPr>
        <w:t xml:space="preserve">in </w:t>
      </w:r>
      <w:r w:rsidRPr="00741DF6">
        <w:rPr>
          <w:rFonts w:cs="Garamond"/>
          <w:color w:val="000000"/>
          <w:sz w:val="24"/>
          <w:szCs w:val="24"/>
        </w:rPr>
        <w:t xml:space="preserve">timely communication. These agreements help coordinate services between the agencies and </w:t>
      </w:r>
      <w:r w:rsidR="00595B58" w:rsidRPr="004D5662">
        <w:rPr>
          <w:rFonts w:cs="Garamond"/>
          <w:color w:val="000000"/>
          <w:sz w:val="24"/>
          <w:szCs w:val="24"/>
          <w:highlight w:val="lightGray"/>
        </w:rPr>
        <w:t>&lt;Insert church name&gt;</w:t>
      </w:r>
      <w:r w:rsidRPr="004D5662">
        <w:rPr>
          <w:rFonts w:cs="Garamond"/>
          <w:color w:val="000000"/>
          <w:sz w:val="24"/>
          <w:szCs w:val="24"/>
          <w:highlight w:val="lightGray"/>
        </w:rPr>
        <w:t>.</w:t>
      </w:r>
      <w:r w:rsidRPr="00741DF6">
        <w:rPr>
          <w:rFonts w:cs="Garamond"/>
          <w:color w:val="000000"/>
          <w:sz w:val="24"/>
          <w:szCs w:val="24"/>
        </w:rPr>
        <w:t xml:space="preserve"> </w:t>
      </w:r>
    </w:p>
    <w:p w:rsidR="00AD1337" w:rsidRPr="003F0041" w:rsidRDefault="00AD1337" w:rsidP="00AD1337">
      <w:pPr>
        <w:widowControl w:val="0"/>
        <w:autoSpaceDE w:val="0"/>
        <w:autoSpaceDN w:val="0"/>
        <w:adjustRightInd w:val="0"/>
        <w:spacing w:after="120" w:line="276" w:lineRule="auto"/>
        <w:jc w:val="both"/>
        <w:rPr>
          <w:rFonts w:cs="Garamond"/>
          <w:color w:val="000000"/>
          <w:sz w:val="24"/>
          <w:szCs w:val="24"/>
        </w:rPr>
      </w:pPr>
      <w:r w:rsidRPr="00741DF6">
        <w:rPr>
          <w:rFonts w:cs="Garamond"/>
          <w:color w:val="000000"/>
          <w:sz w:val="24"/>
          <w:szCs w:val="24"/>
        </w:rPr>
        <w:t>Various agencies and services include</w:t>
      </w:r>
      <w:r w:rsidR="00B62D67" w:rsidRPr="00741DF6">
        <w:rPr>
          <w:rFonts w:cs="Garamond"/>
          <w:color w:val="000000"/>
          <w:sz w:val="24"/>
          <w:szCs w:val="24"/>
        </w:rPr>
        <w:t>, but are not limited to,</w:t>
      </w:r>
      <w:r w:rsidRPr="00741DF6">
        <w:rPr>
          <w:rFonts w:cs="Garamond"/>
          <w:color w:val="000000"/>
          <w:sz w:val="24"/>
          <w:szCs w:val="24"/>
        </w:rPr>
        <w:t xml:space="preserve"> local and county government</w:t>
      </w:r>
      <w:r w:rsidR="000630D1">
        <w:rPr>
          <w:rFonts w:cs="Garamond"/>
          <w:color w:val="000000"/>
          <w:sz w:val="24"/>
          <w:szCs w:val="24"/>
        </w:rPr>
        <w:t>,</w:t>
      </w:r>
      <w:r w:rsidRPr="003F0041">
        <w:rPr>
          <w:rFonts w:cs="Garamond"/>
          <w:color w:val="000000"/>
          <w:sz w:val="24"/>
          <w:szCs w:val="24"/>
        </w:rPr>
        <w:t xml:space="preserve"> such as mental health, law enforcement, and fire departments. The agreements specify the type of communication and services provided by one agency to another. The agreement</w:t>
      </w:r>
      <w:r w:rsidR="00347D76">
        <w:rPr>
          <w:rFonts w:cs="Garamond"/>
          <w:color w:val="000000"/>
          <w:sz w:val="24"/>
          <w:szCs w:val="24"/>
        </w:rPr>
        <w:t>s may also make church leaders available beyond the church</w:t>
      </w:r>
      <w:r w:rsidRPr="003F0041">
        <w:rPr>
          <w:rFonts w:cs="Garamond"/>
          <w:color w:val="000000"/>
          <w:sz w:val="24"/>
          <w:szCs w:val="24"/>
        </w:rPr>
        <w:t xml:space="preserve"> setting in an incident or traumatic event taking place in the community. </w:t>
      </w:r>
    </w:p>
    <w:p w:rsidR="00AD1337" w:rsidRDefault="000630D1" w:rsidP="00AD1337">
      <w:pPr>
        <w:widowControl w:val="0"/>
        <w:autoSpaceDE w:val="0"/>
        <w:autoSpaceDN w:val="0"/>
        <w:adjustRightInd w:val="0"/>
        <w:spacing w:after="120" w:line="276" w:lineRule="auto"/>
        <w:jc w:val="both"/>
        <w:rPr>
          <w:rFonts w:cs="Garamond"/>
          <w:color w:val="000000"/>
          <w:szCs w:val="23"/>
        </w:rPr>
      </w:pPr>
      <w:r>
        <w:rPr>
          <w:rFonts w:cs="Garamond"/>
          <w:color w:val="000000"/>
          <w:sz w:val="24"/>
          <w:szCs w:val="24"/>
        </w:rPr>
        <w:t>U</w:t>
      </w:r>
      <w:r w:rsidRPr="003F0041">
        <w:rPr>
          <w:rFonts w:cs="Garamond"/>
          <w:color w:val="000000"/>
          <w:sz w:val="24"/>
          <w:szCs w:val="24"/>
        </w:rPr>
        <w:t>pon arrival of qualified first responders</w:t>
      </w:r>
      <w:r>
        <w:rPr>
          <w:rFonts w:cs="Garamond"/>
          <w:color w:val="000000"/>
          <w:sz w:val="24"/>
          <w:szCs w:val="24"/>
        </w:rPr>
        <w:t>,</w:t>
      </w:r>
      <w:r w:rsidRPr="003F0041">
        <w:rPr>
          <w:rFonts w:cs="Garamond"/>
          <w:color w:val="000000"/>
          <w:sz w:val="24"/>
          <w:szCs w:val="24"/>
        </w:rPr>
        <w:t xml:space="preserve"> </w:t>
      </w:r>
      <w:r w:rsidR="00AD1337" w:rsidRPr="003F0041">
        <w:rPr>
          <w:rFonts w:cs="Garamond"/>
          <w:color w:val="000000"/>
          <w:sz w:val="24"/>
          <w:szCs w:val="24"/>
        </w:rPr>
        <w:t>command will be transferred</w:t>
      </w:r>
      <w:r>
        <w:rPr>
          <w:rFonts w:cs="Garamond"/>
          <w:color w:val="000000"/>
          <w:sz w:val="24"/>
          <w:szCs w:val="24"/>
        </w:rPr>
        <w:t>, and a</w:t>
      </w:r>
      <w:r w:rsidR="00AD1337" w:rsidRPr="003F0041">
        <w:rPr>
          <w:rFonts w:cs="Garamond"/>
          <w:color w:val="000000"/>
          <w:sz w:val="24"/>
          <w:szCs w:val="24"/>
        </w:rPr>
        <w:t xml:space="preserve"> transfer of command briefing shall occur. The </w:t>
      </w:r>
      <w:r w:rsidR="00347D76">
        <w:rPr>
          <w:rFonts w:cs="Garamond"/>
          <w:color w:val="000000"/>
          <w:sz w:val="24"/>
          <w:szCs w:val="24"/>
        </w:rPr>
        <w:t>church</w:t>
      </w:r>
      <w:r>
        <w:rPr>
          <w:rFonts w:cs="Garamond"/>
          <w:color w:val="000000"/>
          <w:sz w:val="24"/>
          <w:szCs w:val="24"/>
        </w:rPr>
        <w:t>’</w:t>
      </w:r>
      <w:r w:rsidRPr="003F0041">
        <w:rPr>
          <w:rFonts w:cs="Garamond"/>
          <w:color w:val="000000"/>
          <w:sz w:val="24"/>
          <w:szCs w:val="24"/>
        </w:rPr>
        <w:t>s</w:t>
      </w:r>
      <w:r w:rsidR="00AD1337" w:rsidRPr="003F0041">
        <w:rPr>
          <w:rFonts w:cs="Garamond"/>
          <w:color w:val="000000"/>
          <w:sz w:val="24"/>
          <w:szCs w:val="24"/>
        </w:rPr>
        <w:t xml:space="preserve"> </w:t>
      </w:r>
      <w:r w:rsidR="00087E35">
        <w:rPr>
          <w:rFonts w:cs="Garamond"/>
          <w:color w:val="000000"/>
          <w:sz w:val="24"/>
          <w:szCs w:val="24"/>
        </w:rPr>
        <w:t xml:space="preserve">Site </w:t>
      </w:r>
      <w:r w:rsidR="00AD1337" w:rsidRPr="003F0041">
        <w:rPr>
          <w:rFonts w:cs="Garamond"/>
          <w:color w:val="000000"/>
          <w:sz w:val="24"/>
          <w:szCs w:val="24"/>
        </w:rPr>
        <w:t>Incident Commander may be integrated into the Incident Command structure or assume a role within a Unified Command structure.</w:t>
      </w:r>
      <w:r w:rsidR="00AD1337" w:rsidRPr="00BA4083">
        <w:rPr>
          <w:rFonts w:cs="Garamond"/>
          <w:color w:val="000000"/>
          <w:szCs w:val="23"/>
        </w:rPr>
        <w:t xml:space="preserve"> </w:t>
      </w:r>
    </w:p>
    <w:p w:rsidR="009004F3" w:rsidRPr="00BA4083" w:rsidRDefault="009004F3" w:rsidP="00AD1337">
      <w:pPr>
        <w:widowControl w:val="0"/>
        <w:autoSpaceDE w:val="0"/>
        <w:autoSpaceDN w:val="0"/>
        <w:adjustRightInd w:val="0"/>
        <w:spacing w:after="120" w:line="276" w:lineRule="auto"/>
        <w:jc w:val="both"/>
        <w:rPr>
          <w:rFonts w:cs="Garamond"/>
          <w:color w:val="000000"/>
          <w:szCs w:val="23"/>
        </w:rPr>
      </w:pPr>
    </w:p>
    <w:p w:rsidR="00AD1337" w:rsidRPr="0022149D" w:rsidRDefault="00AD1337" w:rsidP="00AD1337">
      <w:pPr>
        <w:widowControl w:val="0"/>
        <w:pBdr>
          <w:top w:val="single" w:sz="4" w:space="1" w:color="FBE4D5" w:themeColor="accent2" w:themeTint="33"/>
          <w:left w:val="single" w:sz="4" w:space="4" w:color="FBE4D5" w:themeColor="accent2" w:themeTint="33"/>
          <w:bottom w:val="single" w:sz="4" w:space="1" w:color="FBE4D5" w:themeColor="accent2" w:themeTint="33"/>
          <w:right w:val="single" w:sz="4" w:space="4" w:color="FBE4D5" w:themeColor="accent2" w:themeTint="33"/>
        </w:pBdr>
        <w:shd w:val="clear" w:color="auto" w:fill="FBE4D5" w:themeFill="accent2" w:themeFillTint="33"/>
        <w:autoSpaceDE w:val="0"/>
        <w:autoSpaceDN w:val="0"/>
        <w:adjustRightInd w:val="0"/>
        <w:spacing w:before="480" w:after="240" w:line="276" w:lineRule="auto"/>
        <w:jc w:val="both"/>
        <w:rPr>
          <w:rFonts w:ascii="Microsoft JhengHei" w:eastAsia="Microsoft JhengHei" w:hAnsi="Microsoft JhengHei" w:cs="Garamond"/>
          <w:bCs/>
          <w:color w:val="000000"/>
          <w:sz w:val="28"/>
          <w:szCs w:val="28"/>
        </w:rPr>
      </w:pPr>
      <w:r w:rsidRPr="0022149D">
        <w:rPr>
          <w:rFonts w:ascii="Microsoft JhengHei" w:eastAsia="Microsoft JhengHei" w:hAnsi="Microsoft JhengHei" w:cs="Garamond"/>
          <w:bCs/>
          <w:color w:val="000000"/>
          <w:sz w:val="28"/>
          <w:szCs w:val="28"/>
        </w:rPr>
        <w:lastRenderedPageBreak/>
        <w:t>Communications</w:t>
      </w:r>
    </w:p>
    <w:p w:rsidR="0061427B" w:rsidRDefault="00AD1337" w:rsidP="0061427B">
      <w:pPr>
        <w:widowControl w:val="0"/>
        <w:autoSpaceDE w:val="0"/>
        <w:autoSpaceDN w:val="0"/>
        <w:adjustRightInd w:val="0"/>
        <w:spacing w:after="120" w:line="276" w:lineRule="auto"/>
        <w:jc w:val="both"/>
        <w:rPr>
          <w:rFonts w:cs="Garamond"/>
          <w:color w:val="000000"/>
          <w:sz w:val="24"/>
          <w:szCs w:val="24"/>
        </w:rPr>
      </w:pPr>
      <w:r w:rsidRPr="003F0041">
        <w:rPr>
          <w:rFonts w:cs="Garamond"/>
          <w:color w:val="000000"/>
          <w:sz w:val="24"/>
          <w:szCs w:val="24"/>
        </w:rPr>
        <w:t xml:space="preserve">Communication is a critical part of incident management. This section </w:t>
      </w:r>
      <w:r w:rsidRPr="00741DF6">
        <w:rPr>
          <w:rFonts w:cs="Garamond"/>
          <w:color w:val="000000"/>
          <w:sz w:val="24"/>
          <w:szCs w:val="24"/>
        </w:rPr>
        <w:t xml:space="preserve">outlines </w:t>
      </w:r>
      <w:r w:rsidR="00595B58" w:rsidRPr="004D5662">
        <w:rPr>
          <w:rFonts w:cs="Garamond"/>
          <w:color w:val="000000"/>
          <w:sz w:val="24"/>
          <w:szCs w:val="24"/>
          <w:highlight w:val="lightGray"/>
        </w:rPr>
        <w:t>&lt;Insert church name&gt;</w:t>
      </w:r>
      <w:r w:rsidRPr="00741DF6">
        <w:rPr>
          <w:rFonts w:cs="Garamond"/>
          <w:color w:val="000000"/>
          <w:sz w:val="24"/>
          <w:szCs w:val="24"/>
        </w:rPr>
        <w:t>’s communications plan and supports its mission to provide clear, effective</w:t>
      </w:r>
      <w:r w:rsidRPr="003F0041">
        <w:rPr>
          <w:rFonts w:cs="Garamond"/>
          <w:color w:val="000000"/>
          <w:sz w:val="24"/>
          <w:szCs w:val="24"/>
        </w:rPr>
        <w:t xml:space="preserve"> internal and external </w:t>
      </w:r>
      <w:r w:rsidR="00347D76">
        <w:rPr>
          <w:rFonts w:cs="Garamond"/>
          <w:color w:val="000000"/>
          <w:sz w:val="24"/>
          <w:szCs w:val="24"/>
        </w:rPr>
        <w:t>communication between the church, congregants</w:t>
      </w:r>
      <w:r w:rsidRPr="003F0041">
        <w:rPr>
          <w:rFonts w:cs="Garamond"/>
          <w:color w:val="000000"/>
          <w:sz w:val="24"/>
          <w:szCs w:val="24"/>
        </w:rPr>
        <w:t>, responders, and media.</w:t>
      </w:r>
    </w:p>
    <w:p w:rsidR="00AD1337" w:rsidRPr="003F0041" w:rsidRDefault="00AD1337" w:rsidP="0061427B">
      <w:pPr>
        <w:widowControl w:val="0"/>
        <w:autoSpaceDE w:val="0"/>
        <w:autoSpaceDN w:val="0"/>
        <w:adjustRightInd w:val="0"/>
        <w:spacing w:after="120" w:line="276" w:lineRule="auto"/>
        <w:jc w:val="both"/>
        <w:rPr>
          <w:rFonts w:cs="Garamond"/>
          <w:b/>
          <w:bCs/>
          <w:color w:val="000000"/>
          <w:sz w:val="24"/>
          <w:szCs w:val="24"/>
        </w:rPr>
      </w:pPr>
      <w:r w:rsidRPr="003F0041">
        <w:rPr>
          <w:rFonts w:cs="Garamond"/>
          <w:b/>
          <w:bCs/>
          <w:color w:val="000000"/>
          <w:sz w:val="24"/>
          <w:szCs w:val="24"/>
        </w:rPr>
        <w:t xml:space="preserve">Internal Communications </w:t>
      </w:r>
    </w:p>
    <w:p w:rsidR="00AD1337" w:rsidRPr="003F0041" w:rsidRDefault="00AD1337" w:rsidP="00AD1337">
      <w:pPr>
        <w:widowControl w:val="0"/>
        <w:autoSpaceDE w:val="0"/>
        <w:autoSpaceDN w:val="0"/>
        <w:adjustRightInd w:val="0"/>
        <w:spacing w:after="60" w:line="276" w:lineRule="auto"/>
        <w:jc w:val="both"/>
        <w:rPr>
          <w:rFonts w:cs="Garamond"/>
          <w:b/>
          <w:bCs/>
          <w:color w:val="000000"/>
          <w:sz w:val="24"/>
          <w:szCs w:val="24"/>
        </w:rPr>
      </w:pPr>
      <w:r w:rsidRPr="003F0041">
        <w:rPr>
          <w:rFonts w:cs="Garamond"/>
          <w:b/>
          <w:bCs/>
          <w:color w:val="000000"/>
          <w:sz w:val="24"/>
          <w:szCs w:val="24"/>
        </w:rPr>
        <w:t>Com</w:t>
      </w:r>
      <w:r w:rsidR="00347D76">
        <w:rPr>
          <w:rFonts w:cs="Garamond"/>
          <w:b/>
          <w:bCs/>
          <w:color w:val="000000"/>
          <w:sz w:val="24"/>
          <w:szCs w:val="24"/>
        </w:rPr>
        <w:t>munication between Church Leaders</w:t>
      </w:r>
      <w:r w:rsidRPr="003F0041">
        <w:rPr>
          <w:rFonts w:cs="Garamond"/>
          <w:b/>
          <w:bCs/>
          <w:color w:val="000000"/>
          <w:sz w:val="24"/>
          <w:szCs w:val="24"/>
        </w:rPr>
        <w:t xml:space="preserve"> </w:t>
      </w:r>
    </w:p>
    <w:p w:rsidR="00AD1337" w:rsidRDefault="00347D76" w:rsidP="00AD1337">
      <w:pPr>
        <w:widowControl w:val="0"/>
        <w:autoSpaceDE w:val="0"/>
        <w:autoSpaceDN w:val="0"/>
        <w:adjustRightInd w:val="0"/>
        <w:spacing w:after="120" w:line="276" w:lineRule="auto"/>
        <w:jc w:val="both"/>
        <w:rPr>
          <w:rFonts w:cs="Garamond"/>
          <w:color w:val="000000"/>
          <w:sz w:val="24"/>
          <w:szCs w:val="24"/>
        </w:rPr>
      </w:pPr>
      <w:r>
        <w:rPr>
          <w:rFonts w:cs="Garamond"/>
          <w:color w:val="000000"/>
          <w:sz w:val="24"/>
          <w:szCs w:val="24"/>
        </w:rPr>
        <w:t xml:space="preserve">Church leaders </w:t>
      </w:r>
      <w:r w:rsidR="00AD1337" w:rsidRPr="003F0041">
        <w:rPr>
          <w:rFonts w:cs="Garamond"/>
          <w:color w:val="000000"/>
          <w:sz w:val="24"/>
          <w:szCs w:val="24"/>
        </w:rPr>
        <w:t xml:space="preserve">will be notified when an incident occurs and kept informed as additional information becomes available and as plans for management of the situation evolve. The following practices will be utilized to disseminate information </w:t>
      </w:r>
      <w:r w:rsidR="00AD1337" w:rsidRPr="00EA333A">
        <w:rPr>
          <w:rFonts w:cs="Garamond"/>
          <w:b/>
          <w:bCs/>
          <w:i/>
          <w:color w:val="000000"/>
          <w:sz w:val="24"/>
          <w:szCs w:val="24"/>
        </w:rPr>
        <w:t>internally</w:t>
      </w:r>
      <w:r w:rsidR="00AD1337" w:rsidRPr="003F0041">
        <w:rPr>
          <w:rFonts w:cs="Garamond"/>
          <w:b/>
          <w:bCs/>
          <w:color w:val="000000"/>
          <w:sz w:val="24"/>
          <w:szCs w:val="24"/>
        </w:rPr>
        <w:t xml:space="preserve"> </w:t>
      </w:r>
      <w:r w:rsidR="00AD1337" w:rsidRPr="003F0041">
        <w:rPr>
          <w:rFonts w:cs="Garamond"/>
          <w:color w:val="000000"/>
          <w:sz w:val="24"/>
          <w:szCs w:val="24"/>
        </w:rPr>
        <w:t>when appropriate:</w:t>
      </w:r>
    </w:p>
    <w:p w:rsidR="00AD1337" w:rsidRPr="00234952" w:rsidRDefault="00AD1337" w:rsidP="00433CEA">
      <w:pPr>
        <w:pStyle w:val="ListParagraph"/>
        <w:widowControl w:val="0"/>
        <w:numPr>
          <w:ilvl w:val="0"/>
          <w:numId w:val="9"/>
        </w:numPr>
        <w:autoSpaceDE w:val="0"/>
        <w:autoSpaceDN w:val="0"/>
        <w:adjustRightInd w:val="0"/>
        <w:spacing w:after="60"/>
        <w:contextualSpacing w:val="0"/>
        <w:jc w:val="both"/>
        <w:rPr>
          <w:rFonts w:cs="Garamond"/>
          <w:color w:val="000000"/>
          <w:sz w:val="24"/>
          <w:szCs w:val="24"/>
        </w:rPr>
      </w:pPr>
      <w:r w:rsidRPr="00234952">
        <w:rPr>
          <w:rFonts w:cs="Garamond"/>
          <w:bCs/>
          <w:color w:val="000000"/>
          <w:sz w:val="24"/>
          <w:szCs w:val="24"/>
        </w:rPr>
        <w:t xml:space="preserve">Telephone </w:t>
      </w:r>
      <w:r w:rsidR="000630D1">
        <w:rPr>
          <w:rFonts w:cs="Garamond"/>
          <w:bCs/>
          <w:color w:val="000000"/>
          <w:sz w:val="24"/>
          <w:szCs w:val="24"/>
        </w:rPr>
        <w:t>t</w:t>
      </w:r>
      <w:r w:rsidRPr="00234952">
        <w:rPr>
          <w:rFonts w:cs="Garamond"/>
          <w:bCs/>
          <w:color w:val="000000"/>
          <w:sz w:val="24"/>
          <w:szCs w:val="24"/>
        </w:rPr>
        <w:t>ree</w:t>
      </w:r>
      <w:r w:rsidR="001A53FF">
        <w:rPr>
          <w:rFonts w:cs="Garamond"/>
          <w:color w:val="000000"/>
          <w:sz w:val="24"/>
          <w:szCs w:val="24"/>
        </w:rPr>
        <w:t>.</w:t>
      </w:r>
    </w:p>
    <w:p w:rsidR="00234952" w:rsidRPr="00234952" w:rsidRDefault="00AD1337" w:rsidP="00433CEA">
      <w:pPr>
        <w:pStyle w:val="ListParagraph"/>
        <w:widowControl w:val="0"/>
        <w:numPr>
          <w:ilvl w:val="0"/>
          <w:numId w:val="9"/>
        </w:numPr>
        <w:autoSpaceDE w:val="0"/>
        <w:autoSpaceDN w:val="0"/>
        <w:adjustRightInd w:val="0"/>
        <w:spacing w:after="60"/>
        <w:contextualSpacing w:val="0"/>
        <w:jc w:val="both"/>
        <w:rPr>
          <w:rFonts w:cs="Garamond"/>
          <w:color w:val="000000"/>
          <w:sz w:val="24"/>
          <w:szCs w:val="24"/>
        </w:rPr>
      </w:pPr>
      <w:r w:rsidRPr="00234952">
        <w:rPr>
          <w:rFonts w:cs="Garamond"/>
          <w:bCs/>
          <w:color w:val="000000"/>
          <w:sz w:val="24"/>
          <w:szCs w:val="24"/>
        </w:rPr>
        <w:t>E</w:t>
      </w:r>
      <w:r w:rsidR="001A53FF">
        <w:rPr>
          <w:rFonts w:cs="Garamond"/>
          <w:bCs/>
          <w:color w:val="000000"/>
          <w:sz w:val="24"/>
          <w:szCs w:val="24"/>
        </w:rPr>
        <w:t>-</w:t>
      </w:r>
      <w:r w:rsidRPr="00234952">
        <w:rPr>
          <w:rFonts w:cs="Garamond"/>
          <w:bCs/>
          <w:color w:val="000000"/>
          <w:sz w:val="24"/>
          <w:szCs w:val="24"/>
        </w:rPr>
        <w:t xml:space="preserve">mail and SMS </w:t>
      </w:r>
      <w:r w:rsidR="000630D1">
        <w:rPr>
          <w:rFonts w:cs="Garamond"/>
          <w:bCs/>
          <w:color w:val="000000"/>
          <w:sz w:val="24"/>
          <w:szCs w:val="24"/>
        </w:rPr>
        <w:t>t</w:t>
      </w:r>
      <w:r w:rsidRPr="00234952">
        <w:rPr>
          <w:rFonts w:cs="Garamond"/>
          <w:bCs/>
          <w:color w:val="000000"/>
          <w:sz w:val="24"/>
          <w:szCs w:val="24"/>
        </w:rPr>
        <w:t xml:space="preserve">ext </w:t>
      </w:r>
      <w:r w:rsidR="000630D1">
        <w:rPr>
          <w:rFonts w:cs="Garamond"/>
          <w:bCs/>
          <w:color w:val="000000"/>
          <w:sz w:val="24"/>
          <w:szCs w:val="24"/>
        </w:rPr>
        <w:t>m</w:t>
      </w:r>
      <w:r w:rsidRPr="00234952">
        <w:rPr>
          <w:rFonts w:cs="Garamond"/>
          <w:bCs/>
          <w:color w:val="000000"/>
          <w:sz w:val="24"/>
          <w:szCs w:val="24"/>
        </w:rPr>
        <w:t>essage</w:t>
      </w:r>
      <w:r w:rsidR="001A53FF">
        <w:rPr>
          <w:rFonts w:cs="Garamond"/>
          <w:bCs/>
          <w:color w:val="000000"/>
          <w:sz w:val="24"/>
          <w:szCs w:val="24"/>
        </w:rPr>
        <w:t>.</w:t>
      </w:r>
    </w:p>
    <w:p w:rsidR="00AD1337" w:rsidRPr="00234952" w:rsidRDefault="001A53FF" w:rsidP="00433CEA">
      <w:pPr>
        <w:pStyle w:val="ListParagraph"/>
        <w:widowControl w:val="0"/>
        <w:numPr>
          <w:ilvl w:val="0"/>
          <w:numId w:val="9"/>
        </w:numPr>
        <w:autoSpaceDE w:val="0"/>
        <w:autoSpaceDN w:val="0"/>
        <w:adjustRightInd w:val="0"/>
        <w:spacing w:after="60"/>
        <w:contextualSpacing w:val="0"/>
        <w:jc w:val="both"/>
        <w:rPr>
          <w:rFonts w:cs="Garamond"/>
          <w:color w:val="000000"/>
          <w:sz w:val="24"/>
          <w:szCs w:val="24"/>
        </w:rPr>
      </w:pPr>
      <w:r>
        <w:rPr>
          <w:rFonts w:cs="Garamond"/>
          <w:bCs/>
          <w:color w:val="000000"/>
          <w:sz w:val="24"/>
          <w:szCs w:val="24"/>
        </w:rPr>
        <w:t>Regularly-</w:t>
      </w:r>
      <w:r w:rsidR="000630D1">
        <w:rPr>
          <w:rFonts w:cs="Garamond"/>
          <w:bCs/>
          <w:color w:val="000000"/>
          <w:sz w:val="24"/>
          <w:szCs w:val="24"/>
        </w:rPr>
        <w:t>s</w:t>
      </w:r>
      <w:r w:rsidR="00234952" w:rsidRPr="00234952">
        <w:rPr>
          <w:rFonts w:cs="Garamond"/>
          <w:bCs/>
          <w:color w:val="000000"/>
          <w:sz w:val="24"/>
          <w:szCs w:val="24"/>
        </w:rPr>
        <w:t>cheduled</w:t>
      </w:r>
      <w:r w:rsidR="00AD1337" w:rsidRPr="00234952">
        <w:rPr>
          <w:rFonts w:cs="Garamond"/>
          <w:bCs/>
          <w:color w:val="000000"/>
          <w:sz w:val="24"/>
          <w:szCs w:val="24"/>
        </w:rPr>
        <w:t xml:space="preserve"> </w:t>
      </w:r>
      <w:r w:rsidR="00347D76">
        <w:rPr>
          <w:rFonts w:cs="Garamond"/>
          <w:bCs/>
          <w:color w:val="000000"/>
          <w:sz w:val="24"/>
          <w:szCs w:val="24"/>
        </w:rPr>
        <w:t xml:space="preserve">board </w:t>
      </w:r>
      <w:r w:rsidR="000630D1">
        <w:rPr>
          <w:rFonts w:cs="Garamond"/>
          <w:bCs/>
          <w:color w:val="000000"/>
          <w:sz w:val="24"/>
          <w:szCs w:val="24"/>
        </w:rPr>
        <w:t>m</w:t>
      </w:r>
      <w:r w:rsidR="00AD1337" w:rsidRPr="00234952">
        <w:rPr>
          <w:rFonts w:cs="Garamond"/>
          <w:bCs/>
          <w:color w:val="000000"/>
          <w:sz w:val="24"/>
          <w:szCs w:val="24"/>
        </w:rPr>
        <w:t>eeting</w:t>
      </w:r>
      <w:r w:rsidR="00234952" w:rsidRPr="00234952">
        <w:rPr>
          <w:rFonts w:cs="Garamond"/>
          <w:color w:val="000000"/>
          <w:sz w:val="24"/>
          <w:szCs w:val="24"/>
        </w:rPr>
        <w:t>s</w:t>
      </w:r>
      <w:r>
        <w:rPr>
          <w:rFonts w:cs="Garamond"/>
          <w:color w:val="000000"/>
          <w:sz w:val="24"/>
          <w:szCs w:val="24"/>
        </w:rPr>
        <w:t>.</w:t>
      </w:r>
    </w:p>
    <w:p w:rsidR="00AD1337" w:rsidRPr="003F0041" w:rsidRDefault="00AD1337" w:rsidP="007F758E">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before="360" w:after="120" w:line="276" w:lineRule="auto"/>
        <w:jc w:val="both"/>
        <w:rPr>
          <w:rFonts w:cs="Garamond"/>
          <w:b/>
          <w:bCs/>
          <w:color w:val="000000"/>
          <w:sz w:val="24"/>
          <w:szCs w:val="24"/>
        </w:rPr>
      </w:pPr>
      <w:r w:rsidRPr="003F0041">
        <w:rPr>
          <w:rFonts w:cs="Garamond"/>
          <w:b/>
          <w:bCs/>
          <w:color w:val="000000"/>
          <w:sz w:val="24"/>
          <w:szCs w:val="24"/>
        </w:rPr>
        <w:t xml:space="preserve">External Communications </w:t>
      </w:r>
    </w:p>
    <w:p w:rsidR="00AD1337" w:rsidRPr="003F0041" w:rsidRDefault="00AD1337" w:rsidP="00AD1337">
      <w:pPr>
        <w:widowControl w:val="0"/>
        <w:autoSpaceDE w:val="0"/>
        <w:autoSpaceDN w:val="0"/>
        <w:adjustRightInd w:val="0"/>
        <w:spacing w:after="120" w:line="276" w:lineRule="auto"/>
        <w:jc w:val="both"/>
        <w:rPr>
          <w:rFonts w:cs="Garamond"/>
          <w:color w:val="000000"/>
          <w:sz w:val="24"/>
          <w:szCs w:val="24"/>
        </w:rPr>
      </w:pPr>
      <w:r w:rsidRPr="003F0041">
        <w:rPr>
          <w:rFonts w:cs="Garamond"/>
          <w:color w:val="000000"/>
          <w:sz w:val="24"/>
          <w:szCs w:val="24"/>
        </w:rPr>
        <w:t>Commu</w:t>
      </w:r>
      <w:r w:rsidR="00C876C4">
        <w:rPr>
          <w:rFonts w:cs="Garamond"/>
          <w:color w:val="000000"/>
          <w:sz w:val="24"/>
          <w:szCs w:val="24"/>
        </w:rPr>
        <w:t xml:space="preserve">nicating with the larger church </w:t>
      </w:r>
      <w:r w:rsidRPr="003F0041">
        <w:rPr>
          <w:rFonts w:cs="Garamond"/>
          <w:color w:val="000000"/>
          <w:sz w:val="24"/>
          <w:szCs w:val="24"/>
        </w:rPr>
        <w:t>community begins before an incident occurs.</w:t>
      </w:r>
      <w:r w:rsidR="00C876C4">
        <w:rPr>
          <w:rFonts w:cs="Garamond"/>
          <w:color w:val="000000"/>
          <w:sz w:val="24"/>
          <w:szCs w:val="24"/>
        </w:rPr>
        <w:t xml:space="preserve">  Congregants</w:t>
      </w:r>
      <w:r w:rsidRPr="003F0041">
        <w:rPr>
          <w:rFonts w:cs="Garamond"/>
          <w:color w:val="000000"/>
          <w:sz w:val="24"/>
          <w:szCs w:val="24"/>
        </w:rPr>
        <w:t xml:space="preserve">, media, and first responders will require clear and concise messages from </w:t>
      </w:r>
      <w:r w:rsidR="00595B58" w:rsidRPr="004D5662">
        <w:rPr>
          <w:rFonts w:cs="Garamond"/>
          <w:color w:val="000000"/>
          <w:sz w:val="24"/>
          <w:szCs w:val="24"/>
          <w:highlight w:val="lightGray"/>
        </w:rPr>
        <w:t>&lt;Insert church name&gt;</w:t>
      </w:r>
      <w:r w:rsidRPr="003F0041">
        <w:rPr>
          <w:rFonts w:cs="Garamond"/>
          <w:color w:val="000000"/>
          <w:sz w:val="24"/>
          <w:szCs w:val="24"/>
        </w:rPr>
        <w:t xml:space="preserve"> about what is being done, and the safety of the </w:t>
      </w:r>
      <w:r w:rsidR="00C876C4">
        <w:rPr>
          <w:rFonts w:cs="Garamond"/>
          <w:color w:val="000000"/>
          <w:sz w:val="24"/>
          <w:szCs w:val="24"/>
        </w:rPr>
        <w:t>congregants</w:t>
      </w:r>
      <w:r w:rsidRPr="003F0041">
        <w:rPr>
          <w:rFonts w:cs="Garamond"/>
          <w:color w:val="000000"/>
          <w:sz w:val="24"/>
          <w:szCs w:val="24"/>
        </w:rPr>
        <w:t xml:space="preserve">. </w:t>
      </w:r>
    </w:p>
    <w:p w:rsidR="00AD1337" w:rsidRPr="003F0041" w:rsidRDefault="00DE201F" w:rsidP="00234952">
      <w:pPr>
        <w:widowControl w:val="0"/>
        <w:autoSpaceDE w:val="0"/>
        <w:autoSpaceDN w:val="0"/>
        <w:adjustRightInd w:val="0"/>
        <w:spacing w:before="240" w:after="60" w:line="276" w:lineRule="auto"/>
        <w:jc w:val="both"/>
        <w:rPr>
          <w:b/>
          <w:bCs/>
          <w:sz w:val="24"/>
          <w:szCs w:val="24"/>
        </w:rPr>
      </w:pPr>
      <w:r>
        <w:rPr>
          <w:b/>
          <w:bCs/>
          <w:sz w:val="24"/>
          <w:szCs w:val="24"/>
        </w:rPr>
        <w:t>Communica</w:t>
      </w:r>
      <w:r w:rsidR="00C876C4">
        <w:rPr>
          <w:b/>
          <w:bCs/>
          <w:sz w:val="24"/>
          <w:szCs w:val="24"/>
        </w:rPr>
        <w:t>tion with Congregants</w:t>
      </w:r>
    </w:p>
    <w:p w:rsidR="00AD1337" w:rsidRPr="003F0041" w:rsidRDefault="00AD1337" w:rsidP="00AD1337">
      <w:pPr>
        <w:widowControl w:val="0"/>
        <w:autoSpaceDE w:val="0"/>
        <w:autoSpaceDN w:val="0"/>
        <w:adjustRightInd w:val="0"/>
        <w:spacing w:after="120" w:line="276" w:lineRule="auto"/>
        <w:jc w:val="both"/>
        <w:rPr>
          <w:rFonts w:cs="Garamond"/>
          <w:color w:val="000000"/>
          <w:sz w:val="24"/>
          <w:szCs w:val="24"/>
        </w:rPr>
      </w:pPr>
      <w:r w:rsidRPr="003F0041">
        <w:rPr>
          <w:rFonts w:cs="Garamond"/>
          <w:color w:val="000000"/>
          <w:sz w:val="24"/>
          <w:szCs w:val="24"/>
        </w:rPr>
        <w:t>Before an incident occurs</w:t>
      </w:r>
      <w:r w:rsidR="00087E35">
        <w:rPr>
          <w:rFonts w:cs="Garamond"/>
          <w:color w:val="000000"/>
          <w:sz w:val="24"/>
          <w:szCs w:val="24"/>
        </w:rPr>
        <w:t>,</w:t>
      </w:r>
      <w:r w:rsidRPr="003F0041">
        <w:rPr>
          <w:rFonts w:cs="Garamond"/>
          <w:color w:val="000000"/>
          <w:sz w:val="24"/>
          <w:szCs w:val="24"/>
        </w:rPr>
        <w:t xml:space="preserve"> </w:t>
      </w:r>
      <w:r w:rsidR="00595B58" w:rsidRPr="004D5662">
        <w:rPr>
          <w:rFonts w:cs="Garamond"/>
          <w:color w:val="000000"/>
          <w:sz w:val="24"/>
          <w:szCs w:val="24"/>
          <w:highlight w:val="lightGray"/>
        </w:rPr>
        <w:t>&lt;Insert church name&gt;</w:t>
      </w:r>
      <w:r w:rsidRPr="003F0041">
        <w:rPr>
          <w:rFonts w:cs="Garamond"/>
          <w:color w:val="000000"/>
          <w:sz w:val="24"/>
          <w:szCs w:val="24"/>
        </w:rPr>
        <w:t xml:space="preserve"> will:</w:t>
      </w:r>
    </w:p>
    <w:p w:rsidR="00D07CB8" w:rsidRDefault="00AD1337" w:rsidP="00433CEA">
      <w:pPr>
        <w:pStyle w:val="ListParagraph"/>
        <w:widowControl w:val="0"/>
        <w:numPr>
          <w:ilvl w:val="0"/>
          <w:numId w:val="12"/>
        </w:numPr>
        <w:autoSpaceDE w:val="0"/>
        <w:autoSpaceDN w:val="0"/>
        <w:adjustRightInd w:val="0"/>
        <w:spacing w:after="120"/>
        <w:jc w:val="both"/>
        <w:rPr>
          <w:rFonts w:cs="Garamond"/>
          <w:color w:val="000000"/>
          <w:sz w:val="24"/>
          <w:szCs w:val="24"/>
        </w:rPr>
      </w:pPr>
      <w:r w:rsidRPr="003F0041">
        <w:rPr>
          <w:rFonts w:cs="Garamond"/>
          <w:color w:val="000000"/>
          <w:sz w:val="24"/>
          <w:szCs w:val="24"/>
        </w:rPr>
        <w:t xml:space="preserve">Develop a </w:t>
      </w:r>
      <w:r w:rsidR="00D07CB8">
        <w:rPr>
          <w:rFonts w:cs="Garamond"/>
          <w:color w:val="000000"/>
          <w:sz w:val="24"/>
          <w:szCs w:val="24"/>
        </w:rPr>
        <w:t xml:space="preserve">trusting </w:t>
      </w:r>
      <w:r w:rsidRPr="003F0041">
        <w:rPr>
          <w:rFonts w:cs="Garamond"/>
          <w:color w:val="000000"/>
          <w:sz w:val="24"/>
          <w:szCs w:val="24"/>
        </w:rPr>
        <w:t>rel</w:t>
      </w:r>
      <w:r w:rsidR="00C876C4">
        <w:rPr>
          <w:rFonts w:cs="Garamond"/>
          <w:color w:val="000000"/>
          <w:sz w:val="24"/>
          <w:szCs w:val="24"/>
        </w:rPr>
        <w:t>ationship with its church membership</w:t>
      </w:r>
      <w:r w:rsidR="00984706">
        <w:rPr>
          <w:rFonts w:cs="Garamond"/>
          <w:color w:val="000000"/>
          <w:sz w:val="24"/>
          <w:szCs w:val="24"/>
        </w:rPr>
        <w:t>.</w:t>
      </w:r>
      <w:r w:rsidR="00D07CB8">
        <w:rPr>
          <w:rFonts w:cs="Garamond"/>
          <w:color w:val="000000"/>
          <w:sz w:val="24"/>
          <w:szCs w:val="24"/>
        </w:rPr>
        <w:t xml:space="preserve">  </w:t>
      </w:r>
    </w:p>
    <w:p w:rsidR="00AD1337" w:rsidRPr="003F0041" w:rsidRDefault="00087E35" w:rsidP="00433CEA">
      <w:pPr>
        <w:pStyle w:val="ListParagraph"/>
        <w:widowControl w:val="0"/>
        <w:numPr>
          <w:ilvl w:val="0"/>
          <w:numId w:val="12"/>
        </w:numPr>
        <w:autoSpaceDE w:val="0"/>
        <w:autoSpaceDN w:val="0"/>
        <w:adjustRightInd w:val="0"/>
        <w:spacing w:after="120"/>
        <w:jc w:val="both"/>
        <w:rPr>
          <w:rFonts w:cs="Garamond"/>
          <w:color w:val="000000"/>
          <w:sz w:val="24"/>
          <w:szCs w:val="24"/>
        </w:rPr>
      </w:pPr>
      <w:r>
        <w:rPr>
          <w:rFonts w:cs="Garamond"/>
          <w:color w:val="000000"/>
          <w:sz w:val="24"/>
          <w:szCs w:val="24"/>
        </w:rPr>
        <w:t>Educate</w:t>
      </w:r>
      <w:r w:rsidR="00D07CB8">
        <w:rPr>
          <w:rFonts w:cs="Garamond"/>
          <w:color w:val="000000"/>
          <w:sz w:val="24"/>
          <w:szCs w:val="24"/>
        </w:rPr>
        <w:t xml:space="preserve"> them on </w:t>
      </w:r>
      <w:r w:rsidR="00AD1337" w:rsidRPr="003F0041">
        <w:rPr>
          <w:rFonts w:cs="Garamond"/>
          <w:color w:val="000000"/>
          <w:sz w:val="24"/>
          <w:szCs w:val="24"/>
        </w:rPr>
        <w:t>how to access alerts and incident information</w:t>
      </w:r>
      <w:r w:rsidR="00984706">
        <w:rPr>
          <w:rFonts w:cs="Garamond"/>
          <w:color w:val="000000"/>
          <w:sz w:val="24"/>
          <w:szCs w:val="24"/>
        </w:rPr>
        <w:t>.</w:t>
      </w:r>
    </w:p>
    <w:p w:rsidR="00AD1337" w:rsidRPr="003F0041" w:rsidRDefault="00C876C4" w:rsidP="00433CEA">
      <w:pPr>
        <w:pStyle w:val="ListParagraph"/>
        <w:widowControl w:val="0"/>
        <w:numPr>
          <w:ilvl w:val="0"/>
          <w:numId w:val="12"/>
        </w:numPr>
        <w:autoSpaceDE w:val="0"/>
        <w:autoSpaceDN w:val="0"/>
        <w:adjustRightInd w:val="0"/>
        <w:spacing w:after="120"/>
        <w:jc w:val="both"/>
        <w:rPr>
          <w:rFonts w:cs="Garamond"/>
          <w:color w:val="000000"/>
          <w:sz w:val="24"/>
          <w:szCs w:val="24"/>
        </w:rPr>
      </w:pPr>
      <w:r>
        <w:rPr>
          <w:rFonts w:cs="Garamond"/>
          <w:color w:val="000000"/>
          <w:sz w:val="24"/>
          <w:szCs w:val="24"/>
        </w:rPr>
        <w:t xml:space="preserve">Identify members </w:t>
      </w:r>
      <w:r w:rsidR="00AD1337" w:rsidRPr="003F0041">
        <w:rPr>
          <w:rFonts w:cs="Garamond"/>
          <w:color w:val="000000"/>
          <w:sz w:val="24"/>
          <w:szCs w:val="24"/>
        </w:rPr>
        <w:t>who are willing to volunteer in case of an incident</w:t>
      </w:r>
      <w:r w:rsidR="00D07CB8">
        <w:rPr>
          <w:rFonts w:cs="Garamond"/>
          <w:color w:val="000000"/>
          <w:sz w:val="24"/>
          <w:szCs w:val="24"/>
        </w:rPr>
        <w:t>.  I</w:t>
      </w:r>
      <w:r w:rsidR="00AD1337" w:rsidRPr="003F0041">
        <w:rPr>
          <w:rFonts w:cs="Garamond"/>
          <w:color w:val="000000"/>
          <w:sz w:val="24"/>
          <w:szCs w:val="24"/>
        </w:rPr>
        <w:t>nclude them in preparation efforts and training</w:t>
      </w:r>
      <w:r w:rsidR="00984706">
        <w:rPr>
          <w:rFonts w:cs="Garamond"/>
          <w:color w:val="000000"/>
          <w:sz w:val="24"/>
          <w:szCs w:val="24"/>
        </w:rPr>
        <w:t>.</w:t>
      </w:r>
      <w:r w:rsidR="00AD1337" w:rsidRPr="003F0041">
        <w:rPr>
          <w:rFonts w:cs="Garamond"/>
          <w:color w:val="000000"/>
          <w:sz w:val="24"/>
          <w:szCs w:val="24"/>
        </w:rPr>
        <w:t xml:space="preserve"> </w:t>
      </w:r>
    </w:p>
    <w:p w:rsidR="00AD1337" w:rsidRPr="003F0041" w:rsidRDefault="00AD1337" w:rsidP="00AD1337">
      <w:pPr>
        <w:widowControl w:val="0"/>
        <w:autoSpaceDE w:val="0"/>
        <w:autoSpaceDN w:val="0"/>
        <w:adjustRightInd w:val="0"/>
        <w:spacing w:after="120" w:line="276" w:lineRule="auto"/>
        <w:jc w:val="both"/>
        <w:rPr>
          <w:rFonts w:cs="Garamond"/>
          <w:color w:val="000000"/>
          <w:sz w:val="24"/>
          <w:szCs w:val="24"/>
        </w:rPr>
      </w:pPr>
      <w:r w:rsidRPr="003F0041">
        <w:rPr>
          <w:rFonts w:cs="Garamond"/>
          <w:color w:val="000000"/>
          <w:sz w:val="24"/>
          <w:szCs w:val="24"/>
        </w:rPr>
        <w:t xml:space="preserve">In the event of an incident, </w:t>
      </w:r>
      <w:r w:rsidR="00595B58" w:rsidRPr="004D5662">
        <w:rPr>
          <w:rFonts w:cs="Garamond"/>
          <w:color w:val="000000"/>
          <w:sz w:val="24"/>
          <w:szCs w:val="24"/>
          <w:highlight w:val="lightGray"/>
        </w:rPr>
        <w:t>&lt;Insert church name&gt;</w:t>
      </w:r>
      <w:r w:rsidRPr="003F0041">
        <w:rPr>
          <w:rFonts w:cs="Garamond"/>
          <w:color w:val="000000"/>
          <w:sz w:val="24"/>
          <w:szCs w:val="24"/>
        </w:rPr>
        <w:t xml:space="preserve"> will: </w:t>
      </w:r>
    </w:p>
    <w:p w:rsidR="00AD1337" w:rsidRPr="003F0041" w:rsidRDefault="00AD1337" w:rsidP="00433CEA">
      <w:pPr>
        <w:pStyle w:val="ListParagraph"/>
        <w:widowControl w:val="0"/>
        <w:numPr>
          <w:ilvl w:val="0"/>
          <w:numId w:val="13"/>
        </w:numPr>
        <w:autoSpaceDE w:val="0"/>
        <w:autoSpaceDN w:val="0"/>
        <w:adjustRightInd w:val="0"/>
        <w:spacing w:after="120"/>
        <w:jc w:val="both"/>
        <w:rPr>
          <w:rFonts w:cs="Garamond"/>
          <w:color w:val="000000"/>
          <w:sz w:val="24"/>
          <w:szCs w:val="24"/>
        </w:rPr>
      </w:pPr>
      <w:r w:rsidRPr="003F0041">
        <w:rPr>
          <w:rFonts w:cs="Garamond"/>
          <w:color w:val="000000"/>
          <w:sz w:val="24"/>
          <w:szCs w:val="24"/>
        </w:rPr>
        <w:t xml:space="preserve">Disseminate information via </w:t>
      </w:r>
      <w:r w:rsidR="002D24B1">
        <w:rPr>
          <w:rFonts w:cs="Garamond"/>
          <w:color w:val="000000"/>
          <w:sz w:val="24"/>
          <w:szCs w:val="24"/>
        </w:rPr>
        <w:t>telephone</w:t>
      </w:r>
      <w:r w:rsidRPr="003F0041">
        <w:rPr>
          <w:rFonts w:cs="Garamond"/>
          <w:color w:val="000000"/>
          <w:sz w:val="24"/>
          <w:szCs w:val="24"/>
        </w:rPr>
        <w:t xml:space="preserve"> messages, radio announcements, and e</w:t>
      </w:r>
      <w:r w:rsidR="001A53FF">
        <w:rPr>
          <w:rFonts w:cs="Garamond"/>
          <w:color w:val="000000"/>
          <w:sz w:val="24"/>
          <w:szCs w:val="24"/>
        </w:rPr>
        <w:t>-</w:t>
      </w:r>
      <w:r w:rsidR="00C876C4">
        <w:rPr>
          <w:rFonts w:cs="Garamond"/>
          <w:color w:val="000000"/>
          <w:sz w:val="24"/>
          <w:szCs w:val="24"/>
        </w:rPr>
        <w:t xml:space="preserve">mails to inform congregants </w:t>
      </w:r>
      <w:r w:rsidRPr="003F0041">
        <w:rPr>
          <w:rFonts w:cs="Garamond"/>
          <w:color w:val="000000"/>
          <w:sz w:val="24"/>
          <w:szCs w:val="24"/>
        </w:rPr>
        <w:t>about exactly what is known to have happened</w:t>
      </w:r>
      <w:r w:rsidR="00984706">
        <w:rPr>
          <w:rFonts w:cs="Garamond"/>
          <w:color w:val="000000"/>
          <w:sz w:val="24"/>
          <w:szCs w:val="24"/>
        </w:rPr>
        <w:t>.</w:t>
      </w:r>
      <w:r w:rsidRPr="003F0041">
        <w:rPr>
          <w:rFonts w:cs="Garamond"/>
          <w:color w:val="000000"/>
          <w:sz w:val="24"/>
          <w:szCs w:val="24"/>
        </w:rPr>
        <w:t xml:space="preserve"> </w:t>
      </w:r>
    </w:p>
    <w:p w:rsidR="00AD1337" w:rsidRPr="003F0041" w:rsidRDefault="00AD1337" w:rsidP="00433CEA">
      <w:pPr>
        <w:pStyle w:val="ListParagraph"/>
        <w:widowControl w:val="0"/>
        <w:numPr>
          <w:ilvl w:val="0"/>
          <w:numId w:val="13"/>
        </w:numPr>
        <w:autoSpaceDE w:val="0"/>
        <w:autoSpaceDN w:val="0"/>
        <w:adjustRightInd w:val="0"/>
        <w:spacing w:after="120"/>
        <w:jc w:val="both"/>
        <w:rPr>
          <w:rFonts w:cs="Garamond"/>
          <w:color w:val="000000"/>
          <w:sz w:val="24"/>
          <w:szCs w:val="24"/>
        </w:rPr>
      </w:pPr>
      <w:r w:rsidRPr="003F0041">
        <w:rPr>
          <w:rFonts w:cs="Garamond"/>
          <w:color w:val="000000"/>
          <w:sz w:val="24"/>
          <w:szCs w:val="24"/>
        </w:rPr>
        <w:t xml:space="preserve">Implement </w:t>
      </w:r>
      <w:r w:rsidR="000C7949">
        <w:rPr>
          <w:rFonts w:cs="Garamond"/>
          <w:color w:val="000000"/>
          <w:sz w:val="24"/>
          <w:szCs w:val="24"/>
        </w:rPr>
        <w:t>a</w:t>
      </w:r>
      <w:r w:rsidRPr="003F0041">
        <w:rPr>
          <w:rFonts w:cs="Garamond"/>
          <w:color w:val="000000"/>
          <w:sz w:val="24"/>
          <w:szCs w:val="24"/>
        </w:rPr>
        <w:t xml:space="preserve"> plan t</w:t>
      </w:r>
      <w:r w:rsidR="00C876C4">
        <w:rPr>
          <w:rFonts w:cs="Garamond"/>
          <w:color w:val="000000"/>
          <w:sz w:val="24"/>
          <w:szCs w:val="24"/>
        </w:rPr>
        <w:t xml:space="preserve">o manage phone calls and people </w:t>
      </w:r>
      <w:r w:rsidRPr="003F0041">
        <w:rPr>
          <w:rFonts w:cs="Garamond"/>
          <w:color w:val="000000"/>
          <w:sz w:val="24"/>
          <w:szCs w:val="24"/>
        </w:rPr>
        <w:t xml:space="preserve">who arrive at </w:t>
      </w:r>
      <w:r w:rsidR="001A53FF">
        <w:rPr>
          <w:rFonts w:cs="Garamond"/>
          <w:color w:val="000000"/>
          <w:sz w:val="24"/>
          <w:szCs w:val="24"/>
        </w:rPr>
        <w:t xml:space="preserve">the </w:t>
      </w:r>
      <w:r w:rsidR="00C876C4">
        <w:rPr>
          <w:rFonts w:cs="Garamond"/>
          <w:color w:val="000000"/>
          <w:sz w:val="24"/>
          <w:szCs w:val="24"/>
        </w:rPr>
        <w:t>church</w:t>
      </w:r>
      <w:r w:rsidR="00984706">
        <w:rPr>
          <w:rFonts w:cs="Garamond"/>
          <w:color w:val="000000"/>
          <w:sz w:val="24"/>
          <w:szCs w:val="24"/>
        </w:rPr>
        <w:t>.</w:t>
      </w:r>
      <w:r w:rsidRPr="003F0041">
        <w:rPr>
          <w:rFonts w:cs="Garamond"/>
          <w:color w:val="000000"/>
          <w:sz w:val="24"/>
          <w:szCs w:val="24"/>
        </w:rPr>
        <w:t xml:space="preserve"> </w:t>
      </w:r>
    </w:p>
    <w:p w:rsidR="00AD1337" w:rsidRPr="003F0041" w:rsidRDefault="00C876C4" w:rsidP="00433CEA">
      <w:pPr>
        <w:pStyle w:val="ListParagraph"/>
        <w:widowControl w:val="0"/>
        <w:numPr>
          <w:ilvl w:val="0"/>
          <w:numId w:val="13"/>
        </w:numPr>
        <w:autoSpaceDE w:val="0"/>
        <w:autoSpaceDN w:val="0"/>
        <w:adjustRightInd w:val="0"/>
        <w:spacing w:after="120"/>
        <w:jc w:val="both"/>
        <w:rPr>
          <w:rFonts w:cs="Garamond"/>
          <w:color w:val="000000"/>
          <w:sz w:val="24"/>
          <w:szCs w:val="24"/>
        </w:rPr>
      </w:pPr>
      <w:r>
        <w:rPr>
          <w:rFonts w:cs="Garamond"/>
          <w:color w:val="000000"/>
          <w:sz w:val="24"/>
          <w:szCs w:val="24"/>
        </w:rPr>
        <w:t>Describe how the church is</w:t>
      </w:r>
      <w:r w:rsidR="00AD1337" w:rsidRPr="003F0041">
        <w:rPr>
          <w:rFonts w:cs="Garamond"/>
          <w:color w:val="000000"/>
          <w:sz w:val="24"/>
          <w:szCs w:val="24"/>
        </w:rPr>
        <w:t xml:space="preserve"> handling the situation</w:t>
      </w:r>
      <w:r w:rsidR="00984706">
        <w:rPr>
          <w:rFonts w:cs="Garamond"/>
          <w:color w:val="000000"/>
          <w:sz w:val="24"/>
          <w:szCs w:val="24"/>
        </w:rPr>
        <w:t>.</w:t>
      </w:r>
      <w:r w:rsidR="00AD1337" w:rsidRPr="003F0041">
        <w:rPr>
          <w:rFonts w:cs="Garamond"/>
          <w:color w:val="000000"/>
          <w:sz w:val="24"/>
          <w:szCs w:val="24"/>
        </w:rPr>
        <w:t xml:space="preserve"> </w:t>
      </w:r>
    </w:p>
    <w:p w:rsidR="00AD1337" w:rsidRPr="003F0041" w:rsidRDefault="00D07CB8" w:rsidP="00433CEA">
      <w:pPr>
        <w:pStyle w:val="ListParagraph"/>
        <w:widowControl w:val="0"/>
        <w:numPr>
          <w:ilvl w:val="0"/>
          <w:numId w:val="13"/>
        </w:numPr>
        <w:autoSpaceDE w:val="0"/>
        <w:autoSpaceDN w:val="0"/>
        <w:adjustRightInd w:val="0"/>
        <w:spacing w:after="120"/>
        <w:jc w:val="both"/>
        <w:rPr>
          <w:rFonts w:cs="Garamond"/>
          <w:color w:val="000000"/>
          <w:sz w:val="24"/>
          <w:szCs w:val="24"/>
        </w:rPr>
      </w:pPr>
      <w:r>
        <w:rPr>
          <w:rFonts w:cs="Garamond"/>
          <w:color w:val="000000"/>
          <w:sz w:val="24"/>
          <w:szCs w:val="24"/>
        </w:rPr>
        <w:t>Provide r</w:t>
      </w:r>
      <w:r w:rsidR="00AD1337" w:rsidRPr="003F0041">
        <w:rPr>
          <w:rFonts w:cs="Garamond"/>
          <w:color w:val="000000"/>
          <w:sz w:val="24"/>
          <w:szCs w:val="24"/>
        </w:rPr>
        <w:t>eunification procedures</w:t>
      </w:r>
      <w:r w:rsidR="00984706">
        <w:rPr>
          <w:rFonts w:cs="Garamond"/>
          <w:color w:val="000000"/>
          <w:sz w:val="24"/>
          <w:szCs w:val="24"/>
        </w:rPr>
        <w:t>.</w:t>
      </w:r>
      <w:r w:rsidR="00AD1337" w:rsidRPr="003F0041">
        <w:rPr>
          <w:rFonts w:cs="Garamond"/>
          <w:color w:val="000000"/>
          <w:sz w:val="24"/>
          <w:szCs w:val="24"/>
        </w:rPr>
        <w:t xml:space="preserve"> </w:t>
      </w:r>
    </w:p>
    <w:p w:rsidR="00AD1337" w:rsidRPr="003F0041" w:rsidRDefault="00AD1337" w:rsidP="00433CEA">
      <w:pPr>
        <w:pStyle w:val="ListParagraph"/>
        <w:widowControl w:val="0"/>
        <w:numPr>
          <w:ilvl w:val="0"/>
          <w:numId w:val="13"/>
        </w:numPr>
        <w:autoSpaceDE w:val="0"/>
        <w:autoSpaceDN w:val="0"/>
        <w:adjustRightInd w:val="0"/>
        <w:spacing w:after="120"/>
        <w:jc w:val="both"/>
        <w:rPr>
          <w:rFonts w:cs="Garamond"/>
          <w:color w:val="000000"/>
          <w:sz w:val="24"/>
          <w:szCs w:val="24"/>
        </w:rPr>
      </w:pPr>
      <w:r w:rsidRPr="003F0041">
        <w:rPr>
          <w:rFonts w:cs="Garamond"/>
          <w:color w:val="000000"/>
          <w:sz w:val="24"/>
          <w:szCs w:val="24"/>
        </w:rPr>
        <w:t xml:space="preserve">Provide information regarding possible reactions of their children and ways to talk </w:t>
      </w:r>
      <w:r w:rsidRPr="003F0041">
        <w:rPr>
          <w:rFonts w:cs="Garamond"/>
          <w:color w:val="000000"/>
          <w:sz w:val="24"/>
          <w:szCs w:val="24"/>
        </w:rPr>
        <w:lastRenderedPageBreak/>
        <w:t>with them</w:t>
      </w:r>
      <w:r w:rsidR="00984706">
        <w:rPr>
          <w:rFonts w:cs="Garamond"/>
          <w:color w:val="000000"/>
          <w:sz w:val="24"/>
          <w:szCs w:val="24"/>
        </w:rPr>
        <w:t>.</w:t>
      </w:r>
      <w:r w:rsidRPr="003F0041">
        <w:rPr>
          <w:rFonts w:cs="Garamond"/>
          <w:color w:val="000000"/>
          <w:sz w:val="24"/>
          <w:szCs w:val="24"/>
        </w:rPr>
        <w:t xml:space="preserve"> </w:t>
      </w:r>
    </w:p>
    <w:p w:rsidR="00AD1337" w:rsidRPr="003F0041" w:rsidRDefault="00AD1337" w:rsidP="00433CEA">
      <w:pPr>
        <w:pStyle w:val="ListParagraph"/>
        <w:widowControl w:val="0"/>
        <w:numPr>
          <w:ilvl w:val="0"/>
          <w:numId w:val="13"/>
        </w:numPr>
        <w:autoSpaceDE w:val="0"/>
        <w:autoSpaceDN w:val="0"/>
        <w:adjustRightInd w:val="0"/>
        <w:spacing w:after="120"/>
        <w:jc w:val="both"/>
        <w:rPr>
          <w:rFonts w:cs="Garamond"/>
          <w:color w:val="000000"/>
          <w:sz w:val="24"/>
          <w:szCs w:val="24"/>
        </w:rPr>
      </w:pPr>
      <w:r w:rsidRPr="003F0041">
        <w:rPr>
          <w:rFonts w:cs="Garamond"/>
          <w:color w:val="000000"/>
          <w:sz w:val="24"/>
          <w:szCs w:val="24"/>
        </w:rPr>
        <w:t>Provide a phone number, Web site address, o</w:t>
      </w:r>
      <w:r w:rsidR="00C876C4">
        <w:rPr>
          <w:rFonts w:cs="Garamond"/>
          <w:color w:val="000000"/>
          <w:sz w:val="24"/>
          <w:szCs w:val="24"/>
        </w:rPr>
        <w:t>r recorded hotline where congregants</w:t>
      </w:r>
      <w:r w:rsidRPr="003F0041">
        <w:rPr>
          <w:rFonts w:cs="Garamond"/>
          <w:color w:val="000000"/>
          <w:sz w:val="24"/>
          <w:szCs w:val="24"/>
        </w:rPr>
        <w:t xml:space="preserve"> can receive updated incident information</w:t>
      </w:r>
      <w:r w:rsidR="00984706">
        <w:rPr>
          <w:rFonts w:cs="Garamond"/>
          <w:color w:val="000000"/>
          <w:sz w:val="24"/>
          <w:szCs w:val="24"/>
        </w:rPr>
        <w:t>.</w:t>
      </w:r>
      <w:r w:rsidRPr="003F0041">
        <w:rPr>
          <w:rFonts w:cs="Garamond"/>
          <w:color w:val="000000"/>
          <w:sz w:val="24"/>
          <w:szCs w:val="24"/>
        </w:rPr>
        <w:t xml:space="preserve"> </w:t>
      </w:r>
    </w:p>
    <w:p w:rsidR="00AD1337" w:rsidRDefault="00C876C4" w:rsidP="00433CEA">
      <w:pPr>
        <w:pStyle w:val="ListParagraph"/>
        <w:widowControl w:val="0"/>
        <w:numPr>
          <w:ilvl w:val="0"/>
          <w:numId w:val="13"/>
        </w:numPr>
        <w:autoSpaceDE w:val="0"/>
        <w:autoSpaceDN w:val="0"/>
        <w:adjustRightInd w:val="0"/>
        <w:spacing w:after="120"/>
        <w:jc w:val="both"/>
        <w:rPr>
          <w:rFonts w:cs="Garamond"/>
          <w:color w:val="000000"/>
          <w:sz w:val="24"/>
          <w:szCs w:val="24"/>
        </w:rPr>
      </w:pPr>
      <w:r>
        <w:rPr>
          <w:rFonts w:cs="Garamond"/>
          <w:color w:val="000000"/>
          <w:sz w:val="24"/>
          <w:szCs w:val="24"/>
        </w:rPr>
        <w:t xml:space="preserve">Inform congregants </w:t>
      </w:r>
      <w:r w:rsidR="000C7949">
        <w:rPr>
          <w:rFonts w:cs="Garamond"/>
          <w:color w:val="000000"/>
          <w:sz w:val="24"/>
          <w:szCs w:val="24"/>
        </w:rPr>
        <w:t xml:space="preserve">about </w:t>
      </w:r>
      <w:r>
        <w:rPr>
          <w:rFonts w:cs="Garamond"/>
          <w:color w:val="000000"/>
          <w:sz w:val="24"/>
          <w:szCs w:val="24"/>
        </w:rPr>
        <w:t>when and where church</w:t>
      </w:r>
      <w:r w:rsidR="00AD1337" w:rsidRPr="003F0041">
        <w:rPr>
          <w:rFonts w:cs="Garamond"/>
          <w:color w:val="000000"/>
          <w:sz w:val="24"/>
          <w:szCs w:val="24"/>
        </w:rPr>
        <w:t xml:space="preserve"> will resume</w:t>
      </w:r>
      <w:r w:rsidR="00984706">
        <w:rPr>
          <w:rFonts w:cs="Garamond"/>
          <w:color w:val="000000"/>
          <w:sz w:val="24"/>
          <w:szCs w:val="24"/>
        </w:rPr>
        <w:t>.</w:t>
      </w:r>
      <w:r w:rsidR="00AD1337" w:rsidRPr="003F0041">
        <w:rPr>
          <w:rFonts w:cs="Garamond"/>
          <w:color w:val="000000"/>
          <w:sz w:val="24"/>
          <w:szCs w:val="24"/>
        </w:rPr>
        <w:t xml:space="preserve"> </w:t>
      </w:r>
    </w:p>
    <w:p w:rsidR="00AD1337" w:rsidRPr="003F0041" w:rsidRDefault="00AD1337" w:rsidP="00AD1337">
      <w:pPr>
        <w:widowControl w:val="0"/>
        <w:autoSpaceDE w:val="0"/>
        <w:autoSpaceDN w:val="0"/>
        <w:adjustRightInd w:val="0"/>
        <w:spacing w:before="240" w:after="60" w:line="276" w:lineRule="auto"/>
        <w:jc w:val="both"/>
        <w:rPr>
          <w:rFonts w:cs="Garamond"/>
          <w:color w:val="000000"/>
          <w:sz w:val="24"/>
          <w:szCs w:val="24"/>
        </w:rPr>
      </w:pPr>
      <w:r w:rsidRPr="003F0041">
        <w:rPr>
          <w:rFonts w:cs="Garamond"/>
          <w:b/>
          <w:bCs/>
          <w:color w:val="000000"/>
          <w:sz w:val="24"/>
          <w:szCs w:val="24"/>
        </w:rPr>
        <w:t xml:space="preserve">Communication with the Media </w:t>
      </w:r>
    </w:p>
    <w:p w:rsidR="00AD1337" w:rsidRPr="003F0041" w:rsidRDefault="00AD1337" w:rsidP="00AD1337">
      <w:pPr>
        <w:widowControl w:val="0"/>
        <w:autoSpaceDE w:val="0"/>
        <w:autoSpaceDN w:val="0"/>
        <w:adjustRightInd w:val="0"/>
        <w:spacing w:after="120" w:line="276" w:lineRule="auto"/>
        <w:jc w:val="both"/>
        <w:rPr>
          <w:rFonts w:cs="Garamond"/>
          <w:color w:val="000000"/>
          <w:sz w:val="24"/>
          <w:szCs w:val="24"/>
        </w:rPr>
      </w:pPr>
      <w:r w:rsidRPr="003F0041">
        <w:rPr>
          <w:rFonts w:cs="Garamond"/>
          <w:color w:val="000000"/>
          <w:sz w:val="24"/>
          <w:szCs w:val="24"/>
        </w:rPr>
        <w:t>In the event of an incident, the</w:t>
      </w:r>
      <w:r w:rsidR="001B2BA2">
        <w:rPr>
          <w:rFonts w:cs="Garamond"/>
          <w:color w:val="000000"/>
          <w:sz w:val="24"/>
          <w:szCs w:val="24"/>
        </w:rPr>
        <w:t xml:space="preserve"> Site</w:t>
      </w:r>
      <w:r w:rsidRPr="003F0041">
        <w:rPr>
          <w:rFonts w:cs="Garamond"/>
          <w:color w:val="000000"/>
          <w:sz w:val="24"/>
          <w:szCs w:val="24"/>
        </w:rPr>
        <w:t xml:space="preserve"> Incident Commander will: </w:t>
      </w:r>
    </w:p>
    <w:p w:rsidR="00AD1337" w:rsidRPr="003F0041" w:rsidRDefault="00AD1337" w:rsidP="00433CEA">
      <w:pPr>
        <w:pStyle w:val="ListParagraph"/>
        <w:widowControl w:val="0"/>
        <w:numPr>
          <w:ilvl w:val="0"/>
          <w:numId w:val="11"/>
        </w:numPr>
        <w:autoSpaceDE w:val="0"/>
        <w:autoSpaceDN w:val="0"/>
        <w:adjustRightInd w:val="0"/>
        <w:spacing w:after="120"/>
        <w:jc w:val="both"/>
        <w:rPr>
          <w:rFonts w:cs="Garamond"/>
          <w:color w:val="000000"/>
          <w:sz w:val="24"/>
          <w:szCs w:val="24"/>
        </w:rPr>
      </w:pPr>
      <w:r w:rsidRPr="003F0041">
        <w:rPr>
          <w:rFonts w:cs="Garamond"/>
          <w:color w:val="000000"/>
          <w:sz w:val="24"/>
          <w:szCs w:val="24"/>
        </w:rPr>
        <w:t>Designate a Public Information Officer</w:t>
      </w:r>
      <w:r w:rsidR="001A53FF">
        <w:rPr>
          <w:rFonts w:cs="Garamond"/>
          <w:color w:val="000000"/>
          <w:sz w:val="24"/>
          <w:szCs w:val="24"/>
        </w:rPr>
        <w:t xml:space="preserve"> (PIO)</w:t>
      </w:r>
      <w:r w:rsidRPr="003F0041">
        <w:rPr>
          <w:rFonts w:cs="Garamond"/>
          <w:color w:val="000000"/>
          <w:sz w:val="24"/>
          <w:szCs w:val="24"/>
        </w:rPr>
        <w:t xml:space="preserve"> (if necessary)</w:t>
      </w:r>
      <w:r w:rsidR="00984706">
        <w:rPr>
          <w:rFonts w:cs="Garamond"/>
          <w:color w:val="000000"/>
          <w:sz w:val="24"/>
          <w:szCs w:val="24"/>
        </w:rPr>
        <w:t>.</w:t>
      </w:r>
      <w:r w:rsidRPr="003F0041">
        <w:rPr>
          <w:rFonts w:cs="Garamond"/>
          <w:color w:val="000000"/>
          <w:sz w:val="24"/>
          <w:szCs w:val="24"/>
        </w:rPr>
        <w:t xml:space="preserve"> </w:t>
      </w:r>
    </w:p>
    <w:p w:rsidR="00AD1337" w:rsidRPr="003F0041" w:rsidRDefault="00C876C4" w:rsidP="00433CEA">
      <w:pPr>
        <w:pStyle w:val="ListParagraph"/>
        <w:widowControl w:val="0"/>
        <w:numPr>
          <w:ilvl w:val="0"/>
          <w:numId w:val="11"/>
        </w:numPr>
        <w:autoSpaceDE w:val="0"/>
        <w:autoSpaceDN w:val="0"/>
        <w:adjustRightInd w:val="0"/>
        <w:spacing w:after="120"/>
        <w:jc w:val="both"/>
        <w:rPr>
          <w:rFonts w:cs="Garamond"/>
          <w:color w:val="000000"/>
          <w:sz w:val="24"/>
          <w:szCs w:val="24"/>
        </w:rPr>
      </w:pPr>
      <w:r>
        <w:rPr>
          <w:rFonts w:cs="Garamond"/>
          <w:color w:val="000000"/>
          <w:sz w:val="24"/>
          <w:szCs w:val="24"/>
        </w:rPr>
        <w:t>Establish an off-church site</w:t>
      </w:r>
      <w:r w:rsidR="00AD1337" w:rsidRPr="003F0041">
        <w:rPr>
          <w:rFonts w:cs="Garamond"/>
          <w:color w:val="000000"/>
          <w:sz w:val="24"/>
          <w:szCs w:val="24"/>
        </w:rPr>
        <w:t xml:space="preserve"> briefing area for media representatives</w:t>
      </w:r>
      <w:r w:rsidR="00984706">
        <w:rPr>
          <w:rFonts w:cs="Garamond"/>
          <w:color w:val="000000"/>
          <w:sz w:val="24"/>
          <w:szCs w:val="24"/>
        </w:rPr>
        <w:t>.</w:t>
      </w:r>
      <w:r w:rsidR="00AD1337" w:rsidRPr="003F0041">
        <w:rPr>
          <w:rFonts w:cs="Garamond"/>
          <w:color w:val="000000"/>
          <w:sz w:val="24"/>
          <w:szCs w:val="24"/>
        </w:rPr>
        <w:t xml:space="preserve"> </w:t>
      </w:r>
    </w:p>
    <w:p w:rsidR="00AD1337" w:rsidRPr="003F0041" w:rsidRDefault="00AD1337" w:rsidP="00433CEA">
      <w:pPr>
        <w:pStyle w:val="ListParagraph"/>
        <w:widowControl w:val="0"/>
        <w:numPr>
          <w:ilvl w:val="0"/>
          <w:numId w:val="11"/>
        </w:numPr>
        <w:autoSpaceDE w:val="0"/>
        <w:autoSpaceDN w:val="0"/>
        <w:adjustRightInd w:val="0"/>
        <w:spacing w:after="120"/>
        <w:jc w:val="both"/>
        <w:rPr>
          <w:rFonts w:cs="Garamond"/>
          <w:color w:val="000000"/>
          <w:sz w:val="24"/>
          <w:szCs w:val="24"/>
        </w:rPr>
      </w:pPr>
      <w:r w:rsidRPr="003F0041">
        <w:rPr>
          <w:rFonts w:cs="Garamond"/>
          <w:color w:val="000000"/>
          <w:sz w:val="24"/>
          <w:szCs w:val="24"/>
        </w:rPr>
        <w:t>Determine the need to establish or participate in a Joint Information Center</w:t>
      </w:r>
      <w:r w:rsidR="00984706">
        <w:rPr>
          <w:rFonts w:cs="Garamond"/>
          <w:color w:val="000000"/>
          <w:sz w:val="24"/>
          <w:szCs w:val="24"/>
        </w:rPr>
        <w:t>.</w:t>
      </w:r>
      <w:r w:rsidRPr="003F0041">
        <w:rPr>
          <w:rFonts w:cs="Garamond"/>
          <w:color w:val="000000"/>
          <w:sz w:val="24"/>
          <w:szCs w:val="24"/>
        </w:rPr>
        <w:t xml:space="preserve"> </w:t>
      </w:r>
    </w:p>
    <w:p w:rsidR="00AD1337" w:rsidRPr="003F0041" w:rsidRDefault="00AD1337" w:rsidP="00433CEA">
      <w:pPr>
        <w:pStyle w:val="ListParagraph"/>
        <w:widowControl w:val="0"/>
        <w:numPr>
          <w:ilvl w:val="0"/>
          <w:numId w:val="11"/>
        </w:numPr>
        <w:autoSpaceDE w:val="0"/>
        <w:autoSpaceDN w:val="0"/>
        <w:adjustRightInd w:val="0"/>
        <w:spacing w:after="120"/>
        <w:jc w:val="both"/>
        <w:rPr>
          <w:rFonts w:cs="Garamond"/>
          <w:color w:val="000000"/>
          <w:sz w:val="24"/>
          <w:szCs w:val="24"/>
        </w:rPr>
      </w:pPr>
      <w:r w:rsidRPr="003F0041">
        <w:rPr>
          <w:rFonts w:cs="Garamond"/>
          <w:color w:val="000000"/>
          <w:sz w:val="24"/>
          <w:szCs w:val="24"/>
        </w:rPr>
        <w:t xml:space="preserve">Coordinate messages with the </w:t>
      </w:r>
      <w:r w:rsidR="001A53FF">
        <w:rPr>
          <w:rFonts w:cs="Garamond"/>
          <w:color w:val="000000"/>
          <w:sz w:val="24"/>
          <w:szCs w:val="24"/>
        </w:rPr>
        <w:t>p</w:t>
      </w:r>
      <w:r w:rsidR="00E567AB">
        <w:rPr>
          <w:rFonts w:cs="Garamond"/>
          <w:color w:val="000000"/>
          <w:sz w:val="24"/>
          <w:szCs w:val="24"/>
        </w:rPr>
        <w:t>astor</w:t>
      </w:r>
      <w:r w:rsidRPr="003F0041">
        <w:rPr>
          <w:rFonts w:cs="Garamond"/>
          <w:color w:val="000000"/>
          <w:sz w:val="24"/>
          <w:szCs w:val="24"/>
        </w:rPr>
        <w:t xml:space="preserve"> and Policy Group</w:t>
      </w:r>
      <w:r w:rsidR="00984706">
        <w:rPr>
          <w:rFonts w:cs="Garamond"/>
          <w:color w:val="000000"/>
          <w:sz w:val="24"/>
          <w:szCs w:val="24"/>
        </w:rPr>
        <w:t>.</w:t>
      </w:r>
      <w:r w:rsidRPr="003F0041">
        <w:rPr>
          <w:rFonts w:cs="Garamond"/>
          <w:color w:val="000000"/>
          <w:sz w:val="24"/>
          <w:szCs w:val="24"/>
        </w:rPr>
        <w:t xml:space="preserve"> </w:t>
      </w:r>
    </w:p>
    <w:p w:rsidR="00AD1337" w:rsidRPr="003F0041" w:rsidRDefault="00595B58" w:rsidP="00AD1337">
      <w:pPr>
        <w:widowControl w:val="0"/>
        <w:autoSpaceDE w:val="0"/>
        <w:autoSpaceDN w:val="0"/>
        <w:adjustRightInd w:val="0"/>
        <w:spacing w:after="120" w:line="276" w:lineRule="auto"/>
        <w:jc w:val="both"/>
        <w:rPr>
          <w:sz w:val="24"/>
          <w:szCs w:val="24"/>
        </w:rPr>
      </w:pPr>
      <w:r w:rsidRPr="004D5662">
        <w:rPr>
          <w:rFonts w:cs="Garamond"/>
          <w:color w:val="000000"/>
          <w:sz w:val="24"/>
          <w:szCs w:val="24"/>
          <w:highlight w:val="lightGray"/>
        </w:rPr>
        <w:t>&lt;Insert church name&gt;</w:t>
      </w:r>
      <w:r w:rsidR="00AD1337" w:rsidRPr="0061427B">
        <w:rPr>
          <w:rFonts w:cs="Garamond"/>
          <w:color w:val="000000"/>
          <w:sz w:val="24"/>
          <w:szCs w:val="24"/>
        </w:rPr>
        <w:t xml:space="preserve"> </w:t>
      </w:r>
      <w:r w:rsidR="00E567AB" w:rsidRPr="0061427B">
        <w:rPr>
          <w:sz w:val="24"/>
          <w:szCs w:val="24"/>
        </w:rPr>
        <w:t xml:space="preserve">leaders </w:t>
      </w:r>
      <w:r w:rsidR="00AD1337" w:rsidRPr="0061427B">
        <w:rPr>
          <w:sz w:val="24"/>
          <w:szCs w:val="24"/>
        </w:rPr>
        <w:t xml:space="preserve">are to refer all </w:t>
      </w:r>
      <w:r w:rsidR="001B2BA2" w:rsidRPr="0061427B">
        <w:rPr>
          <w:sz w:val="24"/>
          <w:szCs w:val="24"/>
        </w:rPr>
        <w:t xml:space="preserve">questions and </w:t>
      </w:r>
      <w:r w:rsidR="00AD1337" w:rsidRPr="0061427B">
        <w:rPr>
          <w:sz w:val="24"/>
          <w:szCs w:val="24"/>
        </w:rPr>
        <w:t xml:space="preserve">requests for information </w:t>
      </w:r>
      <w:r w:rsidR="00234952" w:rsidRPr="0061427B">
        <w:rPr>
          <w:sz w:val="24"/>
          <w:szCs w:val="24"/>
        </w:rPr>
        <w:t xml:space="preserve">to the designated spokesperson. </w:t>
      </w:r>
      <w:r w:rsidR="00E567AB" w:rsidRPr="0061427B">
        <w:rPr>
          <w:sz w:val="24"/>
          <w:szCs w:val="24"/>
        </w:rPr>
        <w:t>The church</w:t>
      </w:r>
      <w:r w:rsidR="00AD1337" w:rsidRPr="0061427B">
        <w:rPr>
          <w:sz w:val="24"/>
          <w:szCs w:val="24"/>
        </w:rPr>
        <w:t xml:space="preserve"> PIO maintains media con</w:t>
      </w:r>
      <w:r w:rsidR="001A53FF" w:rsidRPr="0061427B">
        <w:rPr>
          <w:sz w:val="24"/>
          <w:szCs w:val="24"/>
        </w:rPr>
        <w:t>tacts at the major television, I</w:t>
      </w:r>
      <w:r w:rsidR="00AD1337" w:rsidRPr="0061427B">
        <w:rPr>
          <w:sz w:val="24"/>
          <w:szCs w:val="24"/>
        </w:rPr>
        <w:t xml:space="preserve">nternet, and radio stations. In the case of an incident, these media contacts will broadcast </w:t>
      </w:r>
      <w:r w:rsidRPr="004D5662">
        <w:rPr>
          <w:rFonts w:cs="Garamond"/>
          <w:color w:val="000000"/>
          <w:sz w:val="24"/>
          <w:szCs w:val="24"/>
          <w:highlight w:val="lightGray"/>
        </w:rPr>
        <w:t>&lt;Insert church name&gt;</w:t>
      </w:r>
      <w:r w:rsidR="00AD1337" w:rsidRPr="0061427B">
        <w:rPr>
          <w:sz w:val="24"/>
          <w:szCs w:val="24"/>
        </w:rPr>
        <w:t>’s external communications plans</w:t>
      </w:r>
      <w:r w:rsidR="001B2BA2" w:rsidRPr="0061427B">
        <w:rPr>
          <w:sz w:val="24"/>
          <w:szCs w:val="24"/>
        </w:rPr>
        <w:t>,</w:t>
      </w:r>
      <w:r w:rsidR="00AD1337" w:rsidRPr="0061427B">
        <w:rPr>
          <w:sz w:val="24"/>
          <w:szCs w:val="24"/>
        </w:rPr>
        <w:t xml:space="preserve"> including the</w:t>
      </w:r>
      <w:r w:rsidR="00E567AB" w:rsidRPr="0061427B">
        <w:rPr>
          <w:sz w:val="24"/>
          <w:szCs w:val="24"/>
        </w:rPr>
        <w:t xml:space="preserve"> information hotline for church members</w:t>
      </w:r>
      <w:r w:rsidR="00AD1337" w:rsidRPr="003F0041">
        <w:rPr>
          <w:sz w:val="24"/>
          <w:szCs w:val="24"/>
        </w:rPr>
        <w:t>.</w:t>
      </w:r>
    </w:p>
    <w:p w:rsidR="00AD1337" w:rsidRPr="003F0041" w:rsidRDefault="00AD1337" w:rsidP="00AD1337">
      <w:pPr>
        <w:widowControl w:val="0"/>
        <w:autoSpaceDE w:val="0"/>
        <w:autoSpaceDN w:val="0"/>
        <w:adjustRightInd w:val="0"/>
        <w:spacing w:before="240" w:after="60" w:line="276" w:lineRule="auto"/>
        <w:jc w:val="both"/>
        <w:rPr>
          <w:rFonts w:cs="Garamond"/>
          <w:b/>
          <w:bCs/>
          <w:color w:val="000000"/>
          <w:sz w:val="24"/>
          <w:szCs w:val="24"/>
        </w:rPr>
      </w:pPr>
      <w:r w:rsidRPr="003F0041">
        <w:rPr>
          <w:rFonts w:cs="Garamond"/>
          <w:b/>
          <w:bCs/>
          <w:color w:val="000000"/>
          <w:sz w:val="24"/>
          <w:szCs w:val="24"/>
        </w:rPr>
        <w:t xml:space="preserve">Communication with First Responders </w:t>
      </w:r>
    </w:p>
    <w:p w:rsidR="00AD1337" w:rsidRPr="003F0041" w:rsidRDefault="00BC3431" w:rsidP="00AD1337">
      <w:pPr>
        <w:widowControl w:val="0"/>
        <w:autoSpaceDE w:val="0"/>
        <w:autoSpaceDN w:val="0"/>
        <w:adjustRightInd w:val="0"/>
        <w:spacing w:after="120" w:line="276" w:lineRule="auto"/>
        <w:jc w:val="both"/>
        <w:rPr>
          <w:rFonts w:cs="Garamond"/>
          <w:color w:val="000000"/>
          <w:sz w:val="24"/>
          <w:szCs w:val="24"/>
        </w:rPr>
      </w:pPr>
      <w:r>
        <w:rPr>
          <w:rFonts w:cs="Garamond"/>
          <w:color w:val="000000"/>
          <w:sz w:val="24"/>
          <w:szCs w:val="24"/>
        </w:rPr>
        <w:t>The Site</w:t>
      </w:r>
      <w:r w:rsidR="00AD1337" w:rsidRPr="003F0041">
        <w:rPr>
          <w:rFonts w:cs="Garamond"/>
          <w:color w:val="000000"/>
          <w:sz w:val="24"/>
          <w:szCs w:val="24"/>
        </w:rPr>
        <w:t xml:space="preserve"> Incident Commander will maintain communication with first responders during an incident. Transfer of command will occur when first responders arrive on the scene to assume management of the incident under their </w:t>
      </w:r>
      <w:r w:rsidR="00AD1337" w:rsidRPr="0061427B">
        <w:rPr>
          <w:rFonts w:cs="Garamond"/>
          <w:color w:val="000000"/>
          <w:sz w:val="24"/>
          <w:szCs w:val="24"/>
        </w:rPr>
        <w:t xml:space="preserve">jurisdiction. </w:t>
      </w:r>
      <w:r w:rsidR="00595B58" w:rsidRPr="004D5662">
        <w:rPr>
          <w:rFonts w:cs="Garamond"/>
          <w:color w:val="000000"/>
          <w:sz w:val="24"/>
          <w:szCs w:val="24"/>
          <w:highlight w:val="lightGray"/>
        </w:rPr>
        <w:t>&lt;Insert church name&gt;</w:t>
      </w:r>
      <w:r w:rsidR="00AD1337" w:rsidRPr="003F0041">
        <w:rPr>
          <w:rFonts w:cs="Garamond"/>
          <w:color w:val="000000"/>
          <w:sz w:val="24"/>
          <w:szCs w:val="24"/>
        </w:rPr>
        <w:t xml:space="preserve"> frequently exercises the EOP with first responders to practice effective coordination and transfer of command. </w:t>
      </w:r>
    </w:p>
    <w:p w:rsidR="00AD1337" w:rsidRPr="003F0041" w:rsidRDefault="00AD1337" w:rsidP="007C5762">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before="240" w:after="120" w:line="276" w:lineRule="auto"/>
        <w:jc w:val="both"/>
        <w:rPr>
          <w:rFonts w:cs="Garamond"/>
          <w:b/>
          <w:bCs/>
          <w:color w:val="000000"/>
          <w:sz w:val="24"/>
          <w:szCs w:val="24"/>
        </w:rPr>
      </w:pPr>
      <w:r w:rsidRPr="003F0041">
        <w:rPr>
          <w:rFonts w:cs="Garamond"/>
          <w:b/>
          <w:bCs/>
          <w:color w:val="000000"/>
          <w:sz w:val="24"/>
          <w:szCs w:val="24"/>
        </w:rPr>
        <w:t>Communication after an Incident</w:t>
      </w:r>
    </w:p>
    <w:p w:rsidR="00AD1337" w:rsidRPr="003F0041" w:rsidRDefault="00AD1337" w:rsidP="00AD1337">
      <w:pPr>
        <w:widowControl w:val="0"/>
        <w:autoSpaceDE w:val="0"/>
        <w:autoSpaceDN w:val="0"/>
        <w:adjustRightInd w:val="0"/>
        <w:spacing w:after="120" w:line="276" w:lineRule="auto"/>
        <w:jc w:val="both"/>
        <w:rPr>
          <w:rFonts w:cs="Garamond"/>
          <w:color w:val="000000"/>
          <w:sz w:val="24"/>
          <w:szCs w:val="24"/>
        </w:rPr>
      </w:pPr>
      <w:r w:rsidRPr="003F0041">
        <w:rPr>
          <w:rFonts w:cs="Garamond"/>
          <w:color w:val="000000"/>
          <w:sz w:val="24"/>
          <w:szCs w:val="24"/>
        </w:rPr>
        <w:t>After t</w:t>
      </w:r>
      <w:r w:rsidR="00E567AB">
        <w:rPr>
          <w:rFonts w:cs="Garamond"/>
          <w:color w:val="000000"/>
          <w:sz w:val="24"/>
          <w:szCs w:val="24"/>
        </w:rPr>
        <w:t xml:space="preserve">he safety and status of congregants </w:t>
      </w:r>
      <w:r w:rsidRPr="003F0041">
        <w:rPr>
          <w:rFonts w:cs="Garamond"/>
          <w:color w:val="000000"/>
          <w:sz w:val="24"/>
          <w:szCs w:val="24"/>
        </w:rPr>
        <w:t>have been assured, and emergency condit</w:t>
      </w:r>
      <w:r w:rsidR="00E567AB">
        <w:rPr>
          <w:rFonts w:cs="Garamond"/>
          <w:color w:val="000000"/>
          <w:sz w:val="24"/>
          <w:szCs w:val="24"/>
        </w:rPr>
        <w:t xml:space="preserve">ions have abated, church leaders </w:t>
      </w:r>
      <w:r w:rsidRPr="003F0041">
        <w:rPr>
          <w:rFonts w:cs="Garamond"/>
          <w:color w:val="000000"/>
          <w:sz w:val="24"/>
          <w:szCs w:val="24"/>
        </w:rPr>
        <w:t>will assemble to sup</w:t>
      </w:r>
      <w:r w:rsidR="00E567AB">
        <w:rPr>
          <w:rFonts w:cs="Garamond"/>
          <w:color w:val="000000"/>
          <w:sz w:val="24"/>
          <w:szCs w:val="24"/>
        </w:rPr>
        <w:t>port the restoration of the church’s worship</w:t>
      </w:r>
      <w:r w:rsidRPr="003F0041">
        <w:rPr>
          <w:rFonts w:cs="Garamond"/>
          <w:color w:val="000000"/>
          <w:sz w:val="24"/>
          <w:szCs w:val="24"/>
        </w:rPr>
        <w:t xml:space="preserve"> programs. Defining mission-critical operations and staffing will be a starting point for the recovery process. Collecting and disseminating information will facilitate the recovery process. </w:t>
      </w:r>
    </w:p>
    <w:p w:rsidR="00AD1337" w:rsidRPr="003F0041" w:rsidRDefault="00E567AB" w:rsidP="00E567AB">
      <w:pPr>
        <w:widowControl w:val="0"/>
        <w:autoSpaceDE w:val="0"/>
        <w:autoSpaceDN w:val="0"/>
        <w:adjustRightInd w:val="0"/>
        <w:spacing w:before="240" w:after="60" w:line="276" w:lineRule="auto"/>
        <w:jc w:val="both"/>
        <w:rPr>
          <w:rFonts w:cs="Garamond"/>
          <w:b/>
          <w:color w:val="000000"/>
          <w:sz w:val="24"/>
          <w:szCs w:val="24"/>
        </w:rPr>
      </w:pPr>
      <w:r>
        <w:rPr>
          <w:rFonts w:cs="Garamond"/>
          <w:b/>
          <w:color w:val="000000"/>
          <w:sz w:val="24"/>
          <w:szCs w:val="24"/>
        </w:rPr>
        <w:t xml:space="preserve">Church leaders </w:t>
      </w:r>
      <w:r w:rsidR="00AD1337" w:rsidRPr="003F0041">
        <w:rPr>
          <w:rFonts w:cs="Garamond"/>
          <w:b/>
          <w:color w:val="000000"/>
          <w:sz w:val="24"/>
          <w:szCs w:val="24"/>
        </w:rPr>
        <w:t xml:space="preserve">will: </w:t>
      </w:r>
      <w:r>
        <w:rPr>
          <w:rFonts w:cs="Garamond"/>
          <w:b/>
          <w:color w:val="000000"/>
          <w:sz w:val="24"/>
          <w:szCs w:val="24"/>
        </w:rPr>
        <w:t xml:space="preserve"> </w:t>
      </w:r>
    </w:p>
    <w:p w:rsidR="00AD1337" w:rsidRPr="003F0041" w:rsidRDefault="00AD1337" w:rsidP="00433CEA">
      <w:pPr>
        <w:pStyle w:val="ListParagraph"/>
        <w:widowControl w:val="0"/>
        <w:numPr>
          <w:ilvl w:val="0"/>
          <w:numId w:val="14"/>
        </w:numPr>
        <w:autoSpaceDE w:val="0"/>
        <w:autoSpaceDN w:val="0"/>
        <w:adjustRightInd w:val="0"/>
        <w:spacing w:after="60"/>
        <w:ind w:left="720"/>
        <w:contextualSpacing w:val="0"/>
        <w:jc w:val="both"/>
        <w:rPr>
          <w:rFonts w:cs="Garamond"/>
          <w:color w:val="000000"/>
          <w:sz w:val="24"/>
          <w:szCs w:val="24"/>
        </w:rPr>
      </w:pPr>
      <w:r w:rsidRPr="003F0041">
        <w:rPr>
          <w:rFonts w:cs="Garamond"/>
          <w:color w:val="000000"/>
          <w:sz w:val="24"/>
          <w:szCs w:val="24"/>
        </w:rPr>
        <w:t xml:space="preserve">Conduct a comprehensive assessment of the physical and operational recovery needs. </w:t>
      </w:r>
    </w:p>
    <w:p w:rsidR="00AD1337" w:rsidRPr="003F0041" w:rsidRDefault="00AD1337" w:rsidP="00433CEA">
      <w:pPr>
        <w:pStyle w:val="ListParagraph"/>
        <w:widowControl w:val="0"/>
        <w:numPr>
          <w:ilvl w:val="0"/>
          <w:numId w:val="14"/>
        </w:numPr>
        <w:autoSpaceDE w:val="0"/>
        <w:autoSpaceDN w:val="0"/>
        <w:adjustRightInd w:val="0"/>
        <w:spacing w:after="60"/>
        <w:ind w:left="720"/>
        <w:contextualSpacing w:val="0"/>
        <w:jc w:val="both"/>
        <w:rPr>
          <w:rFonts w:cs="Garamond"/>
          <w:color w:val="000000"/>
          <w:sz w:val="24"/>
          <w:szCs w:val="24"/>
        </w:rPr>
      </w:pPr>
      <w:r w:rsidRPr="003F0041">
        <w:rPr>
          <w:rFonts w:cs="Garamond"/>
          <w:color w:val="000000"/>
          <w:sz w:val="24"/>
          <w:szCs w:val="24"/>
        </w:rPr>
        <w:t xml:space="preserve">Assess physical security, data access, and all other critical services (e.g., plumbing, electrical). </w:t>
      </w:r>
    </w:p>
    <w:p w:rsidR="00AD1337" w:rsidRPr="003F0041" w:rsidRDefault="00AD1337" w:rsidP="00433CEA">
      <w:pPr>
        <w:pStyle w:val="ListParagraph"/>
        <w:widowControl w:val="0"/>
        <w:numPr>
          <w:ilvl w:val="0"/>
          <w:numId w:val="14"/>
        </w:numPr>
        <w:autoSpaceDE w:val="0"/>
        <w:autoSpaceDN w:val="0"/>
        <w:adjustRightInd w:val="0"/>
        <w:spacing w:after="60"/>
        <w:ind w:left="720"/>
        <w:contextualSpacing w:val="0"/>
        <w:jc w:val="both"/>
        <w:rPr>
          <w:rFonts w:cs="Garamond"/>
          <w:color w:val="000000"/>
          <w:sz w:val="24"/>
          <w:szCs w:val="24"/>
        </w:rPr>
      </w:pPr>
      <w:r w:rsidRPr="003F0041">
        <w:rPr>
          <w:rFonts w:cs="Garamond"/>
          <w:color w:val="000000"/>
          <w:sz w:val="24"/>
          <w:szCs w:val="24"/>
        </w:rPr>
        <w:lastRenderedPageBreak/>
        <w:t>Examine information technology assets and personnel resources</w:t>
      </w:r>
      <w:r w:rsidR="00D07CB8">
        <w:rPr>
          <w:rFonts w:cs="Garamond"/>
          <w:color w:val="000000"/>
          <w:sz w:val="24"/>
          <w:szCs w:val="24"/>
        </w:rPr>
        <w:t>.  D</w:t>
      </w:r>
      <w:r w:rsidRPr="003F0041">
        <w:rPr>
          <w:rFonts w:cs="Garamond"/>
          <w:color w:val="000000"/>
          <w:sz w:val="24"/>
          <w:szCs w:val="24"/>
        </w:rPr>
        <w:t>et</w:t>
      </w:r>
      <w:r w:rsidR="00E567AB">
        <w:rPr>
          <w:rFonts w:cs="Garamond"/>
          <w:color w:val="000000"/>
          <w:sz w:val="24"/>
          <w:szCs w:val="24"/>
        </w:rPr>
        <w:t>ermine the impact on the church</w:t>
      </w:r>
      <w:r w:rsidRPr="003F0041">
        <w:rPr>
          <w:rFonts w:cs="Garamond"/>
          <w:color w:val="000000"/>
          <w:sz w:val="24"/>
          <w:szCs w:val="24"/>
        </w:rPr>
        <w:t xml:space="preserve"> operations for each asset and resource that is unavailable or damaged. </w:t>
      </w:r>
    </w:p>
    <w:p w:rsidR="00AD1337" w:rsidRPr="003F0041" w:rsidRDefault="00AD1337" w:rsidP="00433CEA">
      <w:pPr>
        <w:pStyle w:val="ListParagraph"/>
        <w:widowControl w:val="0"/>
        <w:numPr>
          <w:ilvl w:val="0"/>
          <w:numId w:val="14"/>
        </w:numPr>
        <w:autoSpaceDE w:val="0"/>
        <w:autoSpaceDN w:val="0"/>
        <w:adjustRightInd w:val="0"/>
        <w:spacing w:after="60"/>
        <w:ind w:left="720"/>
        <w:contextualSpacing w:val="0"/>
        <w:jc w:val="both"/>
        <w:rPr>
          <w:rFonts w:cs="Garamond"/>
          <w:color w:val="000000"/>
          <w:sz w:val="24"/>
          <w:szCs w:val="24"/>
        </w:rPr>
      </w:pPr>
      <w:r w:rsidRPr="003F0041">
        <w:rPr>
          <w:rFonts w:cs="Garamond"/>
          <w:color w:val="000000"/>
          <w:sz w:val="24"/>
          <w:szCs w:val="24"/>
        </w:rPr>
        <w:t xml:space="preserve">Document damaged </w:t>
      </w:r>
      <w:r w:rsidR="00B5661D">
        <w:rPr>
          <w:rFonts w:cs="Garamond"/>
          <w:color w:val="000000"/>
          <w:sz w:val="24"/>
          <w:szCs w:val="24"/>
        </w:rPr>
        <w:t>structures</w:t>
      </w:r>
      <w:r w:rsidRPr="003F0041">
        <w:rPr>
          <w:rFonts w:cs="Garamond"/>
          <w:color w:val="000000"/>
          <w:sz w:val="24"/>
          <w:szCs w:val="24"/>
        </w:rPr>
        <w:t xml:space="preserve">, lost equipment and resources, and special personnel expenses that will be required for insurance claims and requests for </w:t>
      </w:r>
      <w:r w:rsidR="00D07CB8">
        <w:rPr>
          <w:rFonts w:cs="Garamond"/>
          <w:color w:val="000000"/>
          <w:sz w:val="24"/>
          <w:szCs w:val="24"/>
        </w:rPr>
        <w:t>s</w:t>
      </w:r>
      <w:r w:rsidRPr="003F0041">
        <w:rPr>
          <w:rFonts w:cs="Garamond"/>
          <w:color w:val="000000"/>
          <w:sz w:val="24"/>
          <w:szCs w:val="24"/>
        </w:rPr>
        <w:t xml:space="preserve">tate and </w:t>
      </w:r>
      <w:r w:rsidR="00D07CB8">
        <w:rPr>
          <w:rFonts w:cs="Garamond"/>
          <w:color w:val="000000"/>
          <w:sz w:val="24"/>
          <w:szCs w:val="24"/>
        </w:rPr>
        <w:t>f</w:t>
      </w:r>
      <w:r w:rsidRPr="003F0041">
        <w:rPr>
          <w:rFonts w:cs="Garamond"/>
          <w:color w:val="000000"/>
          <w:sz w:val="24"/>
          <w:szCs w:val="24"/>
        </w:rPr>
        <w:t xml:space="preserve">ederal assistance. </w:t>
      </w:r>
    </w:p>
    <w:p w:rsidR="00AD1337" w:rsidRPr="003F0041" w:rsidRDefault="00AD1337" w:rsidP="00433CEA">
      <w:pPr>
        <w:pStyle w:val="ListParagraph"/>
        <w:widowControl w:val="0"/>
        <w:numPr>
          <w:ilvl w:val="0"/>
          <w:numId w:val="14"/>
        </w:numPr>
        <w:autoSpaceDE w:val="0"/>
        <w:autoSpaceDN w:val="0"/>
        <w:adjustRightInd w:val="0"/>
        <w:spacing w:after="60"/>
        <w:ind w:left="720"/>
        <w:contextualSpacing w:val="0"/>
        <w:jc w:val="both"/>
        <w:rPr>
          <w:rFonts w:cs="Garamond"/>
          <w:color w:val="000000"/>
          <w:sz w:val="24"/>
          <w:szCs w:val="24"/>
        </w:rPr>
      </w:pPr>
      <w:r w:rsidRPr="003F0041">
        <w:rPr>
          <w:rFonts w:cs="Garamond"/>
          <w:color w:val="000000"/>
          <w:sz w:val="24"/>
          <w:szCs w:val="24"/>
        </w:rPr>
        <w:t>Provide detail</w:t>
      </w:r>
      <w:r w:rsidR="00D72469">
        <w:rPr>
          <w:rFonts w:cs="Garamond"/>
          <w:color w:val="000000"/>
          <w:sz w:val="24"/>
          <w:szCs w:val="24"/>
        </w:rPr>
        <w:t>ed facilities data to the church conference</w:t>
      </w:r>
      <w:r w:rsidRPr="003F0041">
        <w:rPr>
          <w:rFonts w:cs="Garamond"/>
          <w:color w:val="000000"/>
          <w:sz w:val="24"/>
          <w:szCs w:val="24"/>
        </w:rPr>
        <w:t xml:space="preserve"> office so temporary space reallocation needs and strategies</w:t>
      </w:r>
      <w:r w:rsidR="00D07CB8">
        <w:rPr>
          <w:rFonts w:cs="Garamond"/>
          <w:color w:val="000000"/>
          <w:sz w:val="24"/>
          <w:szCs w:val="24"/>
        </w:rPr>
        <w:t xml:space="preserve"> can be estimated</w:t>
      </w:r>
      <w:r w:rsidRPr="003F0041">
        <w:rPr>
          <w:rFonts w:cs="Garamond"/>
          <w:color w:val="000000"/>
          <w:sz w:val="24"/>
          <w:szCs w:val="24"/>
        </w:rPr>
        <w:t xml:space="preserve">. </w:t>
      </w:r>
    </w:p>
    <w:p w:rsidR="00314894" w:rsidRDefault="00AD1337" w:rsidP="00433CEA">
      <w:pPr>
        <w:pStyle w:val="ListParagraph"/>
        <w:widowControl w:val="0"/>
        <w:numPr>
          <w:ilvl w:val="0"/>
          <w:numId w:val="14"/>
        </w:numPr>
        <w:autoSpaceDE w:val="0"/>
        <w:autoSpaceDN w:val="0"/>
        <w:adjustRightInd w:val="0"/>
        <w:spacing w:after="60"/>
        <w:ind w:left="720"/>
        <w:contextualSpacing w:val="0"/>
        <w:jc w:val="both"/>
        <w:rPr>
          <w:rFonts w:cs="Garamond"/>
          <w:color w:val="000000"/>
          <w:sz w:val="24"/>
          <w:szCs w:val="24"/>
        </w:rPr>
      </w:pPr>
      <w:r w:rsidRPr="003F0041">
        <w:rPr>
          <w:rFonts w:cs="Garamond"/>
          <w:color w:val="000000"/>
          <w:sz w:val="24"/>
          <w:szCs w:val="24"/>
        </w:rPr>
        <w:t>Arrange for ongoing status reports dur</w:t>
      </w:r>
      <w:r w:rsidR="00314894">
        <w:rPr>
          <w:rFonts w:cs="Garamond"/>
          <w:color w:val="000000"/>
          <w:sz w:val="24"/>
          <w:szCs w:val="24"/>
        </w:rPr>
        <w:t>ing the recovery activities to:</w:t>
      </w:r>
    </w:p>
    <w:p w:rsidR="00314894" w:rsidRDefault="00314894" w:rsidP="00433CEA">
      <w:pPr>
        <w:pStyle w:val="ListParagraph"/>
        <w:widowControl w:val="0"/>
        <w:numPr>
          <w:ilvl w:val="1"/>
          <w:numId w:val="14"/>
        </w:numPr>
        <w:autoSpaceDE w:val="0"/>
        <w:autoSpaceDN w:val="0"/>
        <w:adjustRightInd w:val="0"/>
        <w:spacing w:after="60"/>
        <w:contextualSpacing w:val="0"/>
        <w:jc w:val="both"/>
        <w:rPr>
          <w:rFonts w:cs="Garamond"/>
          <w:color w:val="000000"/>
          <w:sz w:val="24"/>
          <w:szCs w:val="24"/>
        </w:rPr>
      </w:pPr>
      <w:r>
        <w:rPr>
          <w:rFonts w:cs="Garamond"/>
          <w:color w:val="000000"/>
          <w:sz w:val="24"/>
          <w:szCs w:val="24"/>
        </w:rPr>
        <w:t>E</w:t>
      </w:r>
      <w:r w:rsidR="00D72469">
        <w:rPr>
          <w:rFonts w:cs="Garamond"/>
          <w:color w:val="000000"/>
          <w:sz w:val="24"/>
          <w:szCs w:val="24"/>
        </w:rPr>
        <w:t>stimate when worship</w:t>
      </w:r>
      <w:r w:rsidR="00AD1337" w:rsidRPr="003F0041">
        <w:rPr>
          <w:rFonts w:cs="Garamond"/>
          <w:color w:val="000000"/>
          <w:sz w:val="24"/>
          <w:szCs w:val="24"/>
        </w:rPr>
        <w:t xml:space="preserve"> program</w:t>
      </w:r>
      <w:r w:rsidR="00D72469">
        <w:rPr>
          <w:rFonts w:cs="Garamond"/>
          <w:color w:val="000000"/>
          <w:sz w:val="24"/>
          <w:szCs w:val="24"/>
        </w:rPr>
        <w:t>s</w:t>
      </w:r>
      <w:r w:rsidR="00AD1337" w:rsidRPr="003F0041">
        <w:rPr>
          <w:rFonts w:cs="Garamond"/>
          <w:color w:val="000000"/>
          <w:sz w:val="24"/>
          <w:szCs w:val="24"/>
        </w:rPr>
        <w:t xml:space="preserve"> can be fully operational</w:t>
      </w:r>
      <w:r>
        <w:rPr>
          <w:rFonts w:cs="Garamond"/>
          <w:color w:val="000000"/>
          <w:sz w:val="24"/>
          <w:szCs w:val="24"/>
        </w:rPr>
        <w:t>.</w:t>
      </w:r>
    </w:p>
    <w:p w:rsidR="00AD1337" w:rsidRPr="003F0041" w:rsidRDefault="00314894" w:rsidP="00433CEA">
      <w:pPr>
        <w:pStyle w:val="ListParagraph"/>
        <w:widowControl w:val="0"/>
        <w:numPr>
          <w:ilvl w:val="1"/>
          <w:numId w:val="14"/>
        </w:numPr>
        <w:autoSpaceDE w:val="0"/>
        <w:autoSpaceDN w:val="0"/>
        <w:adjustRightInd w:val="0"/>
        <w:spacing w:after="60"/>
        <w:contextualSpacing w:val="0"/>
        <w:jc w:val="both"/>
        <w:rPr>
          <w:rFonts w:cs="Garamond"/>
          <w:color w:val="000000"/>
          <w:sz w:val="24"/>
          <w:szCs w:val="24"/>
        </w:rPr>
      </w:pPr>
      <w:r>
        <w:rPr>
          <w:rFonts w:cs="Garamond"/>
          <w:color w:val="000000"/>
          <w:sz w:val="24"/>
          <w:szCs w:val="24"/>
        </w:rPr>
        <w:t>I</w:t>
      </w:r>
      <w:r w:rsidR="00AD1337" w:rsidRPr="003F0041">
        <w:rPr>
          <w:rFonts w:cs="Garamond"/>
          <w:color w:val="000000"/>
          <w:sz w:val="24"/>
          <w:szCs w:val="24"/>
        </w:rPr>
        <w:t xml:space="preserve">dentify special </w:t>
      </w:r>
      <w:r w:rsidR="008B76D5">
        <w:rPr>
          <w:rFonts w:cs="Garamond"/>
          <w:color w:val="000000"/>
          <w:sz w:val="24"/>
          <w:szCs w:val="24"/>
        </w:rPr>
        <w:t>building</w:t>
      </w:r>
      <w:r w:rsidR="00AD1337" w:rsidRPr="003F0041">
        <w:rPr>
          <w:rFonts w:cs="Garamond"/>
          <w:color w:val="000000"/>
          <w:sz w:val="24"/>
          <w:szCs w:val="24"/>
        </w:rPr>
        <w:t xml:space="preserve">, equipment, and personnel issues or resources that will facilitate the resumption of classes. </w:t>
      </w:r>
    </w:p>
    <w:p w:rsidR="00AD1337" w:rsidRPr="003F0041" w:rsidRDefault="00D72469" w:rsidP="00433CEA">
      <w:pPr>
        <w:pStyle w:val="ListParagraph"/>
        <w:widowControl w:val="0"/>
        <w:numPr>
          <w:ilvl w:val="0"/>
          <w:numId w:val="14"/>
        </w:numPr>
        <w:autoSpaceDE w:val="0"/>
        <w:autoSpaceDN w:val="0"/>
        <w:adjustRightInd w:val="0"/>
        <w:spacing w:after="60"/>
        <w:ind w:left="720"/>
        <w:contextualSpacing w:val="0"/>
        <w:jc w:val="both"/>
        <w:rPr>
          <w:rFonts w:cs="Garamond"/>
          <w:color w:val="000000"/>
          <w:sz w:val="24"/>
          <w:szCs w:val="24"/>
        </w:rPr>
      </w:pPr>
      <w:r>
        <w:rPr>
          <w:rFonts w:cs="Garamond"/>
          <w:color w:val="000000"/>
          <w:sz w:val="24"/>
          <w:szCs w:val="24"/>
        </w:rPr>
        <w:t>Educate church leaders and congregants</w:t>
      </w:r>
      <w:r w:rsidR="00DE201F">
        <w:rPr>
          <w:rFonts w:cs="Garamond"/>
          <w:color w:val="000000"/>
          <w:sz w:val="24"/>
          <w:szCs w:val="24"/>
        </w:rPr>
        <w:t>,</w:t>
      </w:r>
      <w:r w:rsidR="00AD1337" w:rsidRPr="003F0041">
        <w:rPr>
          <w:rFonts w:cs="Garamond"/>
          <w:color w:val="000000"/>
          <w:sz w:val="24"/>
          <w:szCs w:val="24"/>
        </w:rPr>
        <w:t xml:space="preserve"> on available crisis counseling services. </w:t>
      </w:r>
    </w:p>
    <w:p w:rsidR="00AD1337" w:rsidRPr="003F0041" w:rsidRDefault="00D72469" w:rsidP="00433CEA">
      <w:pPr>
        <w:pStyle w:val="ListParagraph"/>
        <w:widowControl w:val="0"/>
        <w:numPr>
          <w:ilvl w:val="0"/>
          <w:numId w:val="14"/>
        </w:numPr>
        <w:autoSpaceDE w:val="0"/>
        <w:autoSpaceDN w:val="0"/>
        <w:adjustRightInd w:val="0"/>
        <w:spacing w:after="60"/>
        <w:ind w:left="720"/>
        <w:contextualSpacing w:val="0"/>
        <w:jc w:val="both"/>
        <w:rPr>
          <w:rFonts w:cs="Garamond"/>
          <w:color w:val="000000"/>
          <w:sz w:val="24"/>
          <w:szCs w:val="24"/>
        </w:rPr>
      </w:pPr>
      <w:r>
        <w:rPr>
          <w:rFonts w:cs="Garamond"/>
          <w:color w:val="000000"/>
          <w:sz w:val="24"/>
          <w:szCs w:val="24"/>
        </w:rPr>
        <w:t>Inform the conference</w:t>
      </w:r>
      <w:r w:rsidR="00AD1337" w:rsidRPr="003F0041">
        <w:rPr>
          <w:rFonts w:cs="Garamond"/>
          <w:color w:val="000000"/>
          <w:sz w:val="24"/>
          <w:szCs w:val="24"/>
        </w:rPr>
        <w:t xml:space="preserve"> of recovery status. </w:t>
      </w:r>
    </w:p>
    <w:p w:rsidR="00AD1337" w:rsidRPr="0022149D" w:rsidRDefault="00AD1337" w:rsidP="00AD1337">
      <w:pPr>
        <w:widowControl w:val="0"/>
        <w:pBdr>
          <w:top w:val="single" w:sz="4" w:space="1" w:color="FBE4D5" w:themeColor="accent2" w:themeTint="33"/>
          <w:left w:val="single" w:sz="4" w:space="4" w:color="FBE4D5" w:themeColor="accent2" w:themeTint="33"/>
          <w:bottom w:val="single" w:sz="4" w:space="1" w:color="FBE4D5" w:themeColor="accent2" w:themeTint="33"/>
          <w:right w:val="single" w:sz="4" w:space="4" w:color="FBE4D5" w:themeColor="accent2" w:themeTint="33"/>
        </w:pBdr>
        <w:shd w:val="clear" w:color="auto" w:fill="FBE4D5" w:themeFill="accent2" w:themeFillTint="33"/>
        <w:autoSpaceDE w:val="0"/>
        <w:autoSpaceDN w:val="0"/>
        <w:adjustRightInd w:val="0"/>
        <w:spacing w:before="360" w:after="240" w:line="276" w:lineRule="auto"/>
        <w:jc w:val="both"/>
        <w:rPr>
          <w:rFonts w:ascii="Microsoft JhengHei" w:eastAsia="Microsoft JhengHei" w:hAnsi="Microsoft JhengHei" w:cs="Garamond"/>
          <w:bCs/>
          <w:color w:val="000000"/>
          <w:sz w:val="28"/>
          <w:szCs w:val="28"/>
        </w:rPr>
      </w:pPr>
      <w:r w:rsidRPr="0022149D">
        <w:rPr>
          <w:rFonts w:ascii="Microsoft JhengHei" w:eastAsia="Microsoft JhengHei" w:hAnsi="Microsoft JhengHei" w:cs="Garamond"/>
          <w:bCs/>
          <w:color w:val="000000"/>
          <w:sz w:val="28"/>
          <w:szCs w:val="28"/>
        </w:rPr>
        <w:t>Administration</w:t>
      </w:r>
      <w:r w:rsidR="00234952">
        <w:rPr>
          <w:rFonts w:ascii="Microsoft JhengHei" w:eastAsia="Microsoft JhengHei" w:hAnsi="Microsoft JhengHei" w:cs="Garamond"/>
          <w:bCs/>
          <w:color w:val="000000"/>
          <w:sz w:val="28"/>
          <w:szCs w:val="28"/>
        </w:rPr>
        <w:t xml:space="preserve">, Finance, </w:t>
      </w:r>
      <w:r w:rsidRPr="0022149D">
        <w:rPr>
          <w:rFonts w:ascii="Microsoft JhengHei" w:eastAsia="Microsoft JhengHei" w:hAnsi="Microsoft JhengHei" w:cs="Garamond"/>
          <w:bCs/>
          <w:color w:val="000000"/>
          <w:sz w:val="28"/>
          <w:szCs w:val="28"/>
        </w:rPr>
        <w:t>and Logistics</w:t>
      </w:r>
    </w:p>
    <w:p w:rsidR="00AD1337" w:rsidRPr="00B565DD" w:rsidRDefault="00AD1337" w:rsidP="007F758E">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after="120" w:line="276" w:lineRule="auto"/>
        <w:jc w:val="both"/>
        <w:rPr>
          <w:rFonts w:cs="Garamond"/>
          <w:b/>
          <w:bCs/>
          <w:color w:val="000000"/>
          <w:sz w:val="24"/>
          <w:szCs w:val="24"/>
        </w:rPr>
      </w:pPr>
      <w:r w:rsidRPr="00B565DD">
        <w:rPr>
          <w:rFonts w:cs="Garamond"/>
          <w:b/>
          <w:bCs/>
          <w:color w:val="000000"/>
          <w:sz w:val="24"/>
          <w:szCs w:val="24"/>
        </w:rPr>
        <w:t xml:space="preserve">Agreements and Contracts </w:t>
      </w:r>
    </w:p>
    <w:p w:rsidR="00AD1337" w:rsidRPr="00B565DD" w:rsidRDefault="00623761" w:rsidP="00AD1337">
      <w:pPr>
        <w:widowControl w:val="0"/>
        <w:autoSpaceDE w:val="0"/>
        <w:autoSpaceDN w:val="0"/>
        <w:adjustRightInd w:val="0"/>
        <w:spacing w:after="120" w:line="276" w:lineRule="auto"/>
        <w:jc w:val="both"/>
        <w:rPr>
          <w:rFonts w:cs="Garamond"/>
          <w:color w:val="000000"/>
          <w:sz w:val="24"/>
          <w:szCs w:val="24"/>
        </w:rPr>
      </w:pPr>
      <w:r>
        <w:rPr>
          <w:rFonts w:cs="Garamond"/>
          <w:color w:val="000000"/>
          <w:sz w:val="24"/>
          <w:szCs w:val="24"/>
        </w:rPr>
        <w:t xml:space="preserve">If church </w:t>
      </w:r>
      <w:r w:rsidR="00AD1337" w:rsidRPr="00B565DD">
        <w:rPr>
          <w:rFonts w:cs="Garamond"/>
          <w:color w:val="000000"/>
          <w:sz w:val="24"/>
          <w:szCs w:val="24"/>
        </w:rPr>
        <w:t>resources prove to be</w:t>
      </w:r>
      <w:r>
        <w:rPr>
          <w:rFonts w:cs="Garamond"/>
          <w:color w:val="000000"/>
          <w:sz w:val="24"/>
          <w:szCs w:val="24"/>
        </w:rPr>
        <w:t xml:space="preserve"> inadequate during an incident</w:t>
      </w:r>
      <w:r w:rsidRPr="0061427B">
        <w:rPr>
          <w:rFonts w:cs="Garamond"/>
          <w:color w:val="000000"/>
          <w:sz w:val="24"/>
          <w:szCs w:val="24"/>
        </w:rPr>
        <w:t xml:space="preserve">, </w:t>
      </w:r>
      <w:r w:rsidR="00595B58">
        <w:rPr>
          <w:rFonts w:cs="Garamond"/>
          <w:color w:val="000000"/>
          <w:sz w:val="24"/>
          <w:szCs w:val="24"/>
        </w:rPr>
        <w:t>&lt;Insert church name&gt;</w:t>
      </w:r>
      <w:r w:rsidR="00AD1337" w:rsidRPr="0061427B">
        <w:rPr>
          <w:rFonts w:cs="Garamond"/>
          <w:color w:val="000000"/>
          <w:sz w:val="24"/>
          <w:szCs w:val="24"/>
        </w:rPr>
        <w:t xml:space="preserve"> will request assistance from local emergency services, other agencies, </w:t>
      </w:r>
      <w:r w:rsidRPr="0061427B">
        <w:rPr>
          <w:rFonts w:cs="Garamond"/>
          <w:color w:val="000000"/>
          <w:sz w:val="24"/>
          <w:szCs w:val="24"/>
        </w:rPr>
        <w:t>conference and</w:t>
      </w:r>
      <w:r>
        <w:rPr>
          <w:rFonts w:cs="Garamond"/>
          <w:color w:val="000000"/>
          <w:sz w:val="24"/>
          <w:szCs w:val="24"/>
        </w:rPr>
        <w:t xml:space="preserve"> union levels, </w:t>
      </w:r>
      <w:r w:rsidR="00AD1337" w:rsidRPr="00B565DD">
        <w:rPr>
          <w:rFonts w:cs="Garamond"/>
          <w:color w:val="000000"/>
          <w:sz w:val="24"/>
          <w:szCs w:val="24"/>
        </w:rPr>
        <w:t xml:space="preserve">and industry in accordance with existing mutual aid agreements and contracts. Such assistance includes equipment, supplies, and/or personnel. All agreements are </w:t>
      </w:r>
      <w:r w:rsidR="00D07CB8">
        <w:rPr>
          <w:rFonts w:cs="Garamond"/>
          <w:color w:val="000000"/>
          <w:sz w:val="24"/>
          <w:szCs w:val="24"/>
        </w:rPr>
        <w:t xml:space="preserve">in writing and </w:t>
      </w:r>
      <w:r w:rsidR="00AD1337" w:rsidRPr="00B565DD">
        <w:rPr>
          <w:rFonts w:cs="Garamond"/>
          <w:color w:val="000000"/>
          <w:sz w:val="24"/>
          <w:szCs w:val="24"/>
        </w:rPr>
        <w:t>e</w:t>
      </w:r>
      <w:r>
        <w:rPr>
          <w:rFonts w:cs="Garamond"/>
          <w:color w:val="000000"/>
          <w:sz w:val="24"/>
          <w:szCs w:val="24"/>
        </w:rPr>
        <w:t>ntered into by authorized church</w:t>
      </w:r>
      <w:r w:rsidR="00AD1337" w:rsidRPr="00B565DD">
        <w:rPr>
          <w:rFonts w:cs="Garamond"/>
          <w:color w:val="000000"/>
          <w:sz w:val="24"/>
          <w:szCs w:val="24"/>
        </w:rPr>
        <w:t xml:space="preserve"> officials. Agreements and contra</w:t>
      </w:r>
      <w:r>
        <w:rPr>
          <w:rFonts w:cs="Garamond"/>
          <w:color w:val="000000"/>
          <w:sz w:val="24"/>
          <w:szCs w:val="24"/>
        </w:rPr>
        <w:t>cts identify the church</w:t>
      </w:r>
      <w:r w:rsidR="00AD1337" w:rsidRPr="00B565DD">
        <w:rPr>
          <w:rFonts w:cs="Garamond"/>
          <w:color w:val="000000"/>
          <w:sz w:val="24"/>
          <w:szCs w:val="24"/>
        </w:rPr>
        <w:t xml:space="preserve"> officials authorized to request assistance pursuant to those documents. </w:t>
      </w:r>
    </w:p>
    <w:p w:rsidR="00AD1337" w:rsidRDefault="006D741B" w:rsidP="00AD1337">
      <w:pPr>
        <w:widowControl w:val="0"/>
        <w:autoSpaceDE w:val="0"/>
        <w:autoSpaceDN w:val="0"/>
        <w:adjustRightInd w:val="0"/>
        <w:spacing w:after="120" w:line="276" w:lineRule="auto"/>
        <w:jc w:val="both"/>
        <w:rPr>
          <w:rFonts w:cs="Garamond"/>
          <w:color w:val="000000"/>
          <w:sz w:val="24"/>
          <w:szCs w:val="24"/>
        </w:rPr>
      </w:pPr>
      <w:r>
        <w:rPr>
          <w:rFonts w:cs="Garamond"/>
          <w:color w:val="000000"/>
          <w:sz w:val="24"/>
          <w:szCs w:val="24"/>
        </w:rPr>
        <w:t>P</w:t>
      </w:r>
      <w:r w:rsidR="00AD1337" w:rsidRPr="00B565DD">
        <w:rPr>
          <w:rFonts w:cs="Garamond"/>
          <w:color w:val="000000"/>
          <w:sz w:val="24"/>
          <w:szCs w:val="24"/>
        </w:rPr>
        <w:t xml:space="preserve">re-negotiated agreements and contracts are included in </w:t>
      </w:r>
      <w:r w:rsidR="00AD1337" w:rsidRPr="00B565DD">
        <w:rPr>
          <w:rFonts w:cs="Garamond"/>
          <w:i/>
          <w:color w:val="000000"/>
          <w:sz w:val="24"/>
          <w:szCs w:val="24"/>
        </w:rPr>
        <w:t xml:space="preserve">Appendix J: </w:t>
      </w:r>
      <w:r w:rsidR="00314894">
        <w:rPr>
          <w:rFonts w:cs="Garamond"/>
          <w:i/>
          <w:color w:val="000000"/>
          <w:sz w:val="24"/>
          <w:szCs w:val="24"/>
        </w:rPr>
        <w:t xml:space="preserve"> </w:t>
      </w:r>
      <w:r w:rsidR="00AD1337" w:rsidRPr="00B565DD">
        <w:rPr>
          <w:rFonts w:cs="Garamond"/>
          <w:i/>
          <w:color w:val="000000"/>
          <w:sz w:val="24"/>
          <w:szCs w:val="24"/>
        </w:rPr>
        <w:t>Memorandums of Agreement/Understanding.</w:t>
      </w:r>
      <w:r w:rsidR="00AD1337" w:rsidRPr="00B565DD">
        <w:rPr>
          <w:rFonts w:cs="Garamond"/>
          <w:color w:val="000000"/>
          <w:sz w:val="24"/>
          <w:szCs w:val="24"/>
        </w:rPr>
        <w:t xml:space="preserve"> </w:t>
      </w:r>
    </w:p>
    <w:p w:rsidR="00234952" w:rsidRPr="00B565DD" w:rsidRDefault="00234952" w:rsidP="00234952">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before="360" w:after="120" w:line="276" w:lineRule="auto"/>
        <w:jc w:val="both"/>
        <w:rPr>
          <w:rFonts w:cs="Garamond"/>
          <w:b/>
          <w:bCs/>
          <w:color w:val="000000"/>
          <w:sz w:val="24"/>
          <w:szCs w:val="24"/>
        </w:rPr>
      </w:pPr>
      <w:r>
        <w:rPr>
          <w:rFonts w:cs="Garamond"/>
          <w:b/>
          <w:bCs/>
          <w:color w:val="000000"/>
          <w:sz w:val="24"/>
          <w:szCs w:val="24"/>
        </w:rPr>
        <w:t>Finance</w:t>
      </w:r>
      <w:r w:rsidRPr="00B565DD">
        <w:rPr>
          <w:rFonts w:cs="Garamond"/>
          <w:b/>
          <w:bCs/>
          <w:color w:val="000000"/>
          <w:sz w:val="24"/>
          <w:szCs w:val="24"/>
        </w:rPr>
        <w:t xml:space="preserve"> </w:t>
      </w:r>
    </w:p>
    <w:p w:rsidR="00234952" w:rsidRDefault="00595B58" w:rsidP="00234952">
      <w:pPr>
        <w:widowControl w:val="0"/>
        <w:autoSpaceDE w:val="0"/>
        <w:autoSpaceDN w:val="0"/>
        <w:adjustRightInd w:val="0"/>
        <w:spacing w:after="120" w:line="276" w:lineRule="auto"/>
        <w:jc w:val="both"/>
        <w:rPr>
          <w:rFonts w:cs="Garamond"/>
          <w:color w:val="000000"/>
          <w:sz w:val="24"/>
          <w:szCs w:val="24"/>
        </w:rPr>
      </w:pPr>
      <w:r w:rsidRPr="004D5662">
        <w:rPr>
          <w:rFonts w:cs="Garamond"/>
          <w:color w:val="000000"/>
          <w:sz w:val="24"/>
          <w:szCs w:val="24"/>
          <w:highlight w:val="lightGray"/>
        </w:rPr>
        <w:t>&lt;Insert church name&gt;</w:t>
      </w:r>
      <w:r w:rsidR="00234952" w:rsidRPr="00B565DD">
        <w:rPr>
          <w:rFonts w:cs="Garamond"/>
          <w:color w:val="000000"/>
          <w:sz w:val="24"/>
          <w:szCs w:val="24"/>
        </w:rPr>
        <w:t xml:space="preserve"> is responsible for establishing the administrative controls necessary to manage the expenditure of funds and to provide reasonable accountability and justification for expenditures made to support incident management operations. These administrative controls will be </w:t>
      </w:r>
      <w:r w:rsidR="00314894">
        <w:rPr>
          <w:rFonts w:cs="Garamond"/>
          <w:color w:val="000000"/>
          <w:sz w:val="24"/>
          <w:szCs w:val="24"/>
        </w:rPr>
        <w:t>completed</w:t>
      </w:r>
      <w:r w:rsidR="00234952" w:rsidRPr="00B565DD">
        <w:rPr>
          <w:rFonts w:cs="Garamond"/>
          <w:color w:val="000000"/>
          <w:sz w:val="24"/>
          <w:szCs w:val="24"/>
        </w:rPr>
        <w:t xml:space="preserve"> in accordance with the established local fiscal policies and standard cost accounting procedures. </w:t>
      </w:r>
    </w:p>
    <w:p w:rsidR="00AD1337" w:rsidRPr="00B565DD" w:rsidRDefault="00AD1337" w:rsidP="007F758E">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before="360" w:after="120" w:line="276" w:lineRule="auto"/>
        <w:jc w:val="both"/>
        <w:rPr>
          <w:rFonts w:cs="Garamond"/>
          <w:b/>
          <w:bCs/>
          <w:color w:val="000000"/>
          <w:sz w:val="24"/>
          <w:szCs w:val="24"/>
        </w:rPr>
      </w:pPr>
      <w:r w:rsidRPr="00B565DD">
        <w:rPr>
          <w:rFonts w:cs="Garamond"/>
          <w:b/>
          <w:bCs/>
          <w:color w:val="000000"/>
          <w:sz w:val="24"/>
          <w:szCs w:val="24"/>
        </w:rPr>
        <w:lastRenderedPageBreak/>
        <w:t xml:space="preserve">Recordkeeping </w:t>
      </w:r>
    </w:p>
    <w:p w:rsidR="00AD1337" w:rsidRPr="00B565DD" w:rsidRDefault="00AD1337" w:rsidP="00AD1337">
      <w:pPr>
        <w:widowControl w:val="0"/>
        <w:autoSpaceDE w:val="0"/>
        <w:autoSpaceDN w:val="0"/>
        <w:adjustRightInd w:val="0"/>
        <w:spacing w:before="240" w:after="60" w:line="276" w:lineRule="auto"/>
        <w:jc w:val="both"/>
        <w:rPr>
          <w:rFonts w:cs="Garamond"/>
          <w:b/>
          <w:bCs/>
          <w:color w:val="000000"/>
          <w:sz w:val="24"/>
          <w:szCs w:val="24"/>
        </w:rPr>
      </w:pPr>
      <w:r w:rsidRPr="00B565DD">
        <w:rPr>
          <w:rFonts w:cs="Garamond"/>
          <w:b/>
          <w:bCs/>
          <w:color w:val="000000"/>
          <w:sz w:val="24"/>
          <w:szCs w:val="24"/>
        </w:rPr>
        <w:t xml:space="preserve">Activity Logs </w:t>
      </w:r>
    </w:p>
    <w:p w:rsidR="00AD1337" w:rsidRPr="00B565DD" w:rsidRDefault="00AD1337" w:rsidP="00AD1337">
      <w:pPr>
        <w:widowControl w:val="0"/>
        <w:autoSpaceDE w:val="0"/>
        <w:autoSpaceDN w:val="0"/>
        <w:adjustRightInd w:val="0"/>
        <w:spacing w:after="120" w:line="276" w:lineRule="auto"/>
        <w:jc w:val="both"/>
        <w:rPr>
          <w:rFonts w:cs="Garamond"/>
          <w:color w:val="000000"/>
          <w:sz w:val="24"/>
          <w:szCs w:val="24"/>
        </w:rPr>
      </w:pPr>
      <w:r w:rsidRPr="00B565DD">
        <w:rPr>
          <w:rFonts w:cs="Garamond"/>
          <w:color w:val="000000"/>
          <w:sz w:val="24"/>
          <w:szCs w:val="24"/>
        </w:rPr>
        <w:t xml:space="preserve">The ICS </w:t>
      </w:r>
      <w:r w:rsidR="00D07CB8">
        <w:rPr>
          <w:rFonts w:cs="Garamond"/>
          <w:color w:val="000000"/>
          <w:sz w:val="24"/>
          <w:szCs w:val="24"/>
        </w:rPr>
        <w:t>S</w:t>
      </w:r>
      <w:r w:rsidRPr="00B565DD">
        <w:rPr>
          <w:rFonts w:cs="Garamond"/>
          <w:color w:val="000000"/>
          <w:sz w:val="24"/>
          <w:szCs w:val="24"/>
        </w:rPr>
        <w:t xml:space="preserve">ection </w:t>
      </w:r>
      <w:r w:rsidR="00D07CB8">
        <w:rPr>
          <w:rFonts w:cs="Garamond"/>
          <w:color w:val="000000"/>
          <w:sz w:val="24"/>
          <w:szCs w:val="24"/>
        </w:rPr>
        <w:t>C</w:t>
      </w:r>
      <w:r w:rsidRPr="00B565DD">
        <w:rPr>
          <w:rFonts w:cs="Garamond"/>
          <w:color w:val="000000"/>
          <w:sz w:val="24"/>
          <w:szCs w:val="24"/>
        </w:rPr>
        <w:t>hiefs will maintain accurate logs</w:t>
      </w:r>
      <w:r w:rsidR="00D07CB8">
        <w:rPr>
          <w:rFonts w:cs="Garamond"/>
          <w:color w:val="000000"/>
          <w:sz w:val="24"/>
          <w:szCs w:val="24"/>
        </w:rPr>
        <w:t>,</w:t>
      </w:r>
      <w:r w:rsidRPr="00B565DD">
        <w:rPr>
          <w:rFonts w:cs="Garamond"/>
          <w:color w:val="000000"/>
          <w:sz w:val="24"/>
          <w:szCs w:val="24"/>
        </w:rPr>
        <w:t xml:space="preserve"> recording key incident ma</w:t>
      </w:r>
      <w:r>
        <w:rPr>
          <w:rFonts w:cs="Garamond"/>
          <w:color w:val="000000"/>
          <w:sz w:val="24"/>
          <w:szCs w:val="24"/>
        </w:rPr>
        <w:t>nagement activities, includi</w:t>
      </w:r>
      <w:r w:rsidR="00623761">
        <w:rPr>
          <w:rFonts w:cs="Garamond"/>
          <w:color w:val="000000"/>
          <w:sz w:val="24"/>
          <w:szCs w:val="24"/>
        </w:rPr>
        <w:t>ng:</w:t>
      </w:r>
    </w:p>
    <w:p w:rsidR="00AD1337" w:rsidRPr="00B565DD" w:rsidRDefault="00AD1337" w:rsidP="00433CEA">
      <w:pPr>
        <w:pStyle w:val="ListParagraph"/>
        <w:widowControl w:val="0"/>
        <w:numPr>
          <w:ilvl w:val="0"/>
          <w:numId w:val="16"/>
        </w:numPr>
        <w:autoSpaceDE w:val="0"/>
        <w:autoSpaceDN w:val="0"/>
        <w:adjustRightInd w:val="0"/>
        <w:spacing w:after="120"/>
        <w:jc w:val="both"/>
        <w:rPr>
          <w:rFonts w:cs="Garamond"/>
          <w:color w:val="000000"/>
          <w:sz w:val="24"/>
          <w:szCs w:val="24"/>
        </w:rPr>
      </w:pPr>
      <w:r w:rsidRPr="00B565DD">
        <w:rPr>
          <w:rFonts w:cs="Garamond"/>
          <w:color w:val="000000"/>
          <w:sz w:val="24"/>
          <w:szCs w:val="24"/>
        </w:rPr>
        <w:t>Issuance of protective action recommenda</w:t>
      </w:r>
      <w:r w:rsidR="00D07CB8">
        <w:rPr>
          <w:rFonts w:cs="Garamond"/>
          <w:color w:val="000000"/>
          <w:sz w:val="24"/>
          <w:szCs w:val="24"/>
        </w:rPr>
        <w:t xml:space="preserve">tions to the </w:t>
      </w:r>
      <w:r w:rsidR="00623761">
        <w:rPr>
          <w:rFonts w:cs="Garamond"/>
          <w:color w:val="000000"/>
          <w:sz w:val="24"/>
          <w:szCs w:val="24"/>
        </w:rPr>
        <w:t>congregants</w:t>
      </w:r>
      <w:r w:rsidR="00314894">
        <w:rPr>
          <w:rFonts w:cs="Garamond"/>
          <w:color w:val="000000"/>
          <w:sz w:val="24"/>
          <w:szCs w:val="24"/>
        </w:rPr>
        <w:t>.</w:t>
      </w:r>
      <w:r w:rsidR="00D07CB8">
        <w:rPr>
          <w:rFonts w:cs="Garamond"/>
          <w:color w:val="000000"/>
          <w:sz w:val="24"/>
          <w:szCs w:val="24"/>
        </w:rPr>
        <w:t xml:space="preserve"> </w:t>
      </w:r>
    </w:p>
    <w:p w:rsidR="00AD1337" w:rsidRPr="00B565DD" w:rsidRDefault="00314894" w:rsidP="00433CEA">
      <w:pPr>
        <w:pStyle w:val="ListParagraph"/>
        <w:widowControl w:val="0"/>
        <w:numPr>
          <w:ilvl w:val="0"/>
          <w:numId w:val="16"/>
        </w:numPr>
        <w:autoSpaceDE w:val="0"/>
        <w:autoSpaceDN w:val="0"/>
        <w:adjustRightInd w:val="0"/>
        <w:spacing w:after="120"/>
        <w:jc w:val="both"/>
        <w:rPr>
          <w:rFonts w:cs="Garamond"/>
          <w:color w:val="000000"/>
          <w:sz w:val="24"/>
          <w:szCs w:val="24"/>
        </w:rPr>
      </w:pPr>
      <w:r>
        <w:rPr>
          <w:rFonts w:cs="Garamond"/>
          <w:color w:val="000000"/>
          <w:sz w:val="24"/>
          <w:szCs w:val="24"/>
        </w:rPr>
        <w:t>Evacuations.</w:t>
      </w:r>
    </w:p>
    <w:p w:rsidR="00AD1337" w:rsidRPr="00B565DD" w:rsidRDefault="00314894" w:rsidP="00433CEA">
      <w:pPr>
        <w:pStyle w:val="ListParagraph"/>
        <w:widowControl w:val="0"/>
        <w:numPr>
          <w:ilvl w:val="0"/>
          <w:numId w:val="16"/>
        </w:numPr>
        <w:autoSpaceDE w:val="0"/>
        <w:autoSpaceDN w:val="0"/>
        <w:adjustRightInd w:val="0"/>
        <w:spacing w:after="120"/>
        <w:jc w:val="both"/>
        <w:rPr>
          <w:rFonts w:cs="Garamond"/>
          <w:color w:val="000000"/>
          <w:sz w:val="24"/>
          <w:szCs w:val="24"/>
        </w:rPr>
      </w:pPr>
      <w:r>
        <w:rPr>
          <w:rFonts w:cs="Garamond"/>
          <w:color w:val="000000"/>
          <w:sz w:val="24"/>
          <w:szCs w:val="24"/>
        </w:rPr>
        <w:t>Casualties.</w:t>
      </w:r>
    </w:p>
    <w:p w:rsidR="00AD1337" w:rsidRPr="00B565DD" w:rsidRDefault="00B5661D" w:rsidP="00433CEA">
      <w:pPr>
        <w:pStyle w:val="ListParagraph"/>
        <w:widowControl w:val="0"/>
        <w:numPr>
          <w:ilvl w:val="0"/>
          <w:numId w:val="16"/>
        </w:numPr>
        <w:autoSpaceDE w:val="0"/>
        <w:autoSpaceDN w:val="0"/>
        <w:adjustRightInd w:val="0"/>
        <w:spacing w:after="120"/>
        <w:jc w:val="both"/>
        <w:rPr>
          <w:rFonts w:cs="Garamond"/>
          <w:color w:val="000000"/>
          <w:sz w:val="24"/>
          <w:szCs w:val="24"/>
        </w:rPr>
      </w:pPr>
      <w:r>
        <w:rPr>
          <w:rFonts w:cs="Garamond"/>
          <w:color w:val="000000"/>
          <w:sz w:val="24"/>
          <w:szCs w:val="24"/>
        </w:rPr>
        <w:t>Mitigation</w:t>
      </w:r>
      <w:r w:rsidR="00314894">
        <w:rPr>
          <w:rFonts w:cs="Garamond"/>
          <w:color w:val="000000"/>
          <w:sz w:val="24"/>
          <w:szCs w:val="24"/>
        </w:rPr>
        <w:t xml:space="preserve"> or termination of the incident.</w:t>
      </w:r>
    </w:p>
    <w:p w:rsidR="00AD1337" w:rsidRPr="00B565DD" w:rsidRDefault="00AD1337" w:rsidP="00AD1337">
      <w:pPr>
        <w:widowControl w:val="0"/>
        <w:autoSpaceDE w:val="0"/>
        <w:autoSpaceDN w:val="0"/>
        <w:adjustRightInd w:val="0"/>
        <w:spacing w:before="240" w:after="60" w:line="276" w:lineRule="auto"/>
        <w:jc w:val="both"/>
        <w:rPr>
          <w:rFonts w:cs="Garamond"/>
          <w:b/>
          <w:bCs/>
          <w:color w:val="000000"/>
          <w:sz w:val="24"/>
          <w:szCs w:val="24"/>
        </w:rPr>
      </w:pPr>
      <w:r w:rsidRPr="00B565DD">
        <w:rPr>
          <w:rFonts w:cs="Garamond"/>
          <w:b/>
          <w:bCs/>
          <w:color w:val="000000"/>
          <w:sz w:val="24"/>
          <w:szCs w:val="24"/>
        </w:rPr>
        <w:t xml:space="preserve">Preservation of Records </w:t>
      </w:r>
    </w:p>
    <w:p w:rsidR="00AD1337" w:rsidRPr="00C102EC" w:rsidRDefault="00D07CB8" w:rsidP="00AD1337">
      <w:pPr>
        <w:widowControl w:val="0"/>
        <w:autoSpaceDE w:val="0"/>
        <w:autoSpaceDN w:val="0"/>
        <w:adjustRightInd w:val="0"/>
        <w:spacing w:after="120" w:line="276" w:lineRule="auto"/>
        <w:jc w:val="both"/>
        <w:rPr>
          <w:rFonts w:cs="Garamond"/>
          <w:color w:val="000000"/>
          <w:sz w:val="24"/>
          <w:szCs w:val="24"/>
        </w:rPr>
      </w:pPr>
      <w:r>
        <w:rPr>
          <w:rFonts w:cs="Garamond"/>
          <w:color w:val="000000"/>
          <w:sz w:val="24"/>
          <w:szCs w:val="24"/>
        </w:rPr>
        <w:t>Vital records must be protected i</w:t>
      </w:r>
      <w:r w:rsidR="00AD1337" w:rsidRPr="00B565DD">
        <w:rPr>
          <w:rFonts w:cs="Garamond"/>
          <w:color w:val="000000"/>
          <w:sz w:val="24"/>
          <w:szCs w:val="24"/>
        </w:rPr>
        <w:t>n</w:t>
      </w:r>
      <w:r w:rsidR="00623761">
        <w:rPr>
          <w:rFonts w:cs="Garamond"/>
          <w:color w:val="000000"/>
          <w:sz w:val="24"/>
          <w:szCs w:val="24"/>
        </w:rPr>
        <w:t xml:space="preserve"> order to continue normal church</w:t>
      </w:r>
      <w:r w:rsidR="00AD1337" w:rsidRPr="00B565DD">
        <w:rPr>
          <w:rFonts w:cs="Garamond"/>
          <w:color w:val="000000"/>
          <w:sz w:val="24"/>
          <w:szCs w:val="24"/>
        </w:rPr>
        <w:t xml:space="preserve"> operations following an incident. These inc</w:t>
      </w:r>
      <w:r w:rsidR="00623761">
        <w:rPr>
          <w:rFonts w:cs="Garamond"/>
          <w:color w:val="000000"/>
          <w:sz w:val="24"/>
          <w:szCs w:val="24"/>
        </w:rPr>
        <w:t>lude legal documents and membership</w:t>
      </w:r>
      <w:r w:rsidR="00AD1337" w:rsidRPr="00B565DD">
        <w:rPr>
          <w:rFonts w:cs="Garamond"/>
          <w:color w:val="000000"/>
          <w:sz w:val="24"/>
          <w:szCs w:val="24"/>
        </w:rPr>
        <w:t xml:space="preserve"> files</w:t>
      </w:r>
      <w:r w:rsidR="00314894">
        <w:rPr>
          <w:rFonts w:cs="Garamond"/>
          <w:color w:val="000000"/>
          <w:sz w:val="24"/>
          <w:szCs w:val="24"/>
        </w:rPr>
        <w:t>,</w:t>
      </w:r>
      <w:r w:rsidR="00AD1337" w:rsidRPr="00B565DD">
        <w:rPr>
          <w:rFonts w:cs="Garamond"/>
          <w:color w:val="000000"/>
          <w:sz w:val="24"/>
          <w:szCs w:val="24"/>
        </w:rPr>
        <w:t xml:space="preserve"> as well as property and tax records. The </w:t>
      </w:r>
      <w:r w:rsidR="007C5762">
        <w:rPr>
          <w:rFonts w:cs="Garamond"/>
          <w:color w:val="000000"/>
          <w:sz w:val="24"/>
          <w:szCs w:val="24"/>
        </w:rPr>
        <w:t>main</w:t>
      </w:r>
      <w:r w:rsidR="00AD1337" w:rsidRPr="00B565DD">
        <w:rPr>
          <w:rFonts w:cs="Garamond"/>
          <w:color w:val="000000"/>
          <w:sz w:val="24"/>
          <w:szCs w:val="24"/>
        </w:rPr>
        <w:t xml:space="preserve"> causes of damage to records are fire and water; therefore, essential records will be protected accordingly</w:t>
      </w:r>
      <w:r w:rsidR="00AD1337" w:rsidRPr="00323313">
        <w:rPr>
          <w:rFonts w:cs="Garamond"/>
          <w:color w:val="000000"/>
          <w:sz w:val="24"/>
          <w:szCs w:val="24"/>
        </w:rPr>
        <w:t xml:space="preserve">. Details are outlined in the Continuity of Operations (COOP) Procedures, a functional annex of </w:t>
      </w:r>
      <w:r w:rsidR="00C102EC" w:rsidRPr="00323313">
        <w:rPr>
          <w:rFonts w:cs="Garamond"/>
          <w:color w:val="000000"/>
          <w:sz w:val="24"/>
          <w:szCs w:val="24"/>
        </w:rPr>
        <w:t>the</w:t>
      </w:r>
      <w:r w:rsidR="00C50435" w:rsidRPr="00323313">
        <w:rPr>
          <w:rFonts w:cs="Garamond"/>
          <w:color w:val="000000"/>
          <w:sz w:val="24"/>
          <w:szCs w:val="24"/>
        </w:rPr>
        <w:t xml:space="preserve"> </w:t>
      </w:r>
      <w:r w:rsidR="00C50435" w:rsidRPr="00323313">
        <w:rPr>
          <w:rFonts w:cs="Garamond"/>
          <w:i/>
          <w:color w:val="000000"/>
          <w:sz w:val="24"/>
          <w:szCs w:val="24"/>
        </w:rPr>
        <w:t>All-Hazards Emergency Operations Pl</w:t>
      </w:r>
      <w:r w:rsidR="00C102EC" w:rsidRPr="00323313">
        <w:rPr>
          <w:rFonts w:cs="Garamond"/>
          <w:i/>
          <w:color w:val="000000"/>
          <w:sz w:val="24"/>
          <w:szCs w:val="24"/>
        </w:rPr>
        <w:t>anning Guidance for Schools 2014</w:t>
      </w:r>
      <w:r w:rsidR="000614EA" w:rsidRPr="00323313">
        <w:rPr>
          <w:rFonts w:cs="Garamond"/>
          <w:i/>
          <w:color w:val="000000"/>
          <w:sz w:val="24"/>
          <w:szCs w:val="24"/>
        </w:rPr>
        <w:t>,</w:t>
      </w:r>
      <w:r w:rsidR="00C102EC" w:rsidRPr="00323313">
        <w:rPr>
          <w:rFonts w:cs="Garamond"/>
          <w:i/>
          <w:color w:val="000000"/>
          <w:sz w:val="24"/>
          <w:szCs w:val="24"/>
        </w:rPr>
        <w:t xml:space="preserve"> </w:t>
      </w:r>
      <w:r w:rsidR="00C102EC" w:rsidRPr="00323313">
        <w:rPr>
          <w:rFonts w:cs="Garamond"/>
          <w:color w:val="000000"/>
          <w:sz w:val="24"/>
          <w:szCs w:val="24"/>
        </w:rPr>
        <w:t>and should be inserted into Appendix F of this plan.</w:t>
      </w:r>
    </w:p>
    <w:p w:rsidR="00AD1337" w:rsidRPr="00B565DD" w:rsidRDefault="00AD1337" w:rsidP="00AD1337">
      <w:pPr>
        <w:widowControl w:val="0"/>
        <w:autoSpaceDE w:val="0"/>
        <w:autoSpaceDN w:val="0"/>
        <w:adjustRightInd w:val="0"/>
        <w:spacing w:after="120" w:line="276" w:lineRule="auto"/>
        <w:jc w:val="both"/>
        <w:rPr>
          <w:rFonts w:cs="Garamond"/>
          <w:color w:val="000000"/>
          <w:sz w:val="24"/>
          <w:szCs w:val="24"/>
        </w:rPr>
      </w:pPr>
      <w:r w:rsidRPr="0061427B">
        <w:rPr>
          <w:rFonts w:cs="Garamond"/>
          <w:color w:val="000000"/>
          <w:sz w:val="24"/>
          <w:szCs w:val="24"/>
        </w:rPr>
        <w:t xml:space="preserve">The </w:t>
      </w:r>
      <w:r w:rsidR="00595B58" w:rsidRPr="004D5662">
        <w:rPr>
          <w:rFonts w:cs="Garamond"/>
          <w:color w:val="000000"/>
          <w:sz w:val="24"/>
          <w:szCs w:val="24"/>
          <w:highlight w:val="lightGray"/>
        </w:rPr>
        <w:t>&lt;Insert church name&gt;</w:t>
      </w:r>
      <w:r w:rsidR="00E9085D" w:rsidRPr="0061427B">
        <w:rPr>
          <w:rFonts w:cs="Garamond"/>
          <w:color w:val="000000"/>
          <w:sz w:val="24"/>
          <w:szCs w:val="24"/>
        </w:rPr>
        <w:t>’s</w:t>
      </w:r>
      <w:r w:rsidRPr="00B565DD">
        <w:rPr>
          <w:rFonts w:cs="Garamond"/>
          <w:color w:val="000000"/>
          <w:sz w:val="24"/>
          <w:szCs w:val="24"/>
        </w:rPr>
        <w:t xml:space="preserve"> </w:t>
      </w:r>
      <w:r w:rsidR="0065272E">
        <w:rPr>
          <w:rFonts w:cs="Garamond"/>
          <w:color w:val="000000"/>
          <w:sz w:val="24"/>
          <w:szCs w:val="24"/>
        </w:rPr>
        <w:t>Church Security Team</w:t>
      </w:r>
      <w:r w:rsidRPr="00B565DD">
        <w:rPr>
          <w:rFonts w:cs="Garamond"/>
          <w:color w:val="000000"/>
          <w:sz w:val="24"/>
          <w:szCs w:val="24"/>
        </w:rPr>
        <w:t xml:space="preserve"> is responsible for the overall maintenance and revision of the EOP. The Exercise Planning Team is responsible for coordinating training and exercising the EOP. Both teams are expected to work </w:t>
      </w:r>
      <w:r w:rsidR="000614EA">
        <w:rPr>
          <w:rFonts w:cs="Garamond"/>
          <w:color w:val="000000"/>
          <w:sz w:val="24"/>
          <w:szCs w:val="24"/>
        </w:rPr>
        <w:t>cooperatively</w:t>
      </w:r>
      <w:r w:rsidRPr="00B565DD">
        <w:rPr>
          <w:rFonts w:cs="Garamond"/>
          <w:color w:val="000000"/>
          <w:sz w:val="24"/>
          <w:szCs w:val="24"/>
        </w:rPr>
        <w:t xml:space="preserve"> to make recommendations for revising and enhancing the plan. </w:t>
      </w:r>
    </w:p>
    <w:p w:rsidR="00AD1337" w:rsidRPr="00B565DD" w:rsidRDefault="00AD1337" w:rsidP="00E9085D">
      <w:pPr>
        <w:widowControl w:val="0"/>
        <w:autoSpaceDE w:val="0"/>
        <w:autoSpaceDN w:val="0"/>
        <w:adjustRightInd w:val="0"/>
        <w:spacing w:after="0" w:line="240" w:lineRule="auto"/>
        <w:jc w:val="both"/>
        <w:rPr>
          <w:rFonts w:cs="Garamond"/>
          <w:color w:val="000000"/>
          <w:sz w:val="24"/>
          <w:szCs w:val="24"/>
        </w:rPr>
      </w:pPr>
      <w:r w:rsidRPr="00B565DD">
        <w:rPr>
          <w:rFonts w:cs="Garamond"/>
          <w:color w:val="000000"/>
          <w:sz w:val="24"/>
          <w:szCs w:val="24"/>
        </w:rPr>
        <w:t xml:space="preserve">The </w:t>
      </w:r>
      <w:r w:rsidR="00160C7E">
        <w:rPr>
          <w:rFonts w:cs="Garamond"/>
          <w:color w:val="000000"/>
          <w:sz w:val="24"/>
          <w:szCs w:val="24"/>
        </w:rPr>
        <w:t>church</w:t>
      </w:r>
      <w:r w:rsidRPr="00B565DD">
        <w:rPr>
          <w:rFonts w:cs="Garamond"/>
          <w:color w:val="000000"/>
          <w:sz w:val="24"/>
          <w:szCs w:val="24"/>
        </w:rPr>
        <w:t xml:space="preserve"> </w:t>
      </w:r>
      <w:r>
        <w:rPr>
          <w:rFonts w:cs="Garamond"/>
          <w:color w:val="000000"/>
          <w:sz w:val="24"/>
          <w:szCs w:val="24"/>
        </w:rPr>
        <w:t>b</w:t>
      </w:r>
      <w:r w:rsidR="00160C7E">
        <w:rPr>
          <w:rFonts w:cs="Garamond"/>
          <w:color w:val="000000"/>
          <w:sz w:val="24"/>
          <w:szCs w:val="24"/>
        </w:rPr>
        <w:t>oard and the pastor</w:t>
      </w:r>
      <w:r w:rsidR="0061427B">
        <w:rPr>
          <w:rFonts w:cs="Garamond"/>
          <w:color w:val="000000"/>
          <w:sz w:val="24"/>
          <w:szCs w:val="24"/>
        </w:rPr>
        <w:t>s</w:t>
      </w:r>
      <w:r w:rsidR="00160C7E">
        <w:rPr>
          <w:rFonts w:cs="Garamond"/>
          <w:color w:val="000000"/>
          <w:sz w:val="24"/>
          <w:szCs w:val="24"/>
        </w:rPr>
        <w:t xml:space="preserve"> </w:t>
      </w:r>
      <w:r w:rsidRPr="00B565DD">
        <w:rPr>
          <w:rFonts w:cs="Garamond"/>
          <w:color w:val="000000"/>
          <w:sz w:val="24"/>
          <w:szCs w:val="24"/>
        </w:rPr>
        <w:t xml:space="preserve">are responsible for approving and promulgating this plan. </w:t>
      </w:r>
      <w:r>
        <w:rPr>
          <w:rFonts w:cs="Garamond"/>
          <w:color w:val="000000"/>
          <w:sz w:val="24"/>
          <w:szCs w:val="24"/>
        </w:rPr>
        <w:t>Local</w:t>
      </w:r>
      <w:r w:rsidRPr="00B565DD">
        <w:rPr>
          <w:rFonts w:cs="Garamond"/>
          <w:color w:val="000000"/>
          <w:sz w:val="24"/>
          <w:szCs w:val="24"/>
        </w:rPr>
        <w:t xml:space="preserve"> fire, law enforcement, and emergency manager approval and suggestions will also be requested. </w:t>
      </w:r>
    </w:p>
    <w:p w:rsidR="00AD1337" w:rsidRPr="0022149D" w:rsidRDefault="00AD1337" w:rsidP="00E9085D">
      <w:pPr>
        <w:widowControl w:val="0"/>
        <w:pBdr>
          <w:top w:val="single" w:sz="4" w:space="1" w:color="FBE4D5" w:themeColor="accent2" w:themeTint="33"/>
          <w:left w:val="single" w:sz="4" w:space="4" w:color="FBE4D5" w:themeColor="accent2" w:themeTint="33"/>
          <w:bottom w:val="single" w:sz="4" w:space="1" w:color="FBE4D5" w:themeColor="accent2" w:themeTint="33"/>
          <w:right w:val="single" w:sz="4" w:space="4" w:color="FBE4D5" w:themeColor="accent2" w:themeTint="33"/>
        </w:pBdr>
        <w:shd w:val="clear" w:color="auto" w:fill="FBE4D5" w:themeFill="accent2" w:themeFillTint="33"/>
        <w:autoSpaceDE w:val="0"/>
        <w:autoSpaceDN w:val="0"/>
        <w:adjustRightInd w:val="0"/>
        <w:spacing w:before="480" w:after="0" w:line="240" w:lineRule="auto"/>
        <w:jc w:val="both"/>
        <w:rPr>
          <w:rFonts w:ascii="Microsoft JhengHei" w:eastAsia="Microsoft JhengHei" w:hAnsi="Microsoft JhengHei" w:cs="Garamond"/>
          <w:bCs/>
          <w:color w:val="000000"/>
          <w:sz w:val="28"/>
          <w:szCs w:val="28"/>
        </w:rPr>
      </w:pPr>
      <w:r w:rsidRPr="0022149D">
        <w:rPr>
          <w:rFonts w:ascii="Microsoft JhengHei" w:eastAsia="Microsoft JhengHei" w:hAnsi="Microsoft JhengHei" w:cs="Garamond"/>
          <w:bCs/>
          <w:color w:val="000000"/>
          <w:sz w:val="28"/>
          <w:szCs w:val="28"/>
        </w:rPr>
        <w:t>Plan Development, Maintenance, and Distribution</w:t>
      </w:r>
    </w:p>
    <w:p w:rsidR="00AD1337" w:rsidRPr="00B565DD" w:rsidRDefault="00AD1337" w:rsidP="00314894">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before="240" w:after="120" w:line="276" w:lineRule="auto"/>
        <w:jc w:val="both"/>
        <w:rPr>
          <w:rFonts w:cs="Garamond"/>
          <w:b/>
          <w:bCs/>
          <w:color w:val="000000"/>
          <w:sz w:val="24"/>
          <w:szCs w:val="24"/>
        </w:rPr>
      </w:pPr>
      <w:r w:rsidRPr="00B565DD">
        <w:rPr>
          <w:rFonts w:cs="Garamond"/>
          <w:b/>
          <w:bCs/>
          <w:color w:val="000000"/>
          <w:sz w:val="24"/>
          <w:szCs w:val="24"/>
        </w:rPr>
        <w:t xml:space="preserve">Approval and Dissemination of the Plan </w:t>
      </w:r>
    </w:p>
    <w:p w:rsidR="00AD1337" w:rsidRPr="00B565DD" w:rsidRDefault="00AD1337" w:rsidP="00AD1337">
      <w:pPr>
        <w:widowControl w:val="0"/>
        <w:autoSpaceDE w:val="0"/>
        <w:autoSpaceDN w:val="0"/>
        <w:adjustRightInd w:val="0"/>
        <w:spacing w:after="120" w:line="276" w:lineRule="auto"/>
        <w:jc w:val="both"/>
        <w:rPr>
          <w:rFonts w:cs="Garamond"/>
          <w:color w:val="000000"/>
          <w:sz w:val="24"/>
          <w:szCs w:val="24"/>
        </w:rPr>
      </w:pPr>
      <w:r w:rsidRPr="00B565DD">
        <w:rPr>
          <w:rFonts w:cs="Garamond"/>
          <w:color w:val="000000"/>
          <w:sz w:val="24"/>
          <w:szCs w:val="24"/>
        </w:rPr>
        <w:t xml:space="preserve">The </w:t>
      </w:r>
      <w:r w:rsidR="00160C7E">
        <w:rPr>
          <w:rFonts w:cs="Garamond"/>
          <w:color w:val="000000"/>
          <w:sz w:val="24"/>
          <w:szCs w:val="24"/>
        </w:rPr>
        <w:t>church</w:t>
      </w:r>
      <w:r w:rsidRPr="00B565DD">
        <w:rPr>
          <w:rFonts w:cs="Garamond"/>
          <w:color w:val="000000"/>
          <w:sz w:val="24"/>
          <w:szCs w:val="24"/>
        </w:rPr>
        <w:t xml:space="preserve"> </w:t>
      </w:r>
      <w:r>
        <w:rPr>
          <w:rFonts w:cs="Garamond"/>
          <w:color w:val="000000"/>
          <w:sz w:val="24"/>
          <w:szCs w:val="24"/>
        </w:rPr>
        <w:t>b</w:t>
      </w:r>
      <w:r w:rsidRPr="00B565DD">
        <w:rPr>
          <w:rFonts w:cs="Garamond"/>
          <w:color w:val="000000"/>
          <w:sz w:val="24"/>
          <w:szCs w:val="24"/>
        </w:rPr>
        <w:t>oard</w:t>
      </w:r>
      <w:r w:rsidR="002D24B1">
        <w:rPr>
          <w:rFonts w:cs="Garamond"/>
          <w:color w:val="000000"/>
          <w:sz w:val="24"/>
          <w:szCs w:val="24"/>
        </w:rPr>
        <w:t xml:space="preserve"> and</w:t>
      </w:r>
      <w:r w:rsidR="00160C7E">
        <w:rPr>
          <w:rFonts w:cs="Garamond"/>
          <w:color w:val="000000"/>
          <w:sz w:val="24"/>
          <w:szCs w:val="24"/>
        </w:rPr>
        <w:t xml:space="preserve"> </w:t>
      </w:r>
      <w:r w:rsidR="002D24B1">
        <w:rPr>
          <w:rFonts w:cs="Garamond"/>
          <w:color w:val="000000"/>
          <w:sz w:val="24"/>
          <w:szCs w:val="24"/>
        </w:rPr>
        <w:t>P</w:t>
      </w:r>
      <w:r w:rsidR="00160C7E">
        <w:rPr>
          <w:rFonts w:cs="Garamond"/>
          <w:color w:val="000000"/>
          <w:sz w:val="24"/>
          <w:szCs w:val="24"/>
        </w:rPr>
        <w:t>astor</w:t>
      </w:r>
      <w:r w:rsidR="0061427B">
        <w:rPr>
          <w:rFonts w:cs="Garamond"/>
          <w:color w:val="000000"/>
          <w:sz w:val="24"/>
          <w:szCs w:val="24"/>
        </w:rPr>
        <w:t>s</w:t>
      </w:r>
      <w:r w:rsidR="002D24B1">
        <w:rPr>
          <w:rFonts w:cs="Garamond"/>
          <w:color w:val="000000"/>
          <w:sz w:val="24"/>
          <w:szCs w:val="24"/>
        </w:rPr>
        <w:t xml:space="preserve"> </w:t>
      </w:r>
      <w:r w:rsidRPr="00B565DD">
        <w:rPr>
          <w:rFonts w:cs="Garamond"/>
          <w:color w:val="000000"/>
          <w:sz w:val="24"/>
          <w:szCs w:val="24"/>
        </w:rPr>
        <w:t xml:space="preserve">will approve and disseminate the plan and its annexes following these steps: </w:t>
      </w:r>
    </w:p>
    <w:p w:rsidR="00AD1337" w:rsidRPr="00B565DD" w:rsidRDefault="00AD1337" w:rsidP="00433CEA">
      <w:pPr>
        <w:pStyle w:val="ListParagraph"/>
        <w:widowControl w:val="0"/>
        <w:numPr>
          <w:ilvl w:val="0"/>
          <w:numId w:val="17"/>
        </w:numPr>
        <w:autoSpaceDE w:val="0"/>
        <w:autoSpaceDN w:val="0"/>
        <w:adjustRightInd w:val="0"/>
        <w:spacing w:after="120"/>
        <w:jc w:val="both"/>
        <w:rPr>
          <w:rFonts w:cs="Garamond"/>
          <w:color w:val="000000"/>
          <w:sz w:val="24"/>
          <w:szCs w:val="24"/>
        </w:rPr>
      </w:pPr>
      <w:r w:rsidRPr="00B565DD">
        <w:rPr>
          <w:rFonts w:cs="Garamond"/>
          <w:color w:val="000000"/>
          <w:sz w:val="24"/>
          <w:szCs w:val="24"/>
        </w:rPr>
        <w:t xml:space="preserve">Review and validate the </w:t>
      </w:r>
      <w:r w:rsidR="00C102EC">
        <w:rPr>
          <w:rFonts w:cs="Garamond"/>
          <w:color w:val="000000"/>
          <w:sz w:val="24"/>
          <w:szCs w:val="24"/>
        </w:rPr>
        <w:t>plan</w:t>
      </w:r>
      <w:r w:rsidR="00314894">
        <w:rPr>
          <w:rFonts w:cs="Garamond"/>
          <w:color w:val="000000"/>
          <w:sz w:val="24"/>
          <w:szCs w:val="24"/>
        </w:rPr>
        <w:t>.</w:t>
      </w:r>
    </w:p>
    <w:p w:rsidR="00AD1337" w:rsidRPr="00B565DD" w:rsidRDefault="00AD1337" w:rsidP="00433CEA">
      <w:pPr>
        <w:pStyle w:val="ListParagraph"/>
        <w:widowControl w:val="0"/>
        <w:numPr>
          <w:ilvl w:val="0"/>
          <w:numId w:val="17"/>
        </w:numPr>
        <w:autoSpaceDE w:val="0"/>
        <w:autoSpaceDN w:val="0"/>
        <w:adjustRightInd w:val="0"/>
        <w:spacing w:after="120"/>
        <w:jc w:val="both"/>
        <w:rPr>
          <w:rFonts w:cs="Garamond"/>
          <w:color w:val="000000"/>
          <w:sz w:val="24"/>
          <w:szCs w:val="24"/>
        </w:rPr>
      </w:pPr>
      <w:r w:rsidRPr="00B565DD">
        <w:rPr>
          <w:rFonts w:cs="Garamond"/>
          <w:color w:val="000000"/>
          <w:sz w:val="24"/>
          <w:szCs w:val="24"/>
        </w:rPr>
        <w:t>Present the plan (for comment or suggestion</w:t>
      </w:r>
      <w:r w:rsidR="00C102EC">
        <w:rPr>
          <w:rFonts w:cs="Garamond"/>
          <w:color w:val="000000"/>
          <w:sz w:val="24"/>
          <w:szCs w:val="24"/>
        </w:rPr>
        <w:t>)</w:t>
      </w:r>
      <w:r w:rsidR="00314894">
        <w:rPr>
          <w:rFonts w:cs="Garamond"/>
          <w:color w:val="000000"/>
          <w:sz w:val="24"/>
          <w:szCs w:val="24"/>
        </w:rPr>
        <w:t>.</w:t>
      </w:r>
    </w:p>
    <w:p w:rsidR="00AD1337" w:rsidRPr="00B565DD" w:rsidRDefault="00160C7E" w:rsidP="00433CEA">
      <w:pPr>
        <w:pStyle w:val="ListParagraph"/>
        <w:widowControl w:val="0"/>
        <w:numPr>
          <w:ilvl w:val="0"/>
          <w:numId w:val="17"/>
        </w:numPr>
        <w:autoSpaceDE w:val="0"/>
        <w:autoSpaceDN w:val="0"/>
        <w:adjustRightInd w:val="0"/>
        <w:spacing w:after="120"/>
        <w:jc w:val="both"/>
        <w:rPr>
          <w:rFonts w:cs="Garamond"/>
          <w:color w:val="000000"/>
          <w:sz w:val="24"/>
          <w:szCs w:val="24"/>
        </w:rPr>
      </w:pPr>
      <w:r>
        <w:rPr>
          <w:rFonts w:cs="Garamond"/>
          <w:color w:val="000000"/>
          <w:sz w:val="24"/>
          <w:szCs w:val="24"/>
        </w:rPr>
        <w:t>Obtain plan approval (church</w:t>
      </w:r>
      <w:r w:rsidR="00AD1337" w:rsidRPr="00B565DD">
        <w:rPr>
          <w:rFonts w:cs="Garamond"/>
          <w:color w:val="000000"/>
          <w:sz w:val="24"/>
          <w:szCs w:val="24"/>
        </w:rPr>
        <w:t xml:space="preserve"> board</w:t>
      </w:r>
      <w:r w:rsidR="00AD1337">
        <w:rPr>
          <w:rFonts w:cs="Garamond"/>
          <w:color w:val="000000"/>
          <w:sz w:val="24"/>
          <w:szCs w:val="24"/>
        </w:rPr>
        <w:t>)</w:t>
      </w:r>
      <w:r w:rsidR="00314894">
        <w:rPr>
          <w:rFonts w:cs="Garamond"/>
          <w:color w:val="000000"/>
          <w:sz w:val="24"/>
          <w:szCs w:val="24"/>
        </w:rPr>
        <w:t>.</w:t>
      </w:r>
    </w:p>
    <w:p w:rsidR="00AD1337" w:rsidRPr="00B565DD" w:rsidRDefault="00AD1337" w:rsidP="00433CEA">
      <w:pPr>
        <w:pStyle w:val="ListParagraph"/>
        <w:widowControl w:val="0"/>
        <w:numPr>
          <w:ilvl w:val="0"/>
          <w:numId w:val="17"/>
        </w:numPr>
        <w:autoSpaceDE w:val="0"/>
        <w:autoSpaceDN w:val="0"/>
        <w:adjustRightInd w:val="0"/>
        <w:spacing w:after="120"/>
        <w:jc w:val="both"/>
        <w:rPr>
          <w:rFonts w:cs="Garamond"/>
          <w:color w:val="000000"/>
          <w:sz w:val="24"/>
          <w:szCs w:val="24"/>
        </w:rPr>
      </w:pPr>
      <w:r w:rsidRPr="00B565DD">
        <w:rPr>
          <w:rFonts w:cs="Garamond"/>
          <w:color w:val="000000"/>
          <w:sz w:val="24"/>
          <w:szCs w:val="24"/>
        </w:rPr>
        <w:t xml:space="preserve">Distribute the </w:t>
      </w:r>
      <w:r>
        <w:rPr>
          <w:rFonts w:cs="Garamond"/>
          <w:color w:val="000000"/>
          <w:sz w:val="24"/>
          <w:szCs w:val="24"/>
        </w:rPr>
        <w:t>plan</w:t>
      </w:r>
      <w:r w:rsidR="00314894">
        <w:rPr>
          <w:rFonts w:cs="Garamond"/>
          <w:color w:val="000000"/>
          <w:sz w:val="24"/>
          <w:szCs w:val="24"/>
        </w:rPr>
        <w:t>.</w:t>
      </w:r>
    </w:p>
    <w:p w:rsidR="00AD1337" w:rsidRPr="00B565DD" w:rsidRDefault="00AD1337" w:rsidP="007F758E">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before="360" w:after="120" w:line="276" w:lineRule="auto"/>
        <w:jc w:val="both"/>
        <w:rPr>
          <w:rFonts w:cs="Garamond"/>
          <w:b/>
          <w:bCs/>
          <w:color w:val="000000"/>
          <w:sz w:val="24"/>
          <w:szCs w:val="24"/>
        </w:rPr>
      </w:pPr>
      <w:r w:rsidRPr="00B565DD">
        <w:rPr>
          <w:rFonts w:cs="Garamond"/>
          <w:b/>
          <w:bCs/>
          <w:color w:val="000000"/>
          <w:sz w:val="24"/>
          <w:szCs w:val="24"/>
        </w:rPr>
        <w:lastRenderedPageBreak/>
        <w:t xml:space="preserve">Record of Changes </w:t>
      </w:r>
    </w:p>
    <w:p w:rsidR="00AD1337" w:rsidRPr="00B565DD" w:rsidRDefault="00AD1337" w:rsidP="00AD1337">
      <w:pPr>
        <w:widowControl w:val="0"/>
        <w:autoSpaceDE w:val="0"/>
        <w:autoSpaceDN w:val="0"/>
        <w:adjustRightInd w:val="0"/>
        <w:spacing w:after="120" w:line="276" w:lineRule="auto"/>
        <w:jc w:val="both"/>
        <w:rPr>
          <w:rFonts w:cs="Garamond"/>
          <w:color w:val="000000"/>
          <w:sz w:val="24"/>
          <w:szCs w:val="24"/>
        </w:rPr>
      </w:pPr>
      <w:r w:rsidRPr="00B565DD">
        <w:rPr>
          <w:rFonts w:cs="Garamond"/>
          <w:color w:val="000000"/>
          <w:sz w:val="24"/>
          <w:szCs w:val="24"/>
        </w:rPr>
        <w:t xml:space="preserve">Each update or change to the plan will be tracked. The record of changes will include: </w:t>
      </w:r>
      <w:r w:rsidR="00314894">
        <w:rPr>
          <w:rFonts w:cs="Garamond"/>
          <w:color w:val="000000"/>
          <w:sz w:val="24"/>
          <w:szCs w:val="24"/>
        </w:rPr>
        <w:t xml:space="preserve"> </w:t>
      </w:r>
      <w:r w:rsidRPr="00B565DD">
        <w:rPr>
          <w:rFonts w:cs="Garamond"/>
          <w:color w:val="000000"/>
          <w:sz w:val="24"/>
          <w:szCs w:val="24"/>
        </w:rPr>
        <w:t>the change number, the date of the change, and the name of the person who made the change. The record of changes will be in table format</w:t>
      </w:r>
      <w:r w:rsidR="00314894">
        <w:rPr>
          <w:rFonts w:cs="Garamond"/>
          <w:color w:val="000000"/>
          <w:sz w:val="24"/>
          <w:szCs w:val="24"/>
        </w:rPr>
        <w:t xml:space="preserve"> (P</w:t>
      </w:r>
      <w:r w:rsidR="00E9085D">
        <w:rPr>
          <w:rFonts w:cs="Garamond"/>
          <w:color w:val="000000"/>
          <w:sz w:val="24"/>
          <w:szCs w:val="24"/>
        </w:rPr>
        <w:t>age 8 of this EOP)</w:t>
      </w:r>
      <w:r w:rsidRPr="00B565DD">
        <w:rPr>
          <w:rFonts w:cs="Garamond"/>
          <w:color w:val="000000"/>
          <w:sz w:val="24"/>
          <w:szCs w:val="24"/>
        </w:rPr>
        <w:t xml:space="preserve"> and maintained by the </w:t>
      </w:r>
      <w:r w:rsidR="0085152B">
        <w:rPr>
          <w:rFonts w:cs="Garamond"/>
          <w:color w:val="000000"/>
          <w:sz w:val="24"/>
          <w:szCs w:val="24"/>
        </w:rPr>
        <w:t>church</w:t>
      </w:r>
      <w:r w:rsidRPr="00B565DD">
        <w:rPr>
          <w:rFonts w:cs="Garamond"/>
          <w:color w:val="000000"/>
          <w:sz w:val="24"/>
          <w:szCs w:val="24"/>
        </w:rPr>
        <w:t xml:space="preserve"> </w:t>
      </w:r>
      <w:proofErr w:type="spellStart"/>
      <w:r w:rsidR="0065272E">
        <w:rPr>
          <w:rFonts w:cs="Garamond"/>
          <w:color w:val="000000"/>
          <w:sz w:val="24"/>
          <w:szCs w:val="24"/>
        </w:rPr>
        <w:t>Church</w:t>
      </w:r>
      <w:proofErr w:type="spellEnd"/>
      <w:r w:rsidR="0065272E">
        <w:rPr>
          <w:rFonts w:cs="Garamond"/>
          <w:color w:val="000000"/>
          <w:sz w:val="24"/>
          <w:szCs w:val="24"/>
        </w:rPr>
        <w:t xml:space="preserve"> Security Team</w:t>
      </w:r>
      <w:r w:rsidRPr="00B565DD">
        <w:rPr>
          <w:rFonts w:cs="Garamond"/>
          <w:color w:val="000000"/>
          <w:sz w:val="24"/>
          <w:szCs w:val="24"/>
        </w:rPr>
        <w:t xml:space="preserve">. </w:t>
      </w:r>
    </w:p>
    <w:p w:rsidR="00AD1337" w:rsidRPr="00B565DD" w:rsidRDefault="00AD1337" w:rsidP="007F758E">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before="360" w:after="120" w:line="276" w:lineRule="auto"/>
        <w:jc w:val="both"/>
        <w:rPr>
          <w:rFonts w:cs="Garamond"/>
          <w:b/>
          <w:bCs/>
          <w:color w:val="000000"/>
          <w:sz w:val="24"/>
          <w:szCs w:val="24"/>
        </w:rPr>
      </w:pPr>
      <w:r w:rsidRPr="00B565DD">
        <w:rPr>
          <w:rFonts w:cs="Garamond"/>
          <w:b/>
          <w:bCs/>
          <w:color w:val="000000"/>
          <w:sz w:val="24"/>
          <w:szCs w:val="24"/>
        </w:rPr>
        <w:t xml:space="preserve">Record of Distribution </w:t>
      </w:r>
    </w:p>
    <w:p w:rsidR="00AD1337" w:rsidRPr="00B565DD" w:rsidRDefault="00AD1337" w:rsidP="00AD1337">
      <w:pPr>
        <w:widowControl w:val="0"/>
        <w:autoSpaceDE w:val="0"/>
        <w:autoSpaceDN w:val="0"/>
        <w:adjustRightInd w:val="0"/>
        <w:spacing w:after="120" w:line="276" w:lineRule="auto"/>
        <w:jc w:val="both"/>
        <w:rPr>
          <w:rFonts w:cs="Garamond"/>
          <w:color w:val="000000"/>
          <w:sz w:val="24"/>
          <w:szCs w:val="24"/>
        </w:rPr>
      </w:pPr>
      <w:r w:rsidRPr="00B565DD">
        <w:rPr>
          <w:rFonts w:cs="Garamond"/>
          <w:color w:val="000000"/>
          <w:sz w:val="24"/>
          <w:szCs w:val="24"/>
        </w:rPr>
        <w:t>Copies of plans and annexes will be distributed to those tasked in this document. The record of distribution will be kept as proof that tasked individuals and organizations have acknowledged their receipt, review, and/or ac</w:t>
      </w:r>
      <w:r w:rsidR="0085152B">
        <w:rPr>
          <w:rFonts w:cs="Garamond"/>
          <w:color w:val="000000"/>
          <w:sz w:val="24"/>
          <w:szCs w:val="24"/>
        </w:rPr>
        <w:t>ceptance of the plan. The church</w:t>
      </w:r>
      <w:r w:rsidR="0009629A">
        <w:rPr>
          <w:rFonts w:cs="Garamond"/>
          <w:color w:val="000000"/>
          <w:sz w:val="24"/>
          <w:szCs w:val="24"/>
        </w:rPr>
        <w:t xml:space="preserve"> </w:t>
      </w:r>
      <w:proofErr w:type="spellStart"/>
      <w:r w:rsidR="0065272E">
        <w:rPr>
          <w:rFonts w:cs="Garamond"/>
          <w:color w:val="000000"/>
          <w:sz w:val="24"/>
          <w:szCs w:val="24"/>
        </w:rPr>
        <w:t>Church</w:t>
      </w:r>
      <w:proofErr w:type="spellEnd"/>
      <w:r w:rsidR="0065272E">
        <w:rPr>
          <w:rFonts w:cs="Garamond"/>
          <w:color w:val="000000"/>
          <w:sz w:val="24"/>
          <w:szCs w:val="24"/>
        </w:rPr>
        <w:t xml:space="preserve"> Security Team</w:t>
      </w:r>
      <w:r w:rsidRPr="00B565DD">
        <w:rPr>
          <w:rFonts w:cs="Garamond"/>
          <w:color w:val="000000"/>
          <w:sz w:val="24"/>
          <w:szCs w:val="24"/>
        </w:rPr>
        <w:t xml:space="preserve"> will indicate the title and name of the person receiving the plan, the date of delivery, and the number of copies delivered. </w:t>
      </w:r>
    </w:p>
    <w:p w:rsidR="00AD1337" w:rsidRPr="00B565DD" w:rsidRDefault="00AD1337" w:rsidP="007F758E">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autoSpaceDE w:val="0"/>
        <w:autoSpaceDN w:val="0"/>
        <w:adjustRightInd w:val="0"/>
        <w:spacing w:before="360" w:after="120" w:line="276" w:lineRule="auto"/>
        <w:jc w:val="both"/>
        <w:rPr>
          <w:rFonts w:cs="Garamond"/>
          <w:b/>
          <w:bCs/>
          <w:color w:val="000000"/>
          <w:sz w:val="24"/>
          <w:szCs w:val="24"/>
        </w:rPr>
      </w:pPr>
      <w:r w:rsidRPr="00B565DD">
        <w:rPr>
          <w:rFonts w:cs="Garamond"/>
          <w:b/>
          <w:bCs/>
          <w:color w:val="000000"/>
          <w:sz w:val="24"/>
          <w:szCs w:val="24"/>
        </w:rPr>
        <w:t xml:space="preserve">Plan Review and Updates </w:t>
      </w:r>
    </w:p>
    <w:p w:rsidR="00AD1337" w:rsidRPr="00B565DD" w:rsidRDefault="00AD1337" w:rsidP="00AD1337">
      <w:pPr>
        <w:pStyle w:val="Default"/>
        <w:spacing w:after="120" w:line="276" w:lineRule="auto"/>
        <w:jc w:val="both"/>
        <w:rPr>
          <w:rFonts w:asciiTheme="minorHAnsi" w:hAnsiTheme="minorHAnsi" w:cs="Garamond"/>
        </w:rPr>
      </w:pPr>
      <w:r w:rsidRPr="00B565DD">
        <w:rPr>
          <w:rFonts w:asciiTheme="minorHAnsi" w:hAnsiTheme="minorHAnsi" w:cs="Garamond"/>
        </w:rPr>
        <w:t xml:space="preserve">The basic plan and its annexes will be reviewed annually by the </w:t>
      </w:r>
      <w:r w:rsidR="0065272E">
        <w:rPr>
          <w:rFonts w:asciiTheme="minorHAnsi" w:hAnsiTheme="minorHAnsi" w:cs="Garamond"/>
        </w:rPr>
        <w:t>Church Security Team</w:t>
      </w:r>
      <w:r w:rsidRPr="00B565DD">
        <w:rPr>
          <w:rFonts w:asciiTheme="minorHAnsi" w:hAnsiTheme="minorHAnsi" w:cs="Garamond"/>
        </w:rPr>
        <w:t xml:space="preserve">, emergency management agencies, and others deemed appropriate by </w:t>
      </w:r>
      <w:r w:rsidR="0061427B">
        <w:rPr>
          <w:rFonts w:asciiTheme="minorHAnsi" w:hAnsiTheme="minorHAnsi" w:cs="Garamond"/>
        </w:rPr>
        <w:t>church</w:t>
      </w:r>
      <w:r w:rsidRPr="00B565DD">
        <w:rPr>
          <w:rFonts w:asciiTheme="minorHAnsi" w:hAnsiTheme="minorHAnsi" w:cs="Garamond"/>
        </w:rPr>
        <w:t xml:space="preserve"> administration. The </w:t>
      </w:r>
      <w:r w:rsidR="0061427B">
        <w:rPr>
          <w:rFonts w:asciiTheme="minorHAnsi" w:hAnsiTheme="minorHAnsi" w:cs="Garamond"/>
        </w:rPr>
        <w:t>pastors</w:t>
      </w:r>
      <w:r w:rsidRPr="00B565DD">
        <w:rPr>
          <w:rFonts w:asciiTheme="minorHAnsi" w:hAnsiTheme="minorHAnsi" w:cs="Garamond"/>
        </w:rPr>
        <w:t xml:space="preserve"> will establish a schedule for annual review of planning documents. </w:t>
      </w:r>
    </w:p>
    <w:p w:rsidR="00AD1337" w:rsidRPr="00B565DD" w:rsidRDefault="00AD1337" w:rsidP="00AD1337">
      <w:pPr>
        <w:widowControl w:val="0"/>
        <w:autoSpaceDE w:val="0"/>
        <w:autoSpaceDN w:val="0"/>
        <w:adjustRightInd w:val="0"/>
        <w:spacing w:after="120" w:line="276" w:lineRule="auto"/>
        <w:jc w:val="both"/>
        <w:rPr>
          <w:rFonts w:cs="Garamond"/>
          <w:color w:val="000000"/>
          <w:sz w:val="24"/>
          <w:szCs w:val="24"/>
        </w:rPr>
      </w:pPr>
      <w:r w:rsidRPr="00B565DD">
        <w:rPr>
          <w:rFonts w:cs="Garamond"/>
          <w:color w:val="000000"/>
          <w:sz w:val="24"/>
          <w:szCs w:val="24"/>
        </w:rPr>
        <w:t xml:space="preserve">The </w:t>
      </w:r>
      <w:r w:rsidR="0061427B">
        <w:rPr>
          <w:rFonts w:cs="Garamond"/>
          <w:color w:val="000000"/>
          <w:sz w:val="24"/>
          <w:szCs w:val="24"/>
        </w:rPr>
        <w:t>church</w:t>
      </w:r>
      <w:r>
        <w:rPr>
          <w:rFonts w:cs="Garamond"/>
          <w:color w:val="000000"/>
          <w:sz w:val="24"/>
          <w:szCs w:val="24"/>
        </w:rPr>
        <w:t xml:space="preserve"> EOP</w:t>
      </w:r>
      <w:r w:rsidRPr="00B565DD">
        <w:rPr>
          <w:rFonts w:cs="Garamond"/>
          <w:color w:val="000000"/>
          <w:sz w:val="24"/>
          <w:szCs w:val="24"/>
        </w:rPr>
        <w:t xml:space="preserve"> will be updated based upon deficiencies identified during incident management activities and exercises and when changes in threat hazards, resources and capabilities, or school structure occur. </w:t>
      </w:r>
    </w:p>
    <w:p w:rsidR="00AD1337" w:rsidRPr="0022149D" w:rsidRDefault="00AD1337" w:rsidP="00AD1337">
      <w:pPr>
        <w:widowControl w:val="0"/>
        <w:pBdr>
          <w:top w:val="single" w:sz="4" w:space="1" w:color="FBE4D5" w:themeColor="accent2" w:themeTint="33"/>
          <w:left w:val="single" w:sz="4" w:space="4" w:color="FBE4D5" w:themeColor="accent2" w:themeTint="33"/>
          <w:bottom w:val="single" w:sz="4" w:space="1" w:color="FBE4D5" w:themeColor="accent2" w:themeTint="33"/>
          <w:right w:val="single" w:sz="4" w:space="4" w:color="FBE4D5" w:themeColor="accent2" w:themeTint="33"/>
        </w:pBdr>
        <w:shd w:val="clear" w:color="auto" w:fill="FBE4D5" w:themeFill="accent2" w:themeFillTint="33"/>
        <w:autoSpaceDE w:val="0"/>
        <w:autoSpaceDN w:val="0"/>
        <w:adjustRightInd w:val="0"/>
        <w:spacing w:before="360" w:after="240" w:line="276" w:lineRule="auto"/>
        <w:jc w:val="both"/>
        <w:rPr>
          <w:rFonts w:ascii="Microsoft JhengHei" w:eastAsia="Microsoft JhengHei" w:hAnsi="Microsoft JhengHei" w:cs="Garamond"/>
          <w:bCs/>
          <w:color w:val="000000"/>
          <w:sz w:val="28"/>
          <w:szCs w:val="28"/>
        </w:rPr>
      </w:pPr>
      <w:r w:rsidRPr="0022149D">
        <w:rPr>
          <w:rFonts w:ascii="Microsoft JhengHei" w:eastAsia="Microsoft JhengHei" w:hAnsi="Microsoft JhengHei" w:cs="Garamond"/>
          <w:bCs/>
          <w:color w:val="000000"/>
          <w:sz w:val="28"/>
          <w:szCs w:val="28"/>
        </w:rPr>
        <w:t xml:space="preserve">Training and Exercising the Plan </w:t>
      </w:r>
    </w:p>
    <w:p w:rsidR="00AD1337" w:rsidRPr="00B565DD" w:rsidRDefault="00595B58" w:rsidP="00AD1337">
      <w:pPr>
        <w:widowControl w:val="0"/>
        <w:autoSpaceDE w:val="0"/>
        <w:autoSpaceDN w:val="0"/>
        <w:adjustRightInd w:val="0"/>
        <w:spacing w:after="120" w:line="276" w:lineRule="auto"/>
        <w:jc w:val="both"/>
        <w:rPr>
          <w:rFonts w:cs="Garamond"/>
          <w:color w:val="000000"/>
          <w:sz w:val="24"/>
          <w:szCs w:val="24"/>
        </w:rPr>
      </w:pPr>
      <w:r w:rsidRPr="004D5662">
        <w:rPr>
          <w:rFonts w:cs="Garamond"/>
          <w:color w:val="000000"/>
          <w:sz w:val="24"/>
          <w:szCs w:val="24"/>
          <w:highlight w:val="lightGray"/>
        </w:rPr>
        <w:t>&lt;Insert church name&gt;</w:t>
      </w:r>
      <w:r w:rsidR="00AD1337" w:rsidRPr="00B565DD">
        <w:rPr>
          <w:rFonts w:cs="Garamond"/>
          <w:color w:val="000000"/>
          <w:sz w:val="24"/>
          <w:szCs w:val="24"/>
        </w:rPr>
        <w:t xml:space="preserve"> understands the importance of training, drills, and exercises in maintaining and planning for an incident. </w:t>
      </w:r>
      <w:r w:rsidR="0009629A">
        <w:rPr>
          <w:rFonts w:cs="Garamond"/>
          <w:color w:val="000000"/>
          <w:sz w:val="24"/>
          <w:szCs w:val="24"/>
        </w:rPr>
        <w:t xml:space="preserve">To ensure that church </w:t>
      </w:r>
      <w:r w:rsidR="00AD1337" w:rsidRPr="00B565DD">
        <w:rPr>
          <w:rFonts w:cs="Garamond"/>
          <w:color w:val="000000"/>
          <w:sz w:val="24"/>
          <w:szCs w:val="24"/>
        </w:rPr>
        <w:t>l</w:t>
      </w:r>
      <w:r w:rsidR="0009629A">
        <w:rPr>
          <w:rFonts w:cs="Garamond"/>
          <w:color w:val="000000"/>
          <w:sz w:val="24"/>
          <w:szCs w:val="24"/>
        </w:rPr>
        <w:t>eaders</w:t>
      </w:r>
      <w:r w:rsidR="00AD1337" w:rsidRPr="00B565DD">
        <w:rPr>
          <w:rFonts w:cs="Garamond"/>
          <w:color w:val="000000"/>
          <w:sz w:val="24"/>
          <w:szCs w:val="24"/>
        </w:rPr>
        <w:t xml:space="preserve"> and community first responders are aware of their duties and </w:t>
      </w:r>
      <w:r w:rsidR="0009629A">
        <w:rPr>
          <w:rFonts w:cs="Garamond"/>
          <w:color w:val="000000"/>
          <w:sz w:val="24"/>
          <w:szCs w:val="24"/>
        </w:rPr>
        <w:t>responsibilities under the church</w:t>
      </w:r>
      <w:r w:rsidR="00AD1337" w:rsidRPr="00B565DD">
        <w:rPr>
          <w:rFonts w:cs="Garamond"/>
          <w:color w:val="000000"/>
          <w:sz w:val="24"/>
          <w:szCs w:val="24"/>
        </w:rPr>
        <w:t xml:space="preserve"> plan and the most current procedures, the following training, drill, and exercise actions will occur. The </w:t>
      </w:r>
      <w:r w:rsidR="0065272E">
        <w:rPr>
          <w:rFonts w:cs="Garamond"/>
          <w:color w:val="000000"/>
          <w:sz w:val="24"/>
          <w:szCs w:val="24"/>
        </w:rPr>
        <w:t>Church Security Team</w:t>
      </w:r>
      <w:r w:rsidR="00AD1337" w:rsidRPr="00B565DD">
        <w:rPr>
          <w:rFonts w:cs="Garamond"/>
          <w:color w:val="000000"/>
          <w:sz w:val="24"/>
          <w:szCs w:val="24"/>
        </w:rPr>
        <w:t xml:space="preserve"> will coordinate training and exercising efforts. </w:t>
      </w:r>
    </w:p>
    <w:p w:rsidR="00AD1337" w:rsidRPr="00B565DD" w:rsidRDefault="00AD1337" w:rsidP="00AD1337">
      <w:pPr>
        <w:widowControl w:val="0"/>
        <w:autoSpaceDE w:val="0"/>
        <w:autoSpaceDN w:val="0"/>
        <w:adjustRightInd w:val="0"/>
        <w:spacing w:after="120" w:line="276" w:lineRule="auto"/>
        <w:jc w:val="both"/>
        <w:rPr>
          <w:rFonts w:cs="Garamond"/>
          <w:color w:val="000000"/>
          <w:sz w:val="24"/>
          <w:szCs w:val="24"/>
        </w:rPr>
      </w:pPr>
      <w:r w:rsidRPr="00B565DD">
        <w:rPr>
          <w:rFonts w:cs="Garamond"/>
          <w:color w:val="000000"/>
          <w:sz w:val="24"/>
          <w:szCs w:val="24"/>
        </w:rPr>
        <w:t xml:space="preserve">Basic and refresher training sessions will be conducted </w:t>
      </w:r>
      <w:r w:rsidR="0061427B">
        <w:rPr>
          <w:rFonts w:cs="Garamond"/>
          <w:color w:val="000000"/>
          <w:sz w:val="24"/>
          <w:szCs w:val="24"/>
        </w:rPr>
        <w:t>each</w:t>
      </w:r>
      <w:r w:rsidR="0009629A">
        <w:rPr>
          <w:rFonts w:cs="Garamond"/>
          <w:color w:val="000000"/>
          <w:sz w:val="24"/>
          <w:szCs w:val="24"/>
        </w:rPr>
        <w:t xml:space="preserve"> calendar year for all church leaders</w:t>
      </w:r>
      <w:r w:rsidRPr="00B565DD">
        <w:rPr>
          <w:rFonts w:cs="Garamond"/>
          <w:color w:val="000000"/>
          <w:sz w:val="24"/>
          <w:szCs w:val="24"/>
        </w:rPr>
        <w:t xml:space="preserve"> in coordination with local fire, law enforcement, and emergency managers. </w:t>
      </w:r>
    </w:p>
    <w:p w:rsidR="00AD1337" w:rsidRPr="00B565DD" w:rsidRDefault="0009629A" w:rsidP="00AD1337">
      <w:pPr>
        <w:widowControl w:val="0"/>
        <w:autoSpaceDE w:val="0"/>
        <w:autoSpaceDN w:val="0"/>
        <w:adjustRightInd w:val="0"/>
        <w:spacing w:after="120" w:line="276" w:lineRule="auto"/>
        <w:jc w:val="both"/>
        <w:rPr>
          <w:rFonts w:cs="Garamond"/>
          <w:color w:val="000000"/>
          <w:sz w:val="24"/>
          <w:szCs w:val="24"/>
        </w:rPr>
      </w:pPr>
      <w:r>
        <w:rPr>
          <w:rFonts w:cs="Garamond"/>
          <w:color w:val="000000"/>
          <w:sz w:val="24"/>
          <w:szCs w:val="24"/>
        </w:rPr>
        <w:t xml:space="preserve">Recommended </w:t>
      </w:r>
      <w:r w:rsidR="00AD1337">
        <w:rPr>
          <w:rFonts w:cs="Garamond"/>
          <w:color w:val="000000"/>
          <w:sz w:val="24"/>
          <w:szCs w:val="24"/>
        </w:rPr>
        <w:t>EOP training will include:</w:t>
      </w:r>
    </w:p>
    <w:p w:rsidR="00AD1337" w:rsidRPr="00B565DD" w:rsidRDefault="00E9085D" w:rsidP="00433CEA">
      <w:pPr>
        <w:pStyle w:val="ListParagraph"/>
        <w:widowControl w:val="0"/>
        <w:numPr>
          <w:ilvl w:val="0"/>
          <w:numId w:val="8"/>
        </w:numPr>
        <w:autoSpaceDE w:val="0"/>
        <w:autoSpaceDN w:val="0"/>
        <w:adjustRightInd w:val="0"/>
        <w:spacing w:after="120"/>
        <w:jc w:val="both"/>
        <w:rPr>
          <w:rFonts w:cs="Garamond"/>
          <w:color w:val="000000"/>
          <w:sz w:val="24"/>
          <w:szCs w:val="24"/>
        </w:rPr>
      </w:pPr>
      <w:r>
        <w:rPr>
          <w:rFonts w:cs="Garamond"/>
          <w:color w:val="000000"/>
          <w:sz w:val="24"/>
          <w:szCs w:val="24"/>
        </w:rPr>
        <w:t>Orientation to the EOP</w:t>
      </w:r>
      <w:r w:rsidR="00F749B4">
        <w:rPr>
          <w:rFonts w:cs="Garamond"/>
          <w:color w:val="000000"/>
          <w:sz w:val="24"/>
          <w:szCs w:val="24"/>
        </w:rPr>
        <w:t>.</w:t>
      </w:r>
    </w:p>
    <w:p w:rsidR="00AD1337" w:rsidRPr="00B565DD" w:rsidRDefault="00AD1337" w:rsidP="00433CEA">
      <w:pPr>
        <w:pStyle w:val="ListParagraph"/>
        <w:widowControl w:val="0"/>
        <w:numPr>
          <w:ilvl w:val="0"/>
          <w:numId w:val="8"/>
        </w:numPr>
        <w:autoSpaceDE w:val="0"/>
        <w:autoSpaceDN w:val="0"/>
        <w:adjustRightInd w:val="0"/>
        <w:spacing w:after="120"/>
        <w:jc w:val="both"/>
        <w:rPr>
          <w:rFonts w:cs="Garamond"/>
          <w:color w:val="000000"/>
          <w:sz w:val="24"/>
          <w:szCs w:val="24"/>
        </w:rPr>
      </w:pPr>
      <w:r w:rsidRPr="00B565DD">
        <w:rPr>
          <w:rFonts w:cs="Garamond"/>
          <w:color w:val="000000"/>
          <w:sz w:val="24"/>
          <w:szCs w:val="24"/>
        </w:rPr>
        <w:t>Hazard and incident a</w:t>
      </w:r>
      <w:r w:rsidR="00F749B4">
        <w:rPr>
          <w:rFonts w:cs="Garamond"/>
          <w:color w:val="000000"/>
          <w:sz w:val="24"/>
          <w:szCs w:val="24"/>
        </w:rPr>
        <w:t xml:space="preserve">wareness </w:t>
      </w:r>
      <w:r w:rsidR="0009629A">
        <w:rPr>
          <w:rFonts w:cs="Garamond"/>
          <w:color w:val="000000"/>
          <w:sz w:val="24"/>
          <w:szCs w:val="24"/>
        </w:rPr>
        <w:t>training for all leaders</w:t>
      </w:r>
      <w:r w:rsidR="00F749B4">
        <w:rPr>
          <w:rFonts w:cs="Garamond"/>
          <w:color w:val="000000"/>
          <w:sz w:val="24"/>
          <w:szCs w:val="24"/>
        </w:rPr>
        <w:t>.</w:t>
      </w:r>
    </w:p>
    <w:p w:rsidR="00AD1337" w:rsidRPr="00B565DD" w:rsidRDefault="00AD1337" w:rsidP="00433CEA">
      <w:pPr>
        <w:pStyle w:val="ListParagraph"/>
        <w:widowControl w:val="0"/>
        <w:numPr>
          <w:ilvl w:val="0"/>
          <w:numId w:val="8"/>
        </w:numPr>
        <w:autoSpaceDE w:val="0"/>
        <w:autoSpaceDN w:val="0"/>
        <w:adjustRightInd w:val="0"/>
        <w:spacing w:after="120"/>
        <w:jc w:val="both"/>
        <w:rPr>
          <w:rFonts w:cs="Garamond"/>
          <w:color w:val="000000"/>
          <w:sz w:val="24"/>
          <w:szCs w:val="24"/>
        </w:rPr>
      </w:pPr>
      <w:r w:rsidRPr="00B565DD">
        <w:rPr>
          <w:rFonts w:cs="Garamond"/>
          <w:color w:val="000000"/>
          <w:sz w:val="24"/>
          <w:szCs w:val="24"/>
        </w:rPr>
        <w:lastRenderedPageBreak/>
        <w:t>First aid, CPR, and AED (if app</w:t>
      </w:r>
      <w:r w:rsidR="0009629A">
        <w:rPr>
          <w:rFonts w:cs="Garamond"/>
          <w:color w:val="000000"/>
          <w:sz w:val="24"/>
          <w:szCs w:val="24"/>
        </w:rPr>
        <w:t>licable) training for all leaders</w:t>
      </w:r>
      <w:r w:rsidR="00F749B4">
        <w:rPr>
          <w:rFonts w:cs="Garamond"/>
          <w:color w:val="000000"/>
          <w:sz w:val="24"/>
          <w:szCs w:val="24"/>
        </w:rPr>
        <w:t>.</w:t>
      </w:r>
    </w:p>
    <w:p w:rsidR="00AD1337" w:rsidRPr="00B565DD" w:rsidRDefault="00AD1337" w:rsidP="00433CEA">
      <w:pPr>
        <w:pStyle w:val="ListParagraph"/>
        <w:widowControl w:val="0"/>
        <w:numPr>
          <w:ilvl w:val="0"/>
          <w:numId w:val="8"/>
        </w:numPr>
        <w:autoSpaceDE w:val="0"/>
        <w:autoSpaceDN w:val="0"/>
        <w:adjustRightInd w:val="0"/>
        <w:spacing w:after="120"/>
        <w:jc w:val="both"/>
        <w:rPr>
          <w:rFonts w:cs="Garamond"/>
          <w:color w:val="000000"/>
          <w:sz w:val="24"/>
          <w:szCs w:val="24"/>
        </w:rPr>
      </w:pPr>
      <w:r w:rsidRPr="00B565DD">
        <w:rPr>
          <w:rFonts w:cs="Garamond"/>
          <w:color w:val="000000"/>
          <w:sz w:val="24"/>
          <w:szCs w:val="24"/>
        </w:rPr>
        <w:t xml:space="preserve">Team training to address specific incident response or recovery activities, such as </w:t>
      </w:r>
      <w:r w:rsidR="0009629A">
        <w:rPr>
          <w:rFonts w:cs="Garamond"/>
          <w:color w:val="000000"/>
          <w:sz w:val="24"/>
          <w:szCs w:val="24"/>
        </w:rPr>
        <w:t xml:space="preserve">congregant </w:t>
      </w:r>
      <w:r w:rsidR="00E9085D">
        <w:rPr>
          <w:rFonts w:cs="Garamond"/>
          <w:color w:val="000000"/>
          <w:sz w:val="24"/>
          <w:szCs w:val="24"/>
        </w:rPr>
        <w:t>r</w:t>
      </w:r>
      <w:r w:rsidRPr="00B565DD">
        <w:rPr>
          <w:rFonts w:cs="Garamond"/>
          <w:color w:val="000000"/>
          <w:sz w:val="24"/>
          <w:szCs w:val="24"/>
        </w:rPr>
        <w:t xml:space="preserve">eunification, </w:t>
      </w:r>
      <w:r w:rsidR="00F749B4">
        <w:rPr>
          <w:rFonts w:cs="Garamond"/>
          <w:color w:val="000000"/>
          <w:sz w:val="24"/>
          <w:szCs w:val="24"/>
        </w:rPr>
        <w:t xml:space="preserve">access and </w:t>
      </w:r>
      <w:r w:rsidR="00E9085D">
        <w:rPr>
          <w:rFonts w:cs="Garamond"/>
          <w:color w:val="000000"/>
          <w:sz w:val="24"/>
          <w:szCs w:val="24"/>
        </w:rPr>
        <w:t>f</w:t>
      </w:r>
      <w:r w:rsidR="006140AE">
        <w:rPr>
          <w:rFonts w:cs="Garamond"/>
          <w:color w:val="000000"/>
          <w:sz w:val="24"/>
          <w:szCs w:val="24"/>
        </w:rPr>
        <w:t>unctional needs</w:t>
      </w:r>
      <w:r w:rsidRPr="00B565DD">
        <w:rPr>
          <w:rFonts w:cs="Garamond"/>
          <w:color w:val="000000"/>
          <w:sz w:val="24"/>
          <w:szCs w:val="24"/>
        </w:rPr>
        <w:t>,</w:t>
      </w:r>
      <w:r w:rsidR="00F749B4" w:rsidRPr="00F749B4">
        <w:rPr>
          <w:rFonts w:ascii="Calibri" w:eastAsia="Times New Roman" w:hAnsi="Calibri" w:cs="Times New Roman"/>
          <w:sz w:val="24"/>
          <w:szCs w:val="24"/>
        </w:rPr>
        <w:t xml:space="preserve"> </w:t>
      </w:r>
      <w:r w:rsidR="00F749B4">
        <w:rPr>
          <w:rFonts w:ascii="Calibri" w:eastAsia="Times New Roman" w:hAnsi="Calibri" w:cs="Times New Roman"/>
          <w:sz w:val="24"/>
          <w:szCs w:val="24"/>
        </w:rPr>
        <w:t>as well as deaf, deaf/blind and hard-of-hearing students/staff,</w:t>
      </w:r>
      <w:r w:rsidRPr="00B565DD">
        <w:rPr>
          <w:rFonts w:cs="Garamond"/>
          <w:color w:val="000000"/>
          <w:sz w:val="24"/>
          <w:szCs w:val="24"/>
        </w:rPr>
        <w:t xml:space="preserve"> and </w:t>
      </w:r>
      <w:r w:rsidR="00E9085D">
        <w:rPr>
          <w:rFonts w:cs="Garamond"/>
          <w:color w:val="000000"/>
          <w:sz w:val="24"/>
          <w:szCs w:val="24"/>
        </w:rPr>
        <w:t>r</w:t>
      </w:r>
      <w:r w:rsidR="00F749B4">
        <w:rPr>
          <w:rFonts w:cs="Garamond"/>
          <w:color w:val="000000"/>
          <w:sz w:val="24"/>
          <w:szCs w:val="24"/>
        </w:rPr>
        <w:t>elocation.</w:t>
      </w:r>
    </w:p>
    <w:p w:rsidR="00AD1337" w:rsidRPr="00B565DD" w:rsidRDefault="00AF5AF9" w:rsidP="002D24B1">
      <w:pPr>
        <w:pStyle w:val="ListParagraph"/>
        <w:widowControl w:val="0"/>
        <w:numPr>
          <w:ilvl w:val="0"/>
          <w:numId w:val="8"/>
        </w:numPr>
        <w:autoSpaceDE w:val="0"/>
        <w:autoSpaceDN w:val="0"/>
        <w:adjustRightInd w:val="0"/>
        <w:spacing w:after="120"/>
        <w:jc w:val="both"/>
        <w:rPr>
          <w:rFonts w:cs="Garamond"/>
          <w:color w:val="000000"/>
          <w:sz w:val="24"/>
          <w:szCs w:val="24"/>
        </w:rPr>
      </w:pPr>
      <w:r>
        <w:rPr>
          <w:rFonts w:cs="Garamond"/>
          <w:color w:val="000000"/>
          <w:sz w:val="24"/>
          <w:szCs w:val="24"/>
        </w:rPr>
        <w:t>T</w:t>
      </w:r>
      <w:r w:rsidR="002D24B1">
        <w:rPr>
          <w:rFonts w:cs="Garamond"/>
          <w:color w:val="000000"/>
          <w:sz w:val="24"/>
          <w:szCs w:val="24"/>
        </w:rPr>
        <w:t>hree</w:t>
      </w:r>
      <w:r w:rsidR="00AD1337">
        <w:rPr>
          <w:rFonts w:cs="Garamond"/>
          <w:color w:val="000000"/>
          <w:sz w:val="24"/>
          <w:szCs w:val="24"/>
        </w:rPr>
        <w:t xml:space="preserve"> </w:t>
      </w:r>
      <w:r w:rsidR="00AD1337" w:rsidRPr="00B565DD">
        <w:rPr>
          <w:rFonts w:cs="Garamond"/>
          <w:color w:val="000000"/>
          <w:sz w:val="24"/>
          <w:szCs w:val="24"/>
        </w:rPr>
        <w:t xml:space="preserve">online FEMA </w:t>
      </w:r>
      <w:r w:rsidR="001A4B64">
        <w:rPr>
          <w:rFonts w:cs="Garamond"/>
          <w:color w:val="000000"/>
          <w:sz w:val="24"/>
          <w:szCs w:val="24"/>
        </w:rPr>
        <w:t>courses:</w:t>
      </w:r>
      <w:r w:rsidR="00F749B4">
        <w:rPr>
          <w:rFonts w:cs="Garamond"/>
          <w:color w:val="000000"/>
          <w:sz w:val="24"/>
          <w:szCs w:val="24"/>
        </w:rPr>
        <w:t xml:space="preserve"> </w:t>
      </w:r>
      <w:r w:rsidR="001A4B64">
        <w:rPr>
          <w:rFonts w:cs="Garamond"/>
          <w:color w:val="000000"/>
          <w:sz w:val="24"/>
          <w:szCs w:val="24"/>
        </w:rPr>
        <w:t xml:space="preserve"> I</w:t>
      </w:r>
      <w:r w:rsidR="00AD1337" w:rsidRPr="00B565DD">
        <w:rPr>
          <w:rFonts w:cs="Garamond"/>
          <w:color w:val="000000"/>
          <w:sz w:val="24"/>
          <w:szCs w:val="24"/>
        </w:rPr>
        <w:t>S</w:t>
      </w:r>
      <w:r w:rsidR="001A4B64">
        <w:rPr>
          <w:rFonts w:cs="Garamond"/>
          <w:color w:val="000000"/>
          <w:sz w:val="24"/>
          <w:szCs w:val="24"/>
        </w:rPr>
        <w:t>-</w:t>
      </w:r>
      <w:r w:rsidR="00AD1337" w:rsidRPr="00B565DD">
        <w:rPr>
          <w:rFonts w:cs="Garamond"/>
          <w:color w:val="000000"/>
          <w:sz w:val="24"/>
          <w:szCs w:val="24"/>
        </w:rPr>
        <w:t>100</w:t>
      </w:r>
      <w:r w:rsidR="00E9085D">
        <w:rPr>
          <w:rFonts w:cs="Garamond"/>
          <w:color w:val="000000"/>
          <w:sz w:val="24"/>
          <w:szCs w:val="24"/>
        </w:rPr>
        <w:t>.</w:t>
      </w:r>
      <w:r w:rsidR="001A4B64">
        <w:rPr>
          <w:rFonts w:cs="Garamond"/>
          <w:color w:val="000000"/>
          <w:sz w:val="24"/>
          <w:szCs w:val="24"/>
        </w:rPr>
        <w:t>sca</w:t>
      </w:r>
      <w:r w:rsidR="002D24B1">
        <w:rPr>
          <w:rFonts w:cs="Garamond"/>
          <w:color w:val="000000"/>
          <w:sz w:val="24"/>
          <w:szCs w:val="24"/>
        </w:rPr>
        <w:t>,</w:t>
      </w:r>
      <w:r w:rsidR="00AD1337" w:rsidRPr="00B565DD">
        <w:rPr>
          <w:rFonts w:cs="Garamond"/>
          <w:color w:val="000000"/>
          <w:sz w:val="24"/>
          <w:szCs w:val="24"/>
        </w:rPr>
        <w:t xml:space="preserve"> IS-700</w:t>
      </w:r>
      <w:r w:rsidR="002D24B1">
        <w:rPr>
          <w:rFonts w:cs="Garamond"/>
          <w:color w:val="000000"/>
          <w:sz w:val="24"/>
          <w:szCs w:val="24"/>
        </w:rPr>
        <w:t>, &amp; IS-907</w:t>
      </w:r>
      <w:r w:rsidR="00AD1337" w:rsidRPr="00B565DD">
        <w:rPr>
          <w:rFonts w:cs="Garamond"/>
          <w:color w:val="000000"/>
          <w:sz w:val="24"/>
          <w:szCs w:val="24"/>
        </w:rPr>
        <w:t xml:space="preserve"> </w:t>
      </w:r>
      <w:r w:rsidR="00E9085D">
        <w:rPr>
          <w:rFonts w:cs="Garamond"/>
          <w:color w:val="000000"/>
          <w:sz w:val="24"/>
          <w:szCs w:val="24"/>
        </w:rPr>
        <w:t>(</w:t>
      </w:r>
      <w:r w:rsidR="00AD1337" w:rsidRPr="00B565DD">
        <w:rPr>
          <w:rFonts w:cs="Garamond"/>
          <w:color w:val="000000"/>
          <w:sz w:val="24"/>
          <w:szCs w:val="24"/>
        </w:rPr>
        <w:t xml:space="preserve">courses </w:t>
      </w:r>
      <w:r w:rsidR="00984706">
        <w:rPr>
          <w:rFonts w:cs="Garamond"/>
          <w:color w:val="000000"/>
          <w:sz w:val="24"/>
          <w:szCs w:val="24"/>
        </w:rPr>
        <w:t xml:space="preserve">are </w:t>
      </w:r>
      <w:r w:rsidR="00AD1337" w:rsidRPr="00B565DD">
        <w:rPr>
          <w:rFonts w:cs="Garamond"/>
          <w:color w:val="000000"/>
          <w:sz w:val="24"/>
          <w:szCs w:val="24"/>
        </w:rPr>
        <w:t xml:space="preserve">free at FEMA’s Emergency Management Institute </w:t>
      </w:r>
      <w:r w:rsidR="00E9085D">
        <w:rPr>
          <w:rFonts w:cs="Garamond"/>
          <w:color w:val="000000"/>
          <w:sz w:val="24"/>
          <w:szCs w:val="24"/>
        </w:rPr>
        <w:t xml:space="preserve">(EMI) </w:t>
      </w:r>
      <w:r w:rsidR="00AD1337" w:rsidRPr="00B565DD">
        <w:rPr>
          <w:rFonts w:cs="Garamond"/>
          <w:color w:val="000000"/>
          <w:sz w:val="24"/>
          <w:szCs w:val="24"/>
        </w:rPr>
        <w:t>Web site</w:t>
      </w:r>
      <w:r w:rsidR="002D24B1">
        <w:rPr>
          <w:rFonts w:cs="Garamond"/>
          <w:color w:val="000000"/>
          <w:sz w:val="24"/>
          <w:szCs w:val="24"/>
        </w:rPr>
        <w:t xml:space="preserve"> </w:t>
      </w:r>
      <w:hyperlink r:id="rId39" w:history="1">
        <w:r w:rsidR="002D24B1" w:rsidRPr="00584044">
          <w:rPr>
            <w:rStyle w:val="Hyperlink"/>
            <w:rFonts w:cs="Garamond"/>
            <w:sz w:val="24"/>
            <w:szCs w:val="24"/>
          </w:rPr>
          <w:t>http://training.fema.gov/is/</w:t>
        </w:r>
      </w:hyperlink>
      <w:r w:rsidR="002D24B1">
        <w:rPr>
          <w:rFonts w:cs="Garamond"/>
          <w:color w:val="000000"/>
          <w:sz w:val="24"/>
          <w:szCs w:val="24"/>
        </w:rPr>
        <w:t xml:space="preserve"> </w:t>
      </w:r>
      <w:r w:rsidR="00E9085D">
        <w:rPr>
          <w:rFonts w:cs="Garamond"/>
          <w:color w:val="000000"/>
          <w:sz w:val="24"/>
          <w:szCs w:val="24"/>
        </w:rPr>
        <w:t>)</w:t>
      </w:r>
      <w:r w:rsidR="00F749B4">
        <w:rPr>
          <w:rFonts w:cs="Garamond"/>
          <w:color w:val="000000"/>
          <w:sz w:val="24"/>
          <w:szCs w:val="24"/>
        </w:rPr>
        <w:t>.</w:t>
      </w:r>
    </w:p>
    <w:p w:rsidR="00AD1337" w:rsidRPr="0061427B" w:rsidRDefault="00AD1337" w:rsidP="00AD1337">
      <w:pPr>
        <w:widowControl w:val="0"/>
        <w:autoSpaceDE w:val="0"/>
        <w:autoSpaceDN w:val="0"/>
        <w:adjustRightInd w:val="0"/>
        <w:spacing w:after="120" w:line="276" w:lineRule="auto"/>
        <w:jc w:val="both"/>
        <w:rPr>
          <w:rFonts w:cs="Garamond"/>
          <w:color w:val="000000"/>
          <w:sz w:val="24"/>
          <w:szCs w:val="24"/>
        </w:rPr>
      </w:pPr>
      <w:r w:rsidRPr="00D863D4">
        <w:rPr>
          <w:rFonts w:cs="Garamond"/>
          <w:color w:val="000000"/>
          <w:sz w:val="24"/>
          <w:szCs w:val="24"/>
        </w:rPr>
        <w:t>Additional training will include drills, tabletop</w:t>
      </w:r>
      <w:r w:rsidR="004D49C6" w:rsidRPr="00D863D4">
        <w:rPr>
          <w:rFonts w:cs="Garamond"/>
          <w:color w:val="000000"/>
          <w:sz w:val="24"/>
          <w:szCs w:val="24"/>
        </w:rPr>
        <w:t>,</w:t>
      </w:r>
      <w:r w:rsidRPr="00D863D4">
        <w:rPr>
          <w:rFonts w:cs="Garamond"/>
          <w:color w:val="000000"/>
          <w:sz w:val="24"/>
          <w:szCs w:val="24"/>
        </w:rPr>
        <w:t xml:space="preserve"> and functional exercises. Drills will be conducted </w:t>
      </w:r>
      <w:r w:rsidR="0009629A">
        <w:rPr>
          <w:rFonts w:cs="Garamond"/>
          <w:color w:val="000000"/>
          <w:sz w:val="24"/>
          <w:szCs w:val="24"/>
        </w:rPr>
        <w:t>throughout the calendar year</w:t>
      </w:r>
      <w:r w:rsidRPr="00D863D4">
        <w:rPr>
          <w:rFonts w:cs="Garamond"/>
          <w:color w:val="000000"/>
          <w:sz w:val="24"/>
          <w:szCs w:val="24"/>
        </w:rPr>
        <w:t>. Exercises wil</w:t>
      </w:r>
      <w:r w:rsidR="0009629A">
        <w:rPr>
          <w:rFonts w:cs="Garamond"/>
          <w:color w:val="000000"/>
          <w:sz w:val="24"/>
          <w:szCs w:val="24"/>
        </w:rPr>
        <w:t>l occur at least once per calendar</w:t>
      </w:r>
      <w:r w:rsidRPr="00D863D4">
        <w:rPr>
          <w:rFonts w:cs="Garamond"/>
          <w:color w:val="000000"/>
          <w:sz w:val="24"/>
          <w:szCs w:val="24"/>
        </w:rPr>
        <w:t xml:space="preserve"> year.</w:t>
      </w:r>
      <w:r w:rsidR="0009629A">
        <w:rPr>
          <w:rFonts w:cs="Garamond"/>
          <w:color w:val="000000"/>
          <w:sz w:val="24"/>
          <w:szCs w:val="24"/>
        </w:rPr>
        <w:t xml:space="preserve"> </w:t>
      </w:r>
      <w:r w:rsidR="0009629A" w:rsidRPr="0061427B">
        <w:rPr>
          <w:rFonts w:cs="Garamond"/>
          <w:color w:val="000000"/>
          <w:sz w:val="24"/>
          <w:szCs w:val="24"/>
        </w:rPr>
        <w:t xml:space="preserve">Approved </w:t>
      </w:r>
      <w:r w:rsidRPr="0061427B">
        <w:rPr>
          <w:rFonts w:cs="Garamond"/>
          <w:color w:val="000000"/>
          <w:sz w:val="24"/>
          <w:szCs w:val="24"/>
        </w:rPr>
        <w:t xml:space="preserve">community members will also be incorporated into larger training efforts. </w:t>
      </w:r>
    </w:p>
    <w:p w:rsidR="00AD1337" w:rsidRPr="00B565DD" w:rsidRDefault="00AD1337" w:rsidP="00AD1337">
      <w:pPr>
        <w:widowControl w:val="0"/>
        <w:autoSpaceDE w:val="0"/>
        <w:autoSpaceDN w:val="0"/>
        <w:adjustRightInd w:val="0"/>
        <w:spacing w:after="120" w:line="276" w:lineRule="auto"/>
        <w:jc w:val="both"/>
        <w:rPr>
          <w:sz w:val="24"/>
          <w:szCs w:val="24"/>
        </w:rPr>
      </w:pPr>
      <w:r w:rsidRPr="0061427B">
        <w:rPr>
          <w:rFonts w:cs="Garamond"/>
          <w:color w:val="000000"/>
          <w:sz w:val="24"/>
          <w:szCs w:val="24"/>
        </w:rPr>
        <w:t xml:space="preserve">All </w:t>
      </w:r>
      <w:r w:rsidR="00595B58" w:rsidRPr="004D5662">
        <w:rPr>
          <w:rFonts w:cs="Garamond"/>
          <w:color w:val="000000"/>
          <w:sz w:val="24"/>
          <w:szCs w:val="24"/>
          <w:highlight w:val="lightGray"/>
        </w:rPr>
        <w:t>&lt;Insert church name&gt;</w:t>
      </w:r>
      <w:r w:rsidR="00475F09">
        <w:rPr>
          <w:rFonts w:cs="Garamond"/>
          <w:color w:val="000000"/>
          <w:sz w:val="24"/>
          <w:szCs w:val="24"/>
        </w:rPr>
        <w:t xml:space="preserve"> leaders</w:t>
      </w:r>
      <w:r w:rsidRPr="00B565DD">
        <w:rPr>
          <w:rFonts w:cs="Garamond"/>
          <w:color w:val="000000"/>
          <w:sz w:val="24"/>
          <w:szCs w:val="24"/>
        </w:rPr>
        <w:t xml:space="preserve"> are expected to develop personal and family emergency plans. Each family shoul</w:t>
      </w:r>
      <w:r w:rsidR="00475F09">
        <w:rPr>
          <w:rFonts w:cs="Garamond"/>
          <w:color w:val="000000"/>
          <w:sz w:val="24"/>
          <w:szCs w:val="24"/>
        </w:rPr>
        <w:t>d anticipate that a church leader</w:t>
      </w:r>
      <w:r w:rsidRPr="00B565DD">
        <w:rPr>
          <w:rFonts w:cs="Garamond"/>
          <w:color w:val="000000"/>
          <w:sz w:val="24"/>
          <w:szCs w:val="24"/>
        </w:rPr>
        <w:t xml:space="preserve"> may</w:t>
      </w:r>
      <w:r w:rsidR="00475F09">
        <w:rPr>
          <w:rFonts w:cs="Garamond"/>
          <w:color w:val="000000"/>
          <w:sz w:val="24"/>
          <w:szCs w:val="24"/>
        </w:rPr>
        <w:t xml:space="preserve"> be required to remain at church</w:t>
      </w:r>
      <w:r w:rsidRPr="00B565DD">
        <w:rPr>
          <w:rFonts w:cs="Garamond"/>
          <w:color w:val="000000"/>
          <w:sz w:val="24"/>
          <w:szCs w:val="24"/>
        </w:rPr>
        <w:t xml:space="preserve"> following a catastrophic event. Knowing that the family is </w:t>
      </w:r>
      <w:r w:rsidRPr="00B565DD">
        <w:rPr>
          <w:sz w:val="24"/>
          <w:szCs w:val="24"/>
        </w:rPr>
        <w:t>prepared and can handle the si</w:t>
      </w:r>
      <w:r w:rsidR="00475F09">
        <w:rPr>
          <w:sz w:val="24"/>
          <w:szCs w:val="24"/>
        </w:rPr>
        <w:t>tuation will enable church leaders</w:t>
      </w:r>
      <w:r w:rsidRPr="00B565DD">
        <w:rPr>
          <w:sz w:val="24"/>
          <w:szCs w:val="24"/>
        </w:rPr>
        <w:t xml:space="preserve"> to do their jobs more effectively. </w:t>
      </w:r>
    </w:p>
    <w:p w:rsidR="00AD1337" w:rsidRDefault="00AD1337" w:rsidP="004F1E81">
      <w:pPr>
        <w:rPr>
          <w:rFonts w:ascii="Microsoft New Tai Lue" w:hAnsi="Microsoft New Tai Lue" w:cs="Microsoft New Tai Lue"/>
          <w:sz w:val="28"/>
          <w:szCs w:val="28"/>
        </w:rPr>
        <w:sectPr w:rsidR="00AD1337" w:rsidSect="00214D83">
          <w:headerReference w:type="default" r:id="rId40"/>
          <w:footerReference w:type="default" r:id="rId41"/>
          <w:pgSz w:w="12240" w:h="15840"/>
          <w:pgMar w:top="1520" w:right="1627" w:bottom="1620" w:left="1440" w:header="274" w:footer="619" w:gutter="0"/>
          <w:pgNumType w:start="1"/>
          <w:cols w:space="720"/>
          <w:docGrid w:linePitch="360"/>
        </w:sectPr>
      </w:pPr>
    </w:p>
    <w:p w:rsidR="007E2563" w:rsidRDefault="007E2563" w:rsidP="007E2563">
      <w:pPr>
        <w:pStyle w:val="NoSpacing"/>
        <w:rPr>
          <w:rFonts w:ascii="Microsoft New Tai Lue" w:eastAsiaTheme="majorEastAsia" w:hAnsi="Microsoft New Tai Lue" w:cs="Microsoft New Tai Lue"/>
          <w:sz w:val="72"/>
          <w:szCs w:val="72"/>
        </w:rPr>
      </w:pPr>
    </w:p>
    <w:p w:rsidR="007E2563" w:rsidRPr="00FD59BF" w:rsidRDefault="007E2563" w:rsidP="007E2563">
      <w:pPr>
        <w:pStyle w:val="NoSpacing"/>
        <w:rPr>
          <w:rFonts w:asciiTheme="majorHAnsi" w:eastAsiaTheme="majorEastAsia" w:hAnsiTheme="majorHAnsi" w:cstheme="majorBidi"/>
          <w:sz w:val="72"/>
          <w:szCs w:val="72"/>
          <w:lang w:eastAsia="en-US"/>
        </w:rPr>
      </w:pPr>
      <w:r>
        <w:rPr>
          <w:rFonts w:ascii="Microsoft New Tai Lue" w:eastAsiaTheme="majorEastAsia" w:hAnsi="Microsoft New Tai Lue" w:cs="Microsoft New Tai Lue"/>
          <w:sz w:val="72"/>
          <w:szCs w:val="72"/>
        </w:rPr>
        <w:t>Emergency Contact Rosters</w:t>
      </w:r>
    </w:p>
    <w:p w:rsidR="007E2563" w:rsidRPr="00CD6692" w:rsidRDefault="007E2563" w:rsidP="007E2563">
      <w:pPr>
        <w:rPr>
          <w:rFonts w:asciiTheme="majorHAnsi" w:eastAsiaTheme="majorEastAsia" w:hAnsiTheme="majorHAnsi" w:cs="Microsoft New Tai Lue"/>
          <w:sz w:val="48"/>
          <w:szCs w:val="48"/>
        </w:rPr>
      </w:pPr>
      <w:r>
        <w:rPr>
          <w:rFonts w:asciiTheme="majorHAnsi" w:eastAsiaTheme="majorEastAsia" w:hAnsiTheme="majorHAnsi" w:cs="Microsoft New Tai Lue"/>
          <w:sz w:val="48"/>
          <w:szCs w:val="48"/>
        </w:rPr>
        <w:t>Appendix A</w:t>
      </w:r>
    </w:p>
    <w:p w:rsidR="00AD1337" w:rsidRDefault="00AD1337"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p w:rsidR="00E73CBB" w:rsidRDefault="00E73CBB" w:rsidP="004F1E81">
      <w:pPr>
        <w:rPr>
          <w:rFonts w:ascii="Microsoft New Tai Lue" w:hAnsi="Microsoft New Tai Lue" w:cs="Microsoft New Tai Lue"/>
          <w:sz w:val="28"/>
          <w:szCs w:val="28"/>
        </w:rPr>
      </w:pPr>
    </w:p>
    <w:tbl>
      <w:tblPr>
        <w:tblStyle w:val="TableGrid"/>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023"/>
        <w:gridCol w:w="1861"/>
        <w:gridCol w:w="1861"/>
        <w:gridCol w:w="2658"/>
      </w:tblGrid>
      <w:tr w:rsidR="00E73CBB" w:rsidTr="00036BEF">
        <w:trPr>
          <w:trHeight w:val="504"/>
          <w:tblHeader/>
        </w:trPr>
        <w:tc>
          <w:tcPr>
            <w:tcW w:w="9403" w:type="dxa"/>
            <w:gridSpan w:val="4"/>
            <w:tcBorders>
              <w:bottom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E73CBB" w:rsidRPr="00463EFD" w:rsidRDefault="00E73CBB" w:rsidP="00036BEF">
            <w:pPr>
              <w:rPr>
                <w:color w:val="FFFFFF" w:themeColor="background1"/>
                <w:sz w:val="28"/>
                <w:szCs w:val="28"/>
              </w:rPr>
            </w:pPr>
            <w:r w:rsidRPr="00323313">
              <w:rPr>
                <w:color w:val="FFFFFF" w:themeColor="background1"/>
                <w:sz w:val="28"/>
                <w:szCs w:val="28"/>
              </w:rPr>
              <w:lastRenderedPageBreak/>
              <w:t>Church Leaders</w:t>
            </w:r>
          </w:p>
        </w:tc>
      </w:tr>
      <w:tr w:rsidR="00E73CBB" w:rsidTr="00036BEF">
        <w:trPr>
          <w:trHeight w:val="432"/>
          <w:tblHeader/>
        </w:trPr>
        <w:tc>
          <w:tcPr>
            <w:tcW w:w="3023"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E73CBB" w:rsidRPr="00463EFD" w:rsidRDefault="00E73CBB" w:rsidP="00036BEF">
            <w:pPr>
              <w:rPr>
                <w:color w:val="FFFFFF" w:themeColor="background1"/>
                <w:sz w:val="24"/>
                <w:szCs w:val="24"/>
              </w:rPr>
            </w:pPr>
            <w:r w:rsidRPr="00463EFD">
              <w:rPr>
                <w:color w:val="FFFFFF" w:themeColor="background1"/>
                <w:sz w:val="24"/>
                <w:szCs w:val="24"/>
              </w:rPr>
              <w:t xml:space="preserve">Name / </w:t>
            </w:r>
            <w:r>
              <w:rPr>
                <w:color w:val="FFFFFF" w:themeColor="background1"/>
                <w:sz w:val="24"/>
                <w:szCs w:val="24"/>
              </w:rPr>
              <w:t>Position</w:t>
            </w:r>
          </w:p>
        </w:tc>
        <w:tc>
          <w:tcPr>
            <w:tcW w:w="1861"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E73CBB" w:rsidRPr="00463EFD" w:rsidRDefault="00E73CBB" w:rsidP="00036BEF">
            <w:pPr>
              <w:rPr>
                <w:color w:val="FFFFFF" w:themeColor="background1"/>
                <w:sz w:val="24"/>
                <w:szCs w:val="24"/>
              </w:rPr>
            </w:pPr>
            <w:r w:rsidRPr="00463EFD">
              <w:rPr>
                <w:color w:val="FFFFFF" w:themeColor="background1"/>
                <w:sz w:val="24"/>
                <w:szCs w:val="24"/>
              </w:rPr>
              <w:t>Office Phone</w:t>
            </w:r>
          </w:p>
        </w:tc>
        <w:tc>
          <w:tcPr>
            <w:tcW w:w="1861"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E73CBB" w:rsidRPr="00463EFD" w:rsidRDefault="00E73CBB" w:rsidP="00036BEF">
            <w:pPr>
              <w:rPr>
                <w:color w:val="FFFFFF" w:themeColor="background1"/>
                <w:sz w:val="24"/>
                <w:szCs w:val="24"/>
              </w:rPr>
            </w:pPr>
            <w:r w:rsidRPr="00463EFD">
              <w:rPr>
                <w:color w:val="FFFFFF" w:themeColor="background1"/>
                <w:sz w:val="24"/>
                <w:szCs w:val="24"/>
              </w:rPr>
              <w:t>Cell Phone</w:t>
            </w:r>
          </w:p>
        </w:tc>
        <w:tc>
          <w:tcPr>
            <w:tcW w:w="2658"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E73CBB" w:rsidRPr="00463EFD" w:rsidRDefault="00E73CBB" w:rsidP="00036BEF">
            <w:pPr>
              <w:rPr>
                <w:color w:val="FFFFFF" w:themeColor="background1"/>
                <w:sz w:val="24"/>
                <w:szCs w:val="24"/>
              </w:rPr>
            </w:pPr>
            <w:r w:rsidRPr="00463EFD">
              <w:rPr>
                <w:color w:val="FFFFFF" w:themeColor="background1"/>
                <w:sz w:val="24"/>
                <w:szCs w:val="24"/>
              </w:rPr>
              <w:t>E</w:t>
            </w:r>
            <w:r>
              <w:rPr>
                <w:color w:val="FFFFFF" w:themeColor="background1"/>
                <w:sz w:val="24"/>
                <w:szCs w:val="24"/>
              </w:rPr>
              <w:t>-</w:t>
            </w:r>
            <w:r w:rsidRPr="00463EFD">
              <w:rPr>
                <w:color w:val="FFFFFF" w:themeColor="background1"/>
                <w:sz w:val="24"/>
                <w:szCs w:val="24"/>
              </w:rPr>
              <w:t>mail</w:t>
            </w: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r w:rsidR="00E73CBB" w:rsidTr="00036BEF">
        <w:tc>
          <w:tcPr>
            <w:tcW w:w="3023" w:type="dxa"/>
            <w:shd w:val="clear" w:color="auto" w:fill="BDD6EE" w:themeFill="accent1" w:themeFillTint="66"/>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0A34C1" w:rsidRDefault="00E73CBB"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036BEF">
            <w:pPr>
              <w:rPr>
                <w:sz w:val="20"/>
                <w:szCs w:val="20"/>
              </w:rPr>
            </w:pPr>
          </w:p>
        </w:tc>
      </w:tr>
    </w:tbl>
    <w:p w:rsidR="00E73CBB" w:rsidRDefault="00E73CBB"/>
    <w:tbl>
      <w:tblPr>
        <w:tblStyle w:val="TableGrid"/>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023"/>
        <w:gridCol w:w="1861"/>
        <w:gridCol w:w="1861"/>
        <w:gridCol w:w="2658"/>
      </w:tblGrid>
      <w:tr w:rsidR="007E2563" w:rsidTr="00F50A56">
        <w:trPr>
          <w:trHeight w:val="504"/>
          <w:tblHeader/>
        </w:trPr>
        <w:tc>
          <w:tcPr>
            <w:tcW w:w="9403" w:type="dxa"/>
            <w:gridSpan w:val="4"/>
            <w:tcBorders>
              <w:bottom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475F09" w:rsidRDefault="0065272E" w:rsidP="0061427B">
            <w:pPr>
              <w:rPr>
                <w:color w:val="FFFFFF" w:themeColor="background1"/>
                <w:sz w:val="28"/>
                <w:szCs w:val="28"/>
                <w:highlight w:val="yellow"/>
              </w:rPr>
            </w:pPr>
            <w:r>
              <w:rPr>
                <w:color w:val="FFFFFF" w:themeColor="background1"/>
                <w:sz w:val="28"/>
                <w:szCs w:val="28"/>
              </w:rPr>
              <w:t>Church Security Team</w:t>
            </w:r>
          </w:p>
        </w:tc>
      </w:tr>
      <w:tr w:rsidR="007E2563" w:rsidTr="00F50A56">
        <w:trPr>
          <w:trHeight w:val="432"/>
          <w:tblHeader/>
        </w:trPr>
        <w:tc>
          <w:tcPr>
            <w:tcW w:w="3023"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323313" w:rsidRDefault="007E2563" w:rsidP="00F50A56">
            <w:pPr>
              <w:rPr>
                <w:color w:val="FFFFFF" w:themeColor="background1"/>
                <w:sz w:val="24"/>
                <w:szCs w:val="24"/>
              </w:rPr>
            </w:pPr>
            <w:r w:rsidRPr="00323313">
              <w:rPr>
                <w:color w:val="FFFFFF" w:themeColor="background1"/>
                <w:sz w:val="24"/>
                <w:szCs w:val="24"/>
              </w:rPr>
              <w:t>Name / Position</w:t>
            </w:r>
          </w:p>
        </w:tc>
        <w:tc>
          <w:tcPr>
            <w:tcW w:w="1861"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323313" w:rsidRDefault="007E2563" w:rsidP="00F50A56">
            <w:pPr>
              <w:rPr>
                <w:color w:val="FFFFFF" w:themeColor="background1"/>
                <w:sz w:val="24"/>
                <w:szCs w:val="24"/>
              </w:rPr>
            </w:pPr>
            <w:r w:rsidRPr="00323313">
              <w:rPr>
                <w:color w:val="FFFFFF" w:themeColor="background1"/>
                <w:sz w:val="24"/>
                <w:szCs w:val="24"/>
              </w:rPr>
              <w:t>Office Phone</w:t>
            </w:r>
          </w:p>
        </w:tc>
        <w:tc>
          <w:tcPr>
            <w:tcW w:w="1861"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323313" w:rsidRDefault="007E2563" w:rsidP="00F50A56">
            <w:pPr>
              <w:rPr>
                <w:color w:val="FFFFFF" w:themeColor="background1"/>
                <w:sz w:val="24"/>
                <w:szCs w:val="24"/>
              </w:rPr>
            </w:pPr>
            <w:r w:rsidRPr="00323313">
              <w:rPr>
                <w:color w:val="FFFFFF" w:themeColor="background1"/>
                <w:sz w:val="24"/>
                <w:szCs w:val="24"/>
              </w:rPr>
              <w:t>Cell Phone</w:t>
            </w:r>
          </w:p>
        </w:tc>
        <w:tc>
          <w:tcPr>
            <w:tcW w:w="2658"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323313" w:rsidRDefault="007E2563" w:rsidP="00F50A56">
            <w:pPr>
              <w:rPr>
                <w:color w:val="FFFFFF" w:themeColor="background1"/>
                <w:sz w:val="24"/>
                <w:szCs w:val="24"/>
              </w:rPr>
            </w:pPr>
            <w:r w:rsidRPr="00323313">
              <w:rPr>
                <w:color w:val="FFFFFF" w:themeColor="background1"/>
                <w:sz w:val="24"/>
                <w:szCs w:val="24"/>
              </w:rPr>
              <w:t>E</w:t>
            </w:r>
            <w:r w:rsidR="00314894" w:rsidRPr="00323313">
              <w:rPr>
                <w:color w:val="FFFFFF" w:themeColor="background1"/>
                <w:sz w:val="24"/>
                <w:szCs w:val="24"/>
              </w:rPr>
              <w:t>-</w:t>
            </w:r>
            <w:r w:rsidRPr="00323313">
              <w:rPr>
                <w:color w:val="FFFFFF" w:themeColor="background1"/>
                <w:sz w:val="24"/>
                <w:szCs w:val="24"/>
              </w:rPr>
              <w:t>mail</w:t>
            </w:r>
          </w:p>
        </w:tc>
      </w:tr>
      <w:tr w:rsidR="007E2563" w:rsidTr="00F50A56">
        <w:tc>
          <w:tcPr>
            <w:tcW w:w="3023" w:type="dxa"/>
            <w:shd w:val="clear" w:color="auto" w:fill="BDD6EE" w:themeFill="accent1" w:themeFillTint="66"/>
            <w:tcMar>
              <w:top w:w="29" w:type="dxa"/>
              <w:left w:w="115" w:type="dxa"/>
              <w:bottom w:w="29" w:type="dxa"/>
              <w:right w:w="115" w:type="dxa"/>
            </w:tcMar>
          </w:tcPr>
          <w:p w:rsidR="007E2563" w:rsidRPr="000A34C1" w:rsidRDefault="007E2563" w:rsidP="00A8740D">
            <w:pPr>
              <w:rPr>
                <w:sz w:val="24"/>
                <w:szCs w:val="24"/>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r>
      <w:tr w:rsidR="007E2563" w:rsidTr="00F50A56">
        <w:tc>
          <w:tcPr>
            <w:tcW w:w="3023" w:type="dxa"/>
            <w:shd w:val="clear" w:color="auto" w:fill="BDD6EE" w:themeFill="accent1" w:themeFillTint="66"/>
            <w:tcMar>
              <w:top w:w="29" w:type="dxa"/>
              <w:left w:w="115" w:type="dxa"/>
              <w:bottom w:w="29" w:type="dxa"/>
              <w:right w:w="115" w:type="dxa"/>
            </w:tcMar>
          </w:tcPr>
          <w:p w:rsidR="007E2563" w:rsidRPr="000A34C1" w:rsidRDefault="007E2563"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r>
      <w:tr w:rsidR="007E2563" w:rsidTr="00F50A56">
        <w:tc>
          <w:tcPr>
            <w:tcW w:w="3023" w:type="dxa"/>
            <w:shd w:val="clear" w:color="auto" w:fill="BDD6EE" w:themeFill="accent1" w:themeFillTint="66"/>
            <w:tcMar>
              <w:top w:w="29" w:type="dxa"/>
              <w:left w:w="115" w:type="dxa"/>
              <w:bottom w:w="29" w:type="dxa"/>
              <w:right w:w="115" w:type="dxa"/>
            </w:tcMar>
          </w:tcPr>
          <w:p w:rsidR="007E2563" w:rsidRPr="000A34C1" w:rsidRDefault="007E2563"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r>
      <w:tr w:rsidR="007E2563" w:rsidTr="00F50A56">
        <w:tc>
          <w:tcPr>
            <w:tcW w:w="3023" w:type="dxa"/>
            <w:shd w:val="clear" w:color="auto" w:fill="BDD6EE" w:themeFill="accent1" w:themeFillTint="66"/>
            <w:tcMar>
              <w:top w:w="29" w:type="dxa"/>
              <w:left w:w="115" w:type="dxa"/>
              <w:bottom w:w="29" w:type="dxa"/>
              <w:right w:w="115" w:type="dxa"/>
            </w:tcMar>
          </w:tcPr>
          <w:p w:rsidR="007E2563" w:rsidRPr="000A34C1" w:rsidRDefault="007E2563"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r>
      <w:tr w:rsidR="007E2563" w:rsidTr="00F50A56">
        <w:tc>
          <w:tcPr>
            <w:tcW w:w="3023" w:type="dxa"/>
            <w:shd w:val="clear" w:color="auto" w:fill="BDD6EE" w:themeFill="accent1" w:themeFillTint="66"/>
            <w:tcMar>
              <w:top w:w="29" w:type="dxa"/>
              <w:left w:w="115" w:type="dxa"/>
              <w:bottom w:w="29" w:type="dxa"/>
              <w:right w:w="115" w:type="dxa"/>
            </w:tcMar>
          </w:tcPr>
          <w:p w:rsidR="007E2563" w:rsidRPr="000A34C1" w:rsidRDefault="007E2563"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r>
      <w:tr w:rsidR="0058544E" w:rsidTr="00F50A56">
        <w:tc>
          <w:tcPr>
            <w:tcW w:w="3023" w:type="dxa"/>
            <w:shd w:val="clear" w:color="auto" w:fill="BDD6EE" w:themeFill="accent1" w:themeFillTint="66"/>
            <w:tcMar>
              <w:top w:w="29" w:type="dxa"/>
              <w:left w:w="115" w:type="dxa"/>
              <w:bottom w:w="29" w:type="dxa"/>
              <w:right w:w="115" w:type="dxa"/>
            </w:tcMar>
          </w:tcPr>
          <w:p w:rsidR="0058544E" w:rsidRPr="000A34C1" w:rsidRDefault="0058544E"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58544E" w:rsidRPr="00A8740D" w:rsidRDefault="0058544E"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58544E" w:rsidRPr="00A8740D" w:rsidRDefault="0058544E"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58544E" w:rsidRPr="00A8740D" w:rsidRDefault="0058544E"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bl>
    <w:p w:rsidR="007E2563" w:rsidRPr="00E73CBB" w:rsidRDefault="007E2563" w:rsidP="007E2563"/>
    <w:tbl>
      <w:tblPr>
        <w:tblStyle w:val="TableGrid"/>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023"/>
        <w:gridCol w:w="1861"/>
        <w:gridCol w:w="1861"/>
        <w:gridCol w:w="2658"/>
      </w:tblGrid>
      <w:tr w:rsidR="007E2563" w:rsidTr="00F50A56">
        <w:trPr>
          <w:trHeight w:val="504"/>
          <w:tblHeader/>
        </w:trPr>
        <w:tc>
          <w:tcPr>
            <w:tcW w:w="9403" w:type="dxa"/>
            <w:gridSpan w:val="4"/>
            <w:tcBorders>
              <w:bottom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463EFD" w:rsidRDefault="0061427B" w:rsidP="00F50A56">
            <w:pPr>
              <w:rPr>
                <w:color w:val="FFFFFF" w:themeColor="background1"/>
                <w:sz w:val="28"/>
                <w:szCs w:val="28"/>
              </w:rPr>
            </w:pPr>
            <w:r>
              <w:rPr>
                <w:color w:val="FFFFFF" w:themeColor="background1"/>
                <w:sz w:val="28"/>
                <w:szCs w:val="28"/>
              </w:rPr>
              <w:t xml:space="preserve">Ministries </w:t>
            </w:r>
            <w:r w:rsidR="00475F09" w:rsidRPr="00323313">
              <w:rPr>
                <w:color w:val="FFFFFF" w:themeColor="background1"/>
                <w:sz w:val="28"/>
                <w:szCs w:val="28"/>
              </w:rPr>
              <w:t>Leaders</w:t>
            </w:r>
          </w:p>
        </w:tc>
      </w:tr>
      <w:tr w:rsidR="007E2563" w:rsidTr="00F50A56">
        <w:trPr>
          <w:trHeight w:val="432"/>
          <w:tblHeader/>
        </w:trPr>
        <w:tc>
          <w:tcPr>
            <w:tcW w:w="3023"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463EFD" w:rsidRDefault="007E2563" w:rsidP="00F50A56">
            <w:pPr>
              <w:rPr>
                <w:color w:val="FFFFFF" w:themeColor="background1"/>
                <w:sz w:val="24"/>
                <w:szCs w:val="24"/>
              </w:rPr>
            </w:pPr>
            <w:r w:rsidRPr="00463EFD">
              <w:rPr>
                <w:color w:val="FFFFFF" w:themeColor="background1"/>
                <w:sz w:val="24"/>
                <w:szCs w:val="24"/>
              </w:rPr>
              <w:t xml:space="preserve">Name / </w:t>
            </w:r>
            <w:r>
              <w:rPr>
                <w:color w:val="FFFFFF" w:themeColor="background1"/>
                <w:sz w:val="24"/>
                <w:szCs w:val="24"/>
              </w:rPr>
              <w:t>Position</w:t>
            </w:r>
          </w:p>
        </w:tc>
        <w:tc>
          <w:tcPr>
            <w:tcW w:w="1861"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463EFD" w:rsidRDefault="007E2563" w:rsidP="00F50A56">
            <w:pPr>
              <w:rPr>
                <w:color w:val="FFFFFF" w:themeColor="background1"/>
                <w:sz w:val="24"/>
                <w:szCs w:val="24"/>
              </w:rPr>
            </w:pPr>
            <w:r w:rsidRPr="00463EFD">
              <w:rPr>
                <w:color w:val="FFFFFF" w:themeColor="background1"/>
                <w:sz w:val="24"/>
                <w:szCs w:val="24"/>
              </w:rPr>
              <w:t>Office Phone</w:t>
            </w:r>
          </w:p>
        </w:tc>
        <w:tc>
          <w:tcPr>
            <w:tcW w:w="1861"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463EFD" w:rsidRDefault="007E2563" w:rsidP="00F50A56">
            <w:pPr>
              <w:rPr>
                <w:color w:val="FFFFFF" w:themeColor="background1"/>
                <w:sz w:val="24"/>
                <w:szCs w:val="24"/>
              </w:rPr>
            </w:pPr>
            <w:r w:rsidRPr="00463EFD">
              <w:rPr>
                <w:color w:val="FFFFFF" w:themeColor="background1"/>
                <w:sz w:val="24"/>
                <w:szCs w:val="24"/>
              </w:rPr>
              <w:t>Cell Phone</w:t>
            </w:r>
          </w:p>
        </w:tc>
        <w:tc>
          <w:tcPr>
            <w:tcW w:w="2658"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463EFD" w:rsidRDefault="007E2563" w:rsidP="00F50A56">
            <w:pPr>
              <w:rPr>
                <w:color w:val="FFFFFF" w:themeColor="background1"/>
                <w:sz w:val="24"/>
                <w:szCs w:val="24"/>
              </w:rPr>
            </w:pPr>
            <w:r w:rsidRPr="00463EFD">
              <w:rPr>
                <w:color w:val="FFFFFF" w:themeColor="background1"/>
                <w:sz w:val="24"/>
                <w:szCs w:val="24"/>
              </w:rPr>
              <w:t>E</w:t>
            </w:r>
            <w:r w:rsidR="00314894">
              <w:rPr>
                <w:color w:val="FFFFFF" w:themeColor="background1"/>
                <w:sz w:val="24"/>
                <w:szCs w:val="24"/>
              </w:rPr>
              <w:t>-</w:t>
            </w:r>
            <w:r w:rsidRPr="00463EFD">
              <w:rPr>
                <w:color w:val="FFFFFF" w:themeColor="background1"/>
                <w:sz w:val="24"/>
                <w:szCs w:val="24"/>
              </w:rPr>
              <w:t>mail</w:t>
            </w:r>
          </w:p>
        </w:tc>
      </w:tr>
      <w:tr w:rsidR="007E2563" w:rsidTr="00F50A56">
        <w:tc>
          <w:tcPr>
            <w:tcW w:w="3023" w:type="dxa"/>
            <w:shd w:val="clear" w:color="auto" w:fill="BDD6EE" w:themeFill="accent1" w:themeFillTint="66"/>
            <w:tcMar>
              <w:top w:w="29" w:type="dxa"/>
              <w:left w:w="115" w:type="dxa"/>
              <w:bottom w:w="29" w:type="dxa"/>
              <w:right w:w="115" w:type="dxa"/>
            </w:tcMar>
          </w:tcPr>
          <w:p w:rsidR="007E2563" w:rsidRPr="000A34C1" w:rsidRDefault="007E2563"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r>
      <w:tr w:rsidR="007E2563" w:rsidTr="00F50A56">
        <w:tc>
          <w:tcPr>
            <w:tcW w:w="3023" w:type="dxa"/>
            <w:shd w:val="clear" w:color="auto" w:fill="BDD6EE" w:themeFill="accent1" w:themeFillTint="66"/>
            <w:tcMar>
              <w:top w:w="29" w:type="dxa"/>
              <w:left w:w="115" w:type="dxa"/>
              <w:bottom w:w="29" w:type="dxa"/>
              <w:right w:w="115" w:type="dxa"/>
            </w:tcMar>
          </w:tcPr>
          <w:p w:rsidR="007E2563" w:rsidRPr="000A34C1" w:rsidRDefault="007E2563"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r>
      <w:tr w:rsidR="007E2563" w:rsidTr="00F50A56">
        <w:tc>
          <w:tcPr>
            <w:tcW w:w="3023" w:type="dxa"/>
            <w:shd w:val="clear" w:color="auto" w:fill="BDD6EE" w:themeFill="accent1" w:themeFillTint="66"/>
            <w:tcMar>
              <w:top w:w="29" w:type="dxa"/>
              <w:left w:w="115" w:type="dxa"/>
              <w:bottom w:w="29" w:type="dxa"/>
              <w:right w:w="115" w:type="dxa"/>
            </w:tcMar>
          </w:tcPr>
          <w:p w:rsidR="007E2563" w:rsidRPr="000A34C1" w:rsidRDefault="007E2563"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r>
      <w:tr w:rsidR="007E2563" w:rsidTr="00F50A56">
        <w:tc>
          <w:tcPr>
            <w:tcW w:w="3023" w:type="dxa"/>
            <w:shd w:val="clear" w:color="auto" w:fill="BDD6EE" w:themeFill="accent1" w:themeFillTint="66"/>
            <w:tcMar>
              <w:top w:w="29" w:type="dxa"/>
              <w:left w:w="115" w:type="dxa"/>
              <w:bottom w:w="29" w:type="dxa"/>
              <w:right w:w="115" w:type="dxa"/>
            </w:tcMar>
          </w:tcPr>
          <w:p w:rsidR="007E2563" w:rsidRPr="000A34C1" w:rsidRDefault="007E2563"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r>
      <w:tr w:rsidR="007E2563" w:rsidTr="00F50A56">
        <w:tc>
          <w:tcPr>
            <w:tcW w:w="3023" w:type="dxa"/>
            <w:shd w:val="clear" w:color="auto" w:fill="BDD6EE" w:themeFill="accent1" w:themeFillTint="66"/>
            <w:tcMar>
              <w:top w:w="29" w:type="dxa"/>
              <w:left w:w="115" w:type="dxa"/>
              <w:bottom w:w="29" w:type="dxa"/>
              <w:right w:w="115" w:type="dxa"/>
            </w:tcMar>
          </w:tcPr>
          <w:p w:rsidR="007E2563" w:rsidRPr="000A34C1" w:rsidRDefault="007E2563"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7E2563" w:rsidRPr="00A8740D" w:rsidRDefault="007E2563"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0A34C1" w:rsidRDefault="00E73CBB" w:rsidP="00F50A56">
            <w:pPr>
              <w:rPr>
                <w:sz w:val="24"/>
                <w:szCs w:val="24"/>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E73CBB" w:rsidTr="00F50A56">
        <w:tc>
          <w:tcPr>
            <w:tcW w:w="3023" w:type="dxa"/>
            <w:shd w:val="clear" w:color="auto" w:fill="BDD6EE" w:themeFill="accent1" w:themeFillTint="66"/>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E73CBB" w:rsidRPr="00A8740D" w:rsidRDefault="00E73CBB" w:rsidP="00F50A56">
            <w:pPr>
              <w:rPr>
                <w:sz w:val="20"/>
                <w:szCs w:val="20"/>
              </w:rPr>
            </w:pPr>
          </w:p>
        </w:tc>
      </w:tr>
      <w:tr w:rsidR="000A34C1" w:rsidTr="00F50A56">
        <w:tc>
          <w:tcPr>
            <w:tcW w:w="3023" w:type="dxa"/>
            <w:shd w:val="clear" w:color="auto" w:fill="BDD6EE" w:themeFill="accent1" w:themeFillTint="66"/>
            <w:tcMar>
              <w:top w:w="29" w:type="dxa"/>
              <w:left w:w="115" w:type="dxa"/>
              <w:bottom w:w="29" w:type="dxa"/>
              <w:right w:w="115" w:type="dxa"/>
            </w:tcMar>
          </w:tcPr>
          <w:p w:rsidR="000A34C1" w:rsidRPr="00A8740D" w:rsidRDefault="000A34C1"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F50A56">
            <w:pPr>
              <w:rPr>
                <w:sz w:val="20"/>
                <w:szCs w:val="20"/>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F50A56">
            <w:pPr>
              <w:rPr>
                <w:sz w:val="20"/>
                <w:szCs w:val="20"/>
              </w:rPr>
            </w:pPr>
          </w:p>
        </w:tc>
        <w:tc>
          <w:tcPr>
            <w:tcW w:w="2658" w:type="dxa"/>
            <w:shd w:val="clear" w:color="auto" w:fill="F2F2F2" w:themeFill="background1" w:themeFillShade="F2"/>
            <w:tcMar>
              <w:top w:w="29" w:type="dxa"/>
              <w:left w:w="115" w:type="dxa"/>
              <w:bottom w:w="29" w:type="dxa"/>
              <w:right w:w="115" w:type="dxa"/>
            </w:tcMar>
          </w:tcPr>
          <w:p w:rsidR="000A34C1" w:rsidRPr="00A8740D" w:rsidRDefault="000A34C1" w:rsidP="00F50A56">
            <w:pPr>
              <w:rPr>
                <w:sz w:val="20"/>
                <w:szCs w:val="20"/>
              </w:rPr>
            </w:pPr>
          </w:p>
        </w:tc>
      </w:tr>
    </w:tbl>
    <w:p w:rsidR="000A34C1" w:rsidRDefault="000A34C1"/>
    <w:tbl>
      <w:tblPr>
        <w:tblStyle w:val="TableGrid"/>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3023"/>
        <w:gridCol w:w="1861"/>
        <w:gridCol w:w="1861"/>
        <w:gridCol w:w="2658"/>
      </w:tblGrid>
      <w:tr w:rsidR="000A34C1" w:rsidRPr="00463EFD" w:rsidTr="00036BEF">
        <w:trPr>
          <w:trHeight w:val="504"/>
          <w:tblHeader/>
        </w:trPr>
        <w:tc>
          <w:tcPr>
            <w:tcW w:w="9403" w:type="dxa"/>
            <w:gridSpan w:val="4"/>
            <w:tcBorders>
              <w:bottom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0A34C1" w:rsidRPr="00463EFD" w:rsidRDefault="000A34C1" w:rsidP="00036BEF">
            <w:pPr>
              <w:rPr>
                <w:color w:val="FFFFFF" w:themeColor="background1"/>
                <w:sz w:val="28"/>
                <w:szCs w:val="28"/>
              </w:rPr>
            </w:pPr>
            <w:r>
              <w:rPr>
                <w:color w:val="FFFFFF" w:themeColor="background1"/>
                <w:sz w:val="28"/>
                <w:szCs w:val="28"/>
              </w:rPr>
              <w:t>Medical Team</w:t>
            </w:r>
          </w:p>
        </w:tc>
      </w:tr>
      <w:tr w:rsidR="000A34C1" w:rsidRPr="00463EFD" w:rsidTr="00036BEF">
        <w:trPr>
          <w:trHeight w:val="432"/>
          <w:tblHeader/>
        </w:trPr>
        <w:tc>
          <w:tcPr>
            <w:tcW w:w="3023"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0A34C1" w:rsidRPr="00463EFD" w:rsidRDefault="000A34C1" w:rsidP="00036BEF">
            <w:pPr>
              <w:rPr>
                <w:color w:val="FFFFFF" w:themeColor="background1"/>
                <w:sz w:val="24"/>
                <w:szCs w:val="24"/>
              </w:rPr>
            </w:pPr>
            <w:r w:rsidRPr="00463EFD">
              <w:rPr>
                <w:color w:val="FFFFFF" w:themeColor="background1"/>
                <w:sz w:val="24"/>
                <w:szCs w:val="24"/>
              </w:rPr>
              <w:t xml:space="preserve">Name / </w:t>
            </w:r>
            <w:r>
              <w:rPr>
                <w:color w:val="FFFFFF" w:themeColor="background1"/>
                <w:sz w:val="24"/>
                <w:szCs w:val="24"/>
              </w:rPr>
              <w:t>Position</w:t>
            </w:r>
          </w:p>
        </w:tc>
        <w:tc>
          <w:tcPr>
            <w:tcW w:w="1861"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0A34C1" w:rsidRPr="00463EFD" w:rsidRDefault="000A34C1" w:rsidP="00036BEF">
            <w:pPr>
              <w:rPr>
                <w:color w:val="FFFFFF" w:themeColor="background1"/>
                <w:sz w:val="24"/>
                <w:szCs w:val="24"/>
              </w:rPr>
            </w:pPr>
            <w:r w:rsidRPr="00463EFD">
              <w:rPr>
                <w:color w:val="FFFFFF" w:themeColor="background1"/>
                <w:sz w:val="24"/>
                <w:szCs w:val="24"/>
              </w:rPr>
              <w:t>Office Phone</w:t>
            </w:r>
          </w:p>
        </w:tc>
        <w:tc>
          <w:tcPr>
            <w:tcW w:w="1861"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0A34C1" w:rsidRPr="00463EFD" w:rsidRDefault="000A34C1" w:rsidP="00036BEF">
            <w:pPr>
              <w:rPr>
                <w:color w:val="FFFFFF" w:themeColor="background1"/>
                <w:sz w:val="24"/>
                <w:szCs w:val="24"/>
              </w:rPr>
            </w:pPr>
            <w:r w:rsidRPr="00463EFD">
              <w:rPr>
                <w:color w:val="FFFFFF" w:themeColor="background1"/>
                <w:sz w:val="24"/>
                <w:szCs w:val="24"/>
              </w:rPr>
              <w:t>Cell Phone</w:t>
            </w:r>
          </w:p>
        </w:tc>
        <w:tc>
          <w:tcPr>
            <w:tcW w:w="2658" w:type="dxa"/>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0A34C1" w:rsidRPr="00463EFD" w:rsidRDefault="000A34C1" w:rsidP="00036BEF">
            <w:pPr>
              <w:rPr>
                <w:color w:val="FFFFFF" w:themeColor="background1"/>
                <w:sz w:val="24"/>
                <w:szCs w:val="24"/>
              </w:rPr>
            </w:pPr>
            <w:r w:rsidRPr="00463EFD">
              <w:rPr>
                <w:color w:val="FFFFFF" w:themeColor="background1"/>
                <w:sz w:val="24"/>
                <w:szCs w:val="24"/>
              </w:rPr>
              <w:t>E</w:t>
            </w:r>
            <w:r>
              <w:rPr>
                <w:color w:val="FFFFFF" w:themeColor="background1"/>
                <w:sz w:val="24"/>
                <w:szCs w:val="24"/>
              </w:rPr>
              <w:t>-</w:t>
            </w:r>
            <w:r w:rsidRPr="00463EFD">
              <w:rPr>
                <w:color w:val="FFFFFF" w:themeColor="background1"/>
                <w:sz w:val="24"/>
                <w:szCs w:val="24"/>
              </w:rPr>
              <w:t>mail</w:t>
            </w:r>
          </w:p>
        </w:tc>
      </w:tr>
      <w:tr w:rsidR="000A34C1" w:rsidRPr="00A8740D" w:rsidTr="00036BEF">
        <w:tc>
          <w:tcPr>
            <w:tcW w:w="3023" w:type="dxa"/>
            <w:shd w:val="clear" w:color="auto" w:fill="BDD6EE" w:themeFill="accent1" w:themeFillTint="66"/>
            <w:tcMar>
              <w:top w:w="29" w:type="dxa"/>
              <w:left w:w="115" w:type="dxa"/>
              <w:bottom w:w="29" w:type="dxa"/>
              <w:right w:w="115" w:type="dxa"/>
            </w:tcMar>
          </w:tcPr>
          <w:p w:rsidR="000A34C1" w:rsidRPr="000A34C1" w:rsidRDefault="000A34C1"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r>
      <w:tr w:rsidR="000A34C1" w:rsidRPr="00A8740D" w:rsidTr="00036BEF">
        <w:tc>
          <w:tcPr>
            <w:tcW w:w="3023" w:type="dxa"/>
            <w:shd w:val="clear" w:color="auto" w:fill="BDD6EE" w:themeFill="accent1" w:themeFillTint="66"/>
            <w:tcMar>
              <w:top w:w="29" w:type="dxa"/>
              <w:left w:w="115" w:type="dxa"/>
              <w:bottom w:w="29" w:type="dxa"/>
              <w:right w:w="115" w:type="dxa"/>
            </w:tcMar>
          </w:tcPr>
          <w:p w:rsidR="000A34C1" w:rsidRPr="000A34C1" w:rsidRDefault="000A34C1"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r>
      <w:tr w:rsidR="000A34C1" w:rsidRPr="00A8740D" w:rsidTr="00036BEF">
        <w:tc>
          <w:tcPr>
            <w:tcW w:w="3023" w:type="dxa"/>
            <w:shd w:val="clear" w:color="auto" w:fill="BDD6EE" w:themeFill="accent1" w:themeFillTint="66"/>
            <w:tcMar>
              <w:top w:w="29" w:type="dxa"/>
              <w:left w:w="115" w:type="dxa"/>
              <w:bottom w:w="29" w:type="dxa"/>
              <w:right w:w="115" w:type="dxa"/>
            </w:tcMar>
          </w:tcPr>
          <w:p w:rsidR="000A34C1" w:rsidRPr="000A34C1" w:rsidRDefault="000A34C1"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r>
      <w:tr w:rsidR="000A34C1" w:rsidRPr="00A8740D" w:rsidTr="00036BEF">
        <w:tc>
          <w:tcPr>
            <w:tcW w:w="3023" w:type="dxa"/>
            <w:shd w:val="clear" w:color="auto" w:fill="BDD6EE" w:themeFill="accent1" w:themeFillTint="66"/>
            <w:tcMar>
              <w:top w:w="29" w:type="dxa"/>
              <w:left w:w="115" w:type="dxa"/>
              <w:bottom w:w="29" w:type="dxa"/>
              <w:right w:w="115" w:type="dxa"/>
            </w:tcMar>
          </w:tcPr>
          <w:p w:rsidR="000A34C1" w:rsidRPr="000A34C1" w:rsidRDefault="000A34C1"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r>
      <w:tr w:rsidR="000A34C1" w:rsidRPr="00A8740D" w:rsidTr="00036BEF">
        <w:tc>
          <w:tcPr>
            <w:tcW w:w="3023" w:type="dxa"/>
            <w:shd w:val="clear" w:color="auto" w:fill="BDD6EE" w:themeFill="accent1" w:themeFillTint="66"/>
            <w:tcMar>
              <w:top w:w="29" w:type="dxa"/>
              <w:left w:w="115" w:type="dxa"/>
              <w:bottom w:w="29" w:type="dxa"/>
              <w:right w:w="115" w:type="dxa"/>
            </w:tcMar>
          </w:tcPr>
          <w:p w:rsidR="000A34C1" w:rsidRPr="000A34C1" w:rsidRDefault="000A34C1"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r>
      <w:tr w:rsidR="000A34C1" w:rsidRPr="00A8740D" w:rsidTr="00036BEF">
        <w:tc>
          <w:tcPr>
            <w:tcW w:w="3023" w:type="dxa"/>
            <w:shd w:val="clear" w:color="auto" w:fill="BDD6EE" w:themeFill="accent1" w:themeFillTint="66"/>
            <w:tcMar>
              <w:top w:w="29" w:type="dxa"/>
              <w:left w:w="115" w:type="dxa"/>
              <w:bottom w:w="29" w:type="dxa"/>
              <w:right w:w="115" w:type="dxa"/>
            </w:tcMar>
          </w:tcPr>
          <w:p w:rsidR="000A34C1" w:rsidRPr="000A34C1" w:rsidRDefault="000A34C1"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r>
      <w:tr w:rsidR="000A34C1" w:rsidRPr="00A8740D" w:rsidTr="00036BEF">
        <w:tc>
          <w:tcPr>
            <w:tcW w:w="3023" w:type="dxa"/>
            <w:shd w:val="clear" w:color="auto" w:fill="BDD6EE" w:themeFill="accent1" w:themeFillTint="66"/>
            <w:tcMar>
              <w:top w:w="29" w:type="dxa"/>
              <w:left w:w="115" w:type="dxa"/>
              <w:bottom w:w="29" w:type="dxa"/>
              <w:right w:w="115" w:type="dxa"/>
            </w:tcMar>
          </w:tcPr>
          <w:p w:rsidR="000A34C1" w:rsidRPr="000A34C1" w:rsidRDefault="000A34C1" w:rsidP="00036BEF">
            <w:pPr>
              <w:rPr>
                <w:sz w:val="24"/>
                <w:szCs w:val="24"/>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1861"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c>
          <w:tcPr>
            <w:tcW w:w="2658" w:type="dxa"/>
            <w:shd w:val="clear" w:color="auto" w:fill="F2F2F2" w:themeFill="background1" w:themeFillShade="F2"/>
            <w:tcMar>
              <w:top w:w="29" w:type="dxa"/>
              <w:left w:w="115" w:type="dxa"/>
              <w:bottom w:w="29" w:type="dxa"/>
              <w:right w:w="115" w:type="dxa"/>
            </w:tcMar>
          </w:tcPr>
          <w:p w:rsidR="000A34C1" w:rsidRPr="00A8740D" w:rsidRDefault="000A34C1" w:rsidP="00036BEF">
            <w:pPr>
              <w:rPr>
                <w:sz w:val="20"/>
                <w:szCs w:val="20"/>
              </w:rPr>
            </w:pPr>
          </w:p>
        </w:tc>
      </w:tr>
    </w:tbl>
    <w:p w:rsidR="000A34C1" w:rsidRDefault="000A34C1"/>
    <w:p w:rsidR="000A34C1" w:rsidRDefault="000A34C1"/>
    <w:p w:rsidR="000A34C1" w:rsidRDefault="000A34C1"/>
    <w:p w:rsidR="000A34C1" w:rsidRDefault="000A34C1"/>
    <w:p w:rsidR="000A34C1" w:rsidRDefault="000A34C1"/>
    <w:p w:rsidR="000A34C1" w:rsidRDefault="000A34C1"/>
    <w:p w:rsidR="000A34C1" w:rsidRDefault="000A34C1"/>
    <w:p w:rsidR="000A34C1" w:rsidRDefault="000A34C1"/>
    <w:p w:rsidR="00C55487" w:rsidRDefault="00C55487"/>
    <w:p w:rsidR="000A34C1" w:rsidRDefault="000A34C1"/>
    <w:tbl>
      <w:tblPr>
        <w:tblW w:w="5000" w:type="pct"/>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2760"/>
        <w:gridCol w:w="3707"/>
        <w:gridCol w:w="2936"/>
      </w:tblGrid>
      <w:tr w:rsidR="007E2563" w:rsidRPr="003B3A8A" w:rsidTr="00F50A56">
        <w:trPr>
          <w:trHeight w:val="504"/>
          <w:tblHeader/>
        </w:trPr>
        <w:tc>
          <w:tcPr>
            <w:tcW w:w="5000" w:type="pct"/>
            <w:gridSpan w:val="3"/>
            <w:tcBorders>
              <w:bottom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463EFD" w:rsidRDefault="007E2563" w:rsidP="00F50A56">
            <w:pPr>
              <w:spacing w:after="0" w:line="240" w:lineRule="auto"/>
              <w:jc w:val="center"/>
              <w:rPr>
                <w:rFonts w:eastAsia="Arial Unicode MS"/>
                <w:color w:val="FFFFFF" w:themeColor="background1"/>
                <w:sz w:val="28"/>
                <w:szCs w:val="28"/>
              </w:rPr>
            </w:pPr>
            <w:r w:rsidRPr="00463EFD">
              <w:rPr>
                <w:rFonts w:eastAsia="Arial Unicode MS"/>
                <w:color w:val="FFFFFF" w:themeColor="background1"/>
                <w:sz w:val="28"/>
                <w:szCs w:val="28"/>
              </w:rPr>
              <w:lastRenderedPageBreak/>
              <w:t>General Contact Numbers</w:t>
            </w:r>
          </w:p>
        </w:tc>
      </w:tr>
      <w:tr w:rsidR="007E2563" w:rsidRPr="003B3A8A" w:rsidTr="00F50A56">
        <w:trPr>
          <w:trHeight w:val="432"/>
          <w:tblHeader/>
        </w:trPr>
        <w:tc>
          <w:tcPr>
            <w:tcW w:w="1468" w:type="pct"/>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463EFD" w:rsidRDefault="007E2563" w:rsidP="00F50A56">
            <w:pPr>
              <w:spacing w:after="0" w:line="240" w:lineRule="auto"/>
              <w:jc w:val="center"/>
              <w:rPr>
                <w:rFonts w:eastAsia="Arial Unicode MS"/>
                <w:sz w:val="24"/>
                <w:szCs w:val="24"/>
              </w:rPr>
            </w:pPr>
          </w:p>
        </w:tc>
        <w:tc>
          <w:tcPr>
            <w:tcW w:w="1971" w:type="pct"/>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463EFD" w:rsidRDefault="007E2563" w:rsidP="00F50A56">
            <w:pPr>
              <w:spacing w:after="0" w:line="240" w:lineRule="auto"/>
              <w:jc w:val="center"/>
              <w:rPr>
                <w:rFonts w:eastAsia="Arial Unicode MS"/>
                <w:color w:val="FFFFFF" w:themeColor="background1"/>
                <w:sz w:val="24"/>
                <w:szCs w:val="24"/>
              </w:rPr>
            </w:pPr>
            <w:r w:rsidRPr="00463EFD">
              <w:rPr>
                <w:rFonts w:eastAsia="Arial Unicode MS"/>
                <w:color w:val="FFFFFF" w:themeColor="background1"/>
                <w:sz w:val="24"/>
                <w:szCs w:val="24"/>
              </w:rPr>
              <w:t>Contact</w:t>
            </w:r>
          </w:p>
        </w:tc>
        <w:tc>
          <w:tcPr>
            <w:tcW w:w="1561" w:type="pct"/>
            <w:tcBorders>
              <w:top w:val="single" w:sz="18" w:space="0" w:color="FFFFFF" w:themeColor="background1"/>
            </w:tcBorders>
            <w:shd w:val="clear" w:color="auto" w:fill="2E74B5" w:themeFill="accent1" w:themeFillShade="BF"/>
            <w:tcMar>
              <w:top w:w="29" w:type="dxa"/>
              <w:left w:w="115" w:type="dxa"/>
              <w:bottom w:w="29" w:type="dxa"/>
              <w:right w:w="115" w:type="dxa"/>
            </w:tcMar>
            <w:vAlign w:val="center"/>
          </w:tcPr>
          <w:p w:rsidR="007E2563" w:rsidRPr="00463EFD" w:rsidRDefault="007E2563" w:rsidP="00F50A56">
            <w:pPr>
              <w:spacing w:after="0" w:line="240" w:lineRule="auto"/>
              <w:jc w:val="center"/>
              <w:rPr>
                <w:rFonts w:eastAsia="Arial Unicode MS"/>
                <w:color w:val="FFFFFF" w:themeColor="background1"/>
                <w:sz w:val="24"/>
                <w:szCs w:val="24"/>
              </w:rPr>
            </w:pPr>
            <w:r w:rsidRPr="00463EFD">
              <w:rPr>
                <w:rFonts w:eastAsia="Arial Unicode MS"/>
                <w:color w:val="FFFFFF" w:themeColor="background1"/>
                <w:sz w:val="24"/>
                <w:szCs w:val="24"/>
              </w:rPr>
              <w:t>Phone Number</w:t>
            </w:r>
          </w:p>
        </w:tc>
      </w:tr>
      <w:tr w:rsidR="007E2563" w:rsidRPr="003B3A8A" w:rsidTr="00F50A56">
        <w:tc>
          <w:tcPr>
            <w:tcW w:w="1468" w:type="pct"/>
            <w:vMerge w:val="restart"/>
            <w:shd w:val="clear" w:color="auto" w:fill="BDD6EE" w:themeFill="accent1" w:themeFillTint="66"/>
            <w:tcMar>
              <w:top w:w="29" w:type="dxa"/>
              <w:left w:w="115" w:type="dxa"/>
              <w:bottom w:w="29" w:type="dxa"/>
              <w:right w:w="115" w:type="dxa"/>
            </w:tcMar>
            <w:vAlign w:val="center"/>
          </w:tcPr>
          <w:p w:rsidR="007E2563" w:rsidRPr="007E2563" w:rsidRDefault="007E2563" w:rsidP="00F50A56">
            <w:pPr>
              <w:spacing w:after="0" w:line="240" w:lineRule="auto"/>
              <w:jc w:val="center"/>
              <w:rPr>
                <w:rFonts w:eastAsia="Arial Unicode MS"/>
                <w:color w:val="FFFFFF" w:themeColor="background1"/>
                <w:sz w:val="28"/>
                <w:szCs w:val="28"/>
              </w:rPr>
            </w:pPr>
            <w:r>
              <w:rPr>
                <w:rFonts w:eastAsia="Arial Unicode MS"/>
                <w:color w:val="FFFFFF" w:themeColor="background1"/>
                <w:sz w:val="28"/>
                <w:szCs w:val="28"/>
              </w:rPr>
              <w:t xml:space="preserve">First Responders - </w:t>
            </w:r>
            <w:r w:rsidRPr="007E2563">
              <w:rPr>
                <w:rFonts w:eastAsia="Arial Unicode MS"/>
                <w:color w:val="FFFFFF" w:themeColor="background1"/>
                <w:sz w:val="28"/>
                <w:szCs w:val="28"/>
              </w:rPr>
              <w:t>Public Safety</w:t>
            </w:r>
          </w:p>
          <w:p w:rsidR="007E2563" w:rsidRPr="007E2563" w:rsidRDefault="007E2563" w:rsidP="00F50A56">
            <w:pPr>
              <w:spacing w:after="0" w:line="240" w:lineRule="auto"/>
              <w:jc w:val="center"/>
              <w:rPr>
                <w:rFonts w:eastAsia="Arial Unicode MS"/>
                <w:color w:val="FFFFFF" w:themeColor="background1"/>
                <w:sz w:val="28"/>
                <w:szCs w:val="28"/>
              </w:rPr>
            </w:pPr>
            <w:r w:rsidRPr="007E2563">
              <w:rPr>
                <w:rFonts w:eastAsia="Arial Unicode MS"/>
                <w:color w:val="FFFFFF" w:themeColor="background1"/>
                <w:sz w:val="28"/>
                <w:szCs w:val="28"/>
              </w:rPr>
              <w:t xml:space="preserve">Agencies </w:t>
            </w:r>
            <w:r>
              <w:rPr>
                <w:rFonts w:eastAsia="Arial Unicode MS"/>
                <w:color w:val="FFFFFF" w:themeColor="background1"/>
                <w:sz w:val="28"/>
                <w:szCs w:val="28"/>
              </w:rPr>
              <w:t>-</w:t>
            </w:r>
          </w:p>
          <w:p w:rsidR="007E2563" w:rsidRPr="00463EFD" w:rsidRDefault="007E2563" w:rsidP="00F50A56">
            <w:pPr>
              <w:spacing w:after="0" w:line="240" w:lineRule="auto"/>
              <w:jc w:val="center"/>
              <w:rPr>
                <w:rFonts w:eastAsia="Arial Unicode MS"/>
                <w:sz w:val="24"/>
                <w:szCs w:val="24"/>
              </w:rPr>
            </w:pPr>
            <w:r w:rsidRPr="007E2563">
              <w:rPr>
                <w:rFonts w:eastAsia="Arial Unicode MS"/>
                <w:color w:val="FFFFFF" w:themeColor="background1"/>
                <w:sz w:val="28"/>
                <w:szCs w:val="28"/>
              </w:rPr>
              <w:t>Hospitals</w:t>
            </w:r>
          </w:p>
        </w:tc>
        <w:tc>
          <w:tcPr>
            <w:tcW w:w="1971" w:type="pct"/>
            <w:shd w:val="clear" w:color="auto" w:fill="F2F2F2" w:themeFill="background1" w:themeFillShade="F2"/>
            <w:tcMar>
              <w:top w:w="29" w:type="dxa"/>
              <w:left w:w="115" w:type="dxa"/>
              <w:bottom w:w="29" w:type="dxa"/>
              <w:right w:w="115" w:type="dxa"/>
            </w:tcMar>
            <w:vAlign w:val="center"/>
          </w:tcPr>
          <w:p w:rsidR="007E2563" w:rsidRPr="00463EFD" w:rsidRDefault="007E2563" w:rsidP="00F50A56">
            <w:pPr>
              <w:spacing w:after="0" w:line="240" w:lineRule="auto"/>
              <w:rPr>
                <w:rFonts w:eastAsia="Arial Unicode MS"/>
                <w:sz w:val="24"/>
                <w:szCs w:val="24"/>
              </w:rPr>
            </w:pPr>
            <w:r w:rsidRPr="00463EFD">
              <w:rPr>
                <w:rFonts w:eastAsia="Arial Unicode MS"/>
                <w:sz w:val="24"/>
                <w:szCs w:val="24"/>
              </w:rPr>
              <w:t>Emergency</w:t>
            </w:r>
            <w:r w:rsidR="00AA1923">
              <w:rPr>
                <w:rFonts w:eastAsia="Arial Unicode MS"/>
                <w:sz w:val="24"/>
                <w:szCs w:val="24"/>
              </w:rPr>
              <w:t xml:space="preserve"> (Police, Fire, EMS)</w:t>
            </w:r>
          </w:p>
        </w:tc>
        <w:tc>
          <w:tcPr>
            <w:tcW w:w="1561" w:type="pct"/>
            <w:shd w:val="clear" w:color="auto" w:fill="F2F2F2" w:themeFill="background1" w:themeFillShade="F2"/>
            <w:tcMar>
              <w:top w:w="29" w:type="dxa"/>
              <w:left w:w="115" w:type="dxa"/>
              <w:bottom w:w="29" w:type="dxa"/>
              <w:right w:w="115" w:type="dxa"/>
            </w:tcMar>
            <w:vAlign w:val="center"/>
          </w:tcPr>
          <w:p w:rsidR="007E2563" w:rsidRPr="00C1585E" w:rsidRDefault="007E2563" w:rsidP="00F50A56">
            <w:pPr>
              <w:spacing w:after="0" w:line="240" w:lineRule="auto"/>
              <w:jc w:val="center"/>
              <w:rPr>
                <w:rFonts w:eastAsia="Arial Unicode MS"/>
                <w:b/>
                <w:sz w:val="24"/>
                <w:szCs w:val="24"/>
              </w:rPr>
            </w:pPr>
            <w:r w:rsidRPr="00C1585E">
              <w:rPr>
                <w:rFonts w:eastAsia="Arial Unicode MS"/>
                <w:b/>
                <w:sz w:val="24"/>
                <w:szCs w:val="24"/>
              </w:rPr>
              <w:t>9-1-1</w:t>
            </w:r>
          </w:p>
        </w:tc>
      </w:tr>
      <w:tr w:rsidR="007E2563" w:rsidRPr="003B3A8A" w:rsidTr="00F50A56">
        <w:tc>
          <w:tcPr>
            <w:tcW w:w="1468" w:type="pct"/>
            <w:vMerge/>
            <w:shd w:val="clear" w:color="auto" w:fill="BDD6EE" w:themeFill="accent1" w:themeFillTint="66"/>
            <w:tcMar>
              <w:top w:w="29" w:type="dxa"/>
              <w:left w:w="115" w:type="dxa"/>
              <w:bottom w:w="29" w:type="dxa"/>
              <w:right w:w="115" w:type="dxa"/>
            </w:tcMar>
            <w:vAlign w:val="center"/>
          </w:tcPr>
          <w:p w:rsidR="007E2563" w:rsidRPr="00463EFD" w:rsidRDefault="007E2563" w:rsidP="00F50A56">
            <w:pPr>
              <w:spacing w:after="0" w:line="240" w:lineRule="auto"/>
              <w:jc w:val="center"/>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vAlign w:val="center"/>
          </w:tcPr>
          <w:p w:rsidR="007E2563" w:rsidRPr="00463EFD" w:rsidRDefault="005E3615" w:rsidP="00F50A56">
            <w:pPr>
              <w:spacing w:after="0" w:line="240" w:lineRule="auto"/>
              <w:rPr>
                <w:rFonts w:eastAsia="Arial Unicode MS"/>
                <w:sz w:val="24"/>
                <w:szCs w:val="24"/>
              </w:rPr>
            </w:pPr>
            <w:r>
              <w:rPr>
                <w:rFonts w:eastAsia="Arial Unicode MS"/>
                <w:sz w:val="24"/>
                <w:szCs w:val="24"/>
              </w:rPr>
              <w:t>Berrien County Sheriff Department</w:t>
            </w:r>
          </w:p>
        </w:tc>
        <w:tc>
          <w:tcPr>
            <w:tcW w:w="1561" w:type="pct"/>
            <w:shd w:val="clear" w:color="auto" w:fill="F2F2F2" w:themeFill="background1" w:themeFillShade="F2"/>
            <w:tcMar>
              <w:top w:w="29" w:type="dxa"/>
              <w:left w:w="115" w:type="dxa"/>
              <w:bottom w:w="29" w:type="dxa"/>
              <w:right w:w="115" w:type="dxa"/>
            </w:tcMar>
            <w:vAlign w:val="center"/>
          </w:tcPr>
          <w:p w:rsidR="007E2563" w:rsidRPr="00463EFD" w:rsidRDefault="008F3152" w:rsidP="00F50A56">
            <w:pPr>
              <w:spacing w:after="0" w:line="240" w:lineRule="auto"/>
              <w:jc w:val="center"/>
              <w:rPr>
                <w:rFonts w:eastAsia="Arial Unicode MS"/>
                <w:sz w:val="24"/>
                <w:szCs w:val="24"/>
              </w:rPr>
            </w:pPr>
            <w:r>
              <w:rPr>
                <w:rFonts w:eastAsia="Arial Unicode MS"/>
                <w:sz w:val="24"/>
                <w:szCs w:val="24"/>
              </w:rPr>
              <w:t>269-983-7141</w:t>
            </w: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vAlign w:val="center"/>
          </w:tcPr>
          <w:p w:rsidR="007E2563" w:rsidRPr="00463EFD" w:rsidRDefault="005E3615" w:rsidP="00F50A56">
            <w:pPr>
              <w:spacing w:after="0" w:line="240" w:lineRule="auto"/>
              <w:rPr>
                <w:rFonts w:eastAsia="Arial Unicode MS"/>
                <w:sz w:val="24"/>
                <w:szCs w:val="24"/>
              </w:rPr>
            </w:pPr>
            <w:r>
              <w:rPr>
                <w:rFonts w:eastAsia="Arial Unicode MS"/>
                <w:sz w:val="24"/>
                <w:szCs w:val="24"/>
              </w:rPr>
              <w:t>Michigan State Police – Niles Post</w:t>
            </w:r>
          </w:p>
        </w:tc>
        <w:tc>
          <w:tcPr>
            <w:tcW w:w="1561" w:type="pct"/>
            <w:shd w:val="clear" w:color="auto" w:fill="F2F2F2" w:themeFill="background1" w:themeFillShade="F2"/>
            <w:tcMar>
              <w:top w:w="29" w:type="dxa"/>
              <w:left w:w="115" w:type="dxa"/>
              <w:bottom w:w="29" w:type="dxa"/>
              <w:right w:w="115" w:type="dxa"/>
            </w:tcMar>
            <w:vAlign w:val="center"/>
          </w:tcPr>
          <w:p w:rsidR="007E2563" w:rsidRPr="00463EFD" w:rsidRDefault="008F3152" w:rsidP="00F50A56">
            <w:pPr>
              <w:spacing w:after="0" w:line="240" w:lineRule="auto"/>
              <w:jc w:val="center"/>
              <w:rPr>
                <w:rFonts w:eastAsia="Arial Unicode MS"/>
                <w:sz w:val="24"/>
                <w:szCs w:val="24"/>
              </w:rPr>
            </w:pPr>
            <w:r>
              <w:rPr>
                <w:rFonts w:eastAsia="Arial Unicode MS"/>
                <w:sz w:val="24"/>
                <w:szCs w:val="24"/>
              </w:rPr>
              <w:t>269-683-4411</w:t>
            </w: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vAlign w:val="center"/>
          </w:tcPr>
          <w:p w:rsidR="007E2563" w:rsidRPr="00463EFD" w:rsidRDefault="0061427B" w:rsidP="00404D3C">
            <w:pPr>
              <w:spacing w:after="0" w:line="240" w:lineRule="auto"/>
              <w:rPr>
                <w:rFonts w:eastAsia="Arial Unicode MS"/>
                <w:sz w:val="24"/>
                <w:szCs w:val="24"/>
              </w:rPr>
            </w:pPr>
            <w:r>
              <w:rPr>
                <w:rFonts w:eastAsia="Arial Unicode MS"/>
                <w:sz w:val="24"/>
                <w:szCs w:val="24"/>
              </w:rPr>
              <w:t>Eau Claire</w:t>
            </w:r>
            <w:r w:rsidR="00404D3C">
              <w:rPr>
                <w:rFonts w:eastAsia="Arial Unicode MS"/>
                <w:sz w:val="24"/>
                <w:szCs w:val="24"/>
              </w:rPr>
              <w:t>/Berr</w:t>
            </w:r>
            <w:r>
              <w:rPr>
                <w:rFonts w:eastAsia="Arial Unicode MS"/>
                <w:sz w:val="24"/>
                <w:szCs w:val="24"/>
              </w:rPr>
              <w:t xml:space="preserve">ien Twp </w:t>
            </w:r>
            <w:r w:rsidR="005E3615">
              <w:rPr>
                <w:rFonts w:eastAsia="Arial Unicode MS"/>
                <w:sz w:val="24"/>
                <w:szCs w:val="24"/>
              </w:rPr>
              <w:t>Fire Dep</w:t>
            </w:r>
            <w:r w:rsidR="00404D3C">
              <w:rPr>
                <w:rFonts w:eastAsia="Arial Unicode MS"/>
                <w:sz w:val="24"/>
                <w:szCs w:val="24"/>
              </w:rPr>
              <w:t>t.</w:t>
            </w:r>
          </w:p>
        </w:tc>
        <w:tc>
          <w:tcPr>
            <w:tcW w:w="1561" w:type="pct"/>
            <w:shd w:val="clear" w:color="auto" w:fill="F2F2F2" w:themeFill="background1" w:themeFillShade="F2"/>
            <w:tcMar>
              <w:top w:w="29" w:type="dxa"/>
              <w:left w:w="115" w:type="dxa"/>
              <w:bottom w:w="29" w:type="dxa"/>
              <w:right w:w="115" w:type="dxa"/>
            </w:tcMar>
            <w:vAlign w:val="center"/>
          </w:tcPr>
          <w:p w:rsidR="007E2563" w:rsidRPr="00463EFD" w:rsidRDefault="00F71F06" w:rsidP="00F50A56">
            <w:pPr>
              <w:spacing w:after="0" w:line="240" w:lineRule="auto"/>
              <w:jc w:val="center"/>
              <w:rPr>
                <w:rFonts w:eastAsia="Arial Unicode MS"/>
                <w:sz w:val="24"/>
                <w:szCs w:val="24"/>
              </w:rPr>
            </w:pPr>
            <w:r>
              <w:rPr>
                <w:rFonts w:eastAsia="Arial Unicode MS"/>
                <w:sz w:val="24"/>
                <w:szCs w:val="24"/>
              </w:rPr>
              <w:t>269-461-3406</w:t>
            </w: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vAlign w:val="center"/>
          </w:tcPr>
          <w:p w:rsidR="007E2563" w:rsidRPr="00463EFD" w:rsidRDefault="00404D3C" w:rsidP="00F50A56">
            <w:pPr>
              <w:spacing w:after="0" w:line="240" w:lineRule="auto"/>
              <w:rPr>
                <w:rFonts w:eastAsia="Arial Unicode MS"/>
                <w:sz w:val="24"/>
                <w:szCs w:val="24"/>
              </w:rPr>
            </w:pPr>
            <w:r>
              <w:rPr>
                <w:rFonts w:eastAsia="Arial Unicode MS"/>
                <w:sz w:val="24"/>
                <w:szCs w:val="24"/>
              </w:rPr>
              <w:t>Medic 1</w:t>
            </w:r>
          </w:p>
        </w:tc>
        <w:tc>
          <w:tcPr>
            <w:tcW w:w="1561" w:type="pct"/>
            <w:shd w:val="clear" w:color="auto" w:fill="F2F2F2" w:themeFill="background1" w:themeFillShade="F2"/>
            <w:tcMar>
              <w:top w:w="29" w:type="dxa"/>
              <w:left w:w="115" w:type="dxa"/>
              <w:bottom w:w="29" w:type="dxa"/>
              <w:right w:w="115" w:type="dxa"/>
            </w:tcMar>
            <w:vAlign w:val="center"/>
          </w:tcPr>
          <w:p w:rsidR="007E2563" w:rsidRPr="00463EFD" w:rsidRDefault="00F71F06" w:rsidP="00F50A56">
            <w:pPr>
              <w:spacing w:after="0" w:line="240" w:lineRule="auto"/>
              <w:jc w:val="center"/>
              <w:rPr>
                <w:rFonts w:eastAsia="Arial Unicode MS"/>
                <w:sz w:val="24"/>
                <w:szCs w:val="24"/>
              </w:rPr>
            </w:pPr>
            <w:r>
              <w:rPr>
                <w:rFonts w:eastAsia="Arial Unicode MS"/>
                <w:sz w:val="24"/>
                <w:szCs w:val="24"/>
              </w:rPr>
              <w:t>269-925-2143</w:t>
            </w: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vAlign w:val="center"/>
          </w:tcPr>
          <w:p w:rsidR="007E2563" w:rsidRPr="00463EFD" w:rsidRDefault="009B62C5" w:rsidP="00F50A56">
            <w:pPr>
              <w:spacing w:after="0" w:line="240" w:lineRule="auto"/>
              <w:rPr>
                <w:rFonts w:eastAsia="Arial Unicode MS"/>
                <w:sz w:val="24"/>
                <w:szCs w:val="24"/>
              </w:rPr>
            </w:pPr>
            <w:r>
              <w:rPr>
                <w:rFonts w:eastAsia="Arial Unicode MS"/>
                <w:sz w:val="24"/>
                <w:szCs w:val="24"/>
              </w:rPr>
              <w:t>Poison Control</w:t>
            </w:r>
          </w:p>
        </w:tc>
        <w:tc>
          <w:tcPr>
            <w:tcW w:w="1561" w:type="pct"/>
            <w:shd w:val="clear" w:color="auto" w:fill="F2F2F2" w:themeFill="background1" w:themeFillShade="F2"/>
            <w:tcMar>
              <w:top w:w="29" w:type="dxa"/>
              <w:left w:w="115" w:type="dxa"/>
              <w:bottom w:w="29" w:type="dxa"/>
              <w:right w:w="115" w:type="dxa"/>
            </w:tcMar>
            <w:vAlign w:val="center"/>
          </w:tcPr>
          <w:p w:rsidR="007E2563" w:rsidRPr="00463EFD" w:rsidRDefault="0064466B" w:rsidP="00F50A56">
            <w:pPr>
              <w:spacing w:after="0" w:line="240" w:lineRule="auto"/>
              <w:jc w:val="center"/>
              <w:rPr>
                <w:rFonts w:eastAsia="Arial Unicode MS"/>
                <w:sz w:val="24"/>
                <w:szCs w:val="24"/>
              </w:rPr>
            </w:pPr>
            <w:r>
              <w:rPr>
                <w:rFonts w:eastAsia="Arial Unicode MS"/>
                <w:sz w:val="24"/>
                <w:szCs w:val="24"/>
              </w:rPr>
              <w:t>800-222-1222</w:t>
            </w: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vAlign w:val="center"/>
          </w:tcPr>
          <w:p w:rsidR="007E2563" w:rsidRPr="00463EFD" w:rsidRDefault="0064466B" w:rsidP="00F50A56">
            <w:pPr>
              <w:spacing w:after="0" w:line="240" w:lineRule="auto"/>
              <w:rPr>
                <w:rFonts w:eastAsia="Arial Unicode MS"/>
                <w:sz w:val="24"/>
                <w:szCs w:val="24"/>
              </w:rPr>
            </w:pPr>
            <w:r>
              <w:rPr>
                <w:rFonts w:eastAsia="Arial Unicode MS"/>
                <w:sz w:val="24"/>
                <w:szCs w:val="24"/>
              </w:rPr>
              <w:t xml:space="preserve">Lakeland </w:t>
            </w:r>
            <w:r w:rsidR="005E3615">
              <w:rPr>
                <w:rFonts w:eastAsia="Arial Unicode MS"/>
                <w:sz w:val="24"/>
                <w:szCs w:val="24"/>
              </w:rPr>
              <w:t>Hospital</w:t>
            </w:r>
            <w:r>
              <w:rPr>
                <w:rFonts w:eastAsia="Arial Unicode MS"/>
                <w:sz w:val="24"/>
                <w:szCs w:val="24"/>
              </w:rPr>
              <w:t xml:space="preserve"> - Niles</w:t>
            </w:r>
          </w:p>
        </w:tc>
        <w:tc>
          <w:tcPr>
            <w:tcW w:w="1561" w:type="pct"/>
            <w:shd w:val="clear" w:color="auto" w:fill="F2F2F2" w:themeFill="background1" w:themeFillShade="F2"/>
            <w:tcMar>
              <w:top w:w="29" w:type="dxa"/>
              <w:left w:w="115" w:type="dxa"/>
              <w:bottom w:w="29" w:type="dxa"/>
              <w:right w:w="115" w:type="dxa"/>
            </w:tcMar>
            <w:vAlign w:val="center"/>
          </w:tcPr>
          <w:p w:rsidR="007E2563" w:rsidRPr="00463EFD" w:rsidRDefault="005E3615" w:rsidP="00F50A56">
            <w:pPr>
              <w:spacing w:after="0" w:line="240" w:lineRule="auto"/>
              <w:jc w:val="center"/>
              <w:rPr>
                <w:rFonts w:eastAsia="Arial Unicode MS"/>
                <w:sz w:val="24"/>
                <w:szCs w:val="24"/>
              </w:rPr>
            </w:pPr>
            <w:r>
              <w:rPr>
                <w:rFonts w:eastAsia="Arial Unicode MS"/>
                <w:sz w:val="24"/>
                <w:szCs w:val="24"/>
              </w:rPr>
              <w:t>269-683-5510</w:t>
            </w: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vAlign w:val="center"/>
          </w:tcPr>
          <w:p w:rsidR="007E2563" w:rsidRPr="00463EFD" w:rsidRDefault="0064466B" w:rsidP="00F50A56">
            <w:pPr>
              <w:spacing w:after="0" w:line="240" w:lineRule="auto"/>
              <w:rPr>
                <w:rFonts w:eastAsia="Arial Unicode MS"/>
                <w:sz w:val="24"/>
                <w:szCs w:val="24"/>
              </w:rPr>
            </w:pPr>
            <w:r>
              <w:rPr>
                <w:rFonts w:eastAsia="Arial Unicode MS"/>
                <w:sz w:val="24"/>
                <w:szCs w:val="24"/>
              </w:rPr>
              <w:t>Lakeland Medical Center – St. Joe</w:t>
            </w:r>
          </w:p>
        </w:tc>
        <w:tc>
          <w:tcPr>
            <w:tcW w:w="1561" w:type="pct"/>
            <w:shd w:val="clear" w:color="auto" w:fill="F2F2F2" w:themeFill="background1" w:themeFillShade="F2"/>
            <w:tcMar>
              <w:top w:w="29" w:type="dxa"/>
              <w:left w:w="115" w:type="dxa"/>
              <w:bottom w:w="29" w:type="dxa"/>
              <w:right w:w="115" w:type="dxa"/>
            </w:tcMar>
          </w:tcPr>
          <w:p w:rsidR="007E2563" w:rsidRPr="00F71F06" w:rsidRDefault="005E3615" w:rsidP="00F50A56">
            <w:pPr>
              <w:spacing w:after="0" w:line="240" w:lineRule="auto"/>
              <w:jc w:val="center"/>
              <w:rPr>
                <w:rFonts w:eastAsia="Arial Unicode MS"/>
                <w:sz w:val="24"/>
                <w:szCs w:val="24"/>
              </w:rPr>
            </w:pPr>
            <w:r w:rsidRPr="00F71F06">
              <w:rPr>
                <w:rFonts w:eastAsia="Arial Unicode MS"/>
                <w:sz w:val="24"/>
                <w:szCs w:val="24"/>
              </w:rPr>
              <w:t>269-983-8300</w:t>
            </w: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vAlign w:val="center"/>
          </w:tcPr>
          <w:p w:rsidR="007E2563" w:rsidRPr="00463EFD" w:rsidRDefault="0064466B" w:rsidP="00F50A56">
            <w:pPr>
              <w:spacing w:after="0" w:line="240" w:lineRule="auto"/>
              <w:rPr>
                <w:rFonts w:eastAsia="Arial Unicode MS"/>
                <w:sz w:val="24"/>
                <w:szCs w:val="24"/>
              </w:rPr>
            </w:pPr>
            <w:r>
              <w:rPr>
                <w:rFonts w:eastAsia="Arial Unicode MS"/>
                <w:sz w:val="24"/>
                <w:szCs w:val="24"/>
              </w:rPr>
              <w:t>Riverwood CMH Center</w:t>
            </w:r>
          </w:p>
        </w:tc>
        <w:tc>
          <w:tcPr>
            <w:tcW w:w="1561" w:type="pct"/>
            <w:shd w:val="clear" w:color="auto" w:fill="F2F2F2" w:themeFill="background1" w:themeFillShade="F2"/>
            <w:tcMar>
              <w:top w:w="29" w:type="dxa"/>
              <w:left w:w="115" w:type="dxa"/>
              <w:bottom w:w="29" w:type="dxa"/>
              <w:right w:w="115" w:type="dxa"/>
            </w:tcMar>
          </w:tcPr>
          <w:p w:rsidR="007E2563" w:rsidRPr="00F71F06" w:rsidRDefault="0064466B" w:rsidP="00F50A56">
            <w:pPr>
              <w:spacing w:after="0" w:line="240" w:lineRule="auto"/>
              <w:jc w:val="center"/>
              <w:rPr>
                <w:rFonts w:eastAsia="Arial Unicode MS"/>
                <w:sz w:val="24"/>
                <w:szCs w:val="24"/>
              </w:rPr>
            </w:pPr>
            <w:r w:rsidRPr="00F71F06">
              <w:rPr>
                <w:rFonts w:eastAsia="Arial Unicode MS"/>
                <w:sz w:val="24"/>
                <w:szCs w:val="24"/>
              </w:rPr>
              <w:t>269-925-0585</w:t>
            </w: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vAlign w:val="center"/>
          </w:tcPr>
          <w:p w:rsidR="007E2563" w:rsidRPr="00463EFD" w:rsidRDefault="008F3152" w:rsidP="00F50A56">
            <w:pPr>
              <w:spacing w:after="0" w:line="240" w:lineRule="auto"/>
              <w:rPr>
                <w:rFonts w:eastAsia="Arial Unicode MS"/>
                <w:sz w:val="24"/>
                <w:szCs w:val="24"/>
              </w:rPr>
            </w:pPr>
            <w:r>
              <w:rPr>
                <w:rFonts w:eastAsia="Arial Unicode MS"/>
                <w:sz w:val="24"/>
                <w:szCs w:val="24"/>
              </w:rPr>
              <w:t>Berrien County Emergency Mgt.</w:t>
            </w:r>
          </w:p>
        </w:tc>
        <w:tc>
          <w:tcPr>
            <w:tcW w:w="1561" w:type="pct"/>
            <w:shd w:val="clear" w:color="auto" w:fill="F2F2F2" w:themeFill="background1" w:themeFillShade="F2"/>
            <w:tcMar>
              <w:top w:w="29" w:type="dxa"/>
              <w:left w:w="115" w:type="dxa"/>
              <w:bottom w:w="29" w:type="dxa"/>
              <w:right w:w="115" w:type="dxa"/>
            </w:tcMar>
          </w:tcPr>
          <w:p w:rsidR="007E2563" w:rsidRPr="00F71F06" w:rsidRDefault="008F3152" w:rsidP="00F50A56">
            <w:pPr>
              <w:spacing w:after="0" w:line="240" w:lineRule="auto"/>
              <w:jc w:val="center"/>
              <w:rPr>
                <w:rFonts w:eastAsia="Arial Unicode MS"/>
                <w:sz w:val="24"/>
                <w:szCs w:val="24"/>
              </w:rPr>
            </w:pPr>
            <w:r w:rsidRPr="00F71F06">
              <w:rPr>
                <w:rFonts w:eastAsia="Arial Unicode MS"/>
                <w:sz w:val="24"/>
                <w:szCs w:val="24"/>
              </w:rPr>
              <w:t>269-983-7111 x 4916</w:t>
            </w:r>
          </w:p>
        </w:tc>
      </w:tr>
      <w:tr w:rsidR="007E2563" w:rsidRPr="003B3A8A" w:rsidTr="00F50A56">
        <w:tc>
          <w:tcPr>
            <w:tcW w:w="5000" w:type="pct"/>
            <w:gridSpan w:val="3"/>
            <w:shd w:val="clear" w:color="auto" w:fill="D9D9D9" w:themeFill="background1" w:themeFillShade="D9"/>
            <w:tcMar>
              <w:top w:w="29" w:type="dxa"/>
              <w:left w:w="115" w:type="dxa"/>
              <w:bottom w:w="29" w:type="dxa"/>
              <w:right w:w="115" w:type="dxa"/>
            </w:tcMar>
          </w:tcPr>
          <w:p w:rsidR="007E2563" w:rsidRPr="003B3A8A" w:rsidRDefault="007E2563" w:rsidP="00F50A56">
            <w:pPr>
              <w:spacing w:after="0" w:line="240" w:lineRule="auto"/>
              <w:jc w:val="center"/>
              <w:rPr>
                <w:rFonts w:eastAsia="Arial Unicode MS"/>
                <w:highlight w:val="lightGray"/>
              </w:rPr>
            </w:pPr>
          </w:p>
        </w:tc>
      </w:tr>
      <w:tr w:rsidR="007E2563" w:rsidRPr="003B3A8A" w:rsidTr="00F50A56">
        <w:tc>
          <w:tcPr>
            <w:tcW w:w="1468" w:type="pct"/>
            <w:vMerge w:val="restart"/>
            <w:shd w:val="clear" w:color="auto" w:fill="BDD6EE" w:themeFill="accent1" w:themeFillTint="66"/>
            <w:tcMar>
              <w:top w:w="29" w:type="dxa"/>
              <w:left w:w="115" w:type="dxa"/>
              <w:bottom w:w="29" w:type="dxa"/>
              <w:right w:w="115" w:type="dxa"/>
            </w:tcMar>
            <w:vAlign w:val="center"/>
          </w:tcPr>
          <w:p w:rsidR="007E2563" w:rsidRPr="00463EFD" w:rsidRDefault="007E2563" w:rsidP="00F50A56">
            <w:pPr>
              <w:spacing w:after="0" w:line="240" w:lineRule="auto"/>
              <w:jc w:val="center"/>
              <w:rPr>
                <w:rFonts w:eastAsia="Arial Unicode MS"/>
                <w:sz w:val="28"/>
                <w:szCs w:val="28"/>
              </w:rPr>
            </w:pPr>
            <w:r w:rsidRPr="007E2563">
              <w:rPr>
                <w:rFonts w:eastAsia="Arial Unicode MS"/>
                <w:color w:val="FFFFFF" w:themeColor="background1"/>
                <w:sz w:val="28"/>
                <w:szCs w:val="28"/>
              </w:rPr>
              <w:t>Utilities</w:t>
            </w:r>
          </w:p>
        </w:tc>
        <w:tc>
          <w:tcPr>
            <w:tcW w:w="197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r w:rsidRPr="00463EFD">
              <w:rPr>
                <w:rFonts w:eastAsia="Arial Unicode MS"/>
                <w:sz w:val="24"/>
                <w:szCs w:val="24"/>
              </w:rPr>
              <w:t>Phone Company</w:t>
            </w:r>
          </w:p>
        </w:tc>
        <w:tc>
          <w:tcPr>
            <w:tcW w:w="156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jc w:val="center"/>
              <w:rPr>
                <w:rFonts w:eastAsia="Arial Unicode MS"/>
                <w:sz w:val="24"/>
                <w:szCs w:val="24"/>
                <w:highlight w:val="lightGray"/>
              </w:rPr>
            </w:pP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tcPr>
          <w:p w:rsidR="007E2563" w:rsidRPr="00463EFD" w:rsidRDefault="007E2563" w:rsidP="00404D3C">
            <w:pPr>
              <w:spacing w:after="0" w:line="240" w:lineRule="auto"/>
              <w:rPr>
                <w:rFonts w:eastAsia="Arial Unicode MS"/>
                <w:sz w:val="24"/>
                <w:szCs w:val="24"/>
              </w:rPr>
            </w:pPr>
            <w:r w:rsidRPr="00463EFD">
              <w:rPr>
                <w:rFonts w:eastAsia="Arial Unicode MS"/>
                <w:sz w:val="24"/>
                <w:szCs w:val="24"/>
              </w:rPr>
              <w:t>Gas Company</w:t>
            </w:r>
            <w:r w:rsidR="00404D3C">
              <w:rPr>
                <w:rFonts w:eastAsia="Arial Unicode MS"/>
                <w:sz w:val="24"/>
                <w:szCs w:val="24"/>
              </w:rPr>
              <w:t xml:space="preserve"> </w:t>
            </w:r>
          </w:p>
        </w:tc>
        <w:tc>
          <w:tcPr>
            <w:tcW w:w="156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jc w:val="center"/>
              <w:rPr>
                <w:rFonts w:eastAsia="Arial Unicode MS"/>
                <w:sz w:val="24"/>
                <w:szCs w:val="24"/>
                <w:highlight w:val="lightGray"/>
              </w:rPr>
            </w:pP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r w:rsidRPr="00463EFD">
              <w:rPr>
                <w:rFonts w:eastAsia="Arial Unicode MS"/>
                <w:sz w:val="24"/>
                <w:szCs w:val="24"/>
              </w:rPr>
              <w:t>Electric Company</w:t>
            </w:r>
            <w:r w:rsidR="00A67384">
              <w:rPr>
                <w:rFonts w:eastAsia="Arial Unicode MS"/>
                <w:sz w:val="24"/>
                <w:szCs w:val="24"/>
              </w:rPr>
              <w:t xml:space="preserve"> (AEP)</w:t>
            </w:r>
          </w:p>
        </w:tc>
        <w:tc>
          <w:tcPr>
            <w:tcW w:w="156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jc w:val="center"/>
              <w:rPr>
                <w:rFonts w:eastAsia="Arial Unicode MS"/>
                <w:sz w:val="24"/>
                <w:szCs w:val="24"/>
                <w:highlight w:val="lightGray"/>
              </w:rPr>
            </w:pP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r w:rsidRPr="00463EFD">
              <w:rPr>
                <w:rFonts w:eastAsia="Arial Unicode MS"/>
                <w:sz w:val="24"/>
                <w:szCs w:val="24"/>
              </w:rPr>
              <w:t>Heating, Ventilation, Air Conditioning</w:t>
            </w:r>
          </w:p>
        </w:tc>
        <w:tc>
          <w:tcPr>
            <w:tcW w:w="156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jc w:val="center"/>
              <w:rPr>
                <w:rFonts w:eastAsia="Arial Unicode MS"/>
                <w:sz w:val="24"/>
                <w:szCs w:val="24"/>
                <w:highlight w:val="lightGray"/>
              </w:rPr>
            </w:pP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r w:rsidRPr="00463EFD">
              <w:rPr>
                <w:rFonts w:eastAsia="Arial Unicode MS"/>
                <w:sz w:val="24"/>
                <w:szCs w:val="24"/>
              </w:rPr>
              <w:t>&lt;Insert Other&gt;</w:t>
            </w:r>
          </w:p>
        </w:tc>
        <w:tc>
          <w:tcPr>
            <w:tcW w:w="156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jc w:val="center"/>
              <w:rPr>
                <w:rFonts w:eastAsia="Arial Unicode MS"/>
                <w:sz w:val="24"/>
                <w:szCs w:val="24"/>
                <w:highlight w:val="lightGray"/>
              </w:rPr>
            </w:pP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r w:rsidRPr="00463EFD">
              <w:rPr>
                <w:rFonts w:eastAsia="Arial Unicode MS"/>
                <w:sz w:val="24"/>
                <w:szCs w:val="24"/>
              </w:rPr>
              <w:t>&lt;Insert Other&gt;</w:t>
            </w:r>
          </w:p>
        </w:tc>
        <w:tc>
          <w:tcPr>
            <w:tcW w:w="156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jc w:val="center"/>
              <w:rPr>
                <w:rFonts w:eastAsia="Arial Unicode MS"/>
                <w:sz w:val="24"/>
                <w:szCs w:val="24"/>
                <w:highlight w:val="lightGray"/>
              </w:rPr>
            </w:pPr>
          </w:p>
        </w:tc>
      </w:tr>
      <w:tr w:rsidR="007E2563" w:rsidRPr="003B3A8A" w:rsidTr="00F50A56">
        <w:tc>
          <w:tcPr>
            <w:tcW w:w="1468" w:type="pct"/>
            <w:vMerge/>
            <w:shd w:val="clear" w:color="auto" w:fill="BDD6EE" w:themeFill="accent1" w:themeFillTint="66"/>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p>
        </w:tc>
        <w:tc>
          <w:tcPr>
            <w:tcW w:w="197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rPr>
                <w:rFonts w:eastAsia="Arial Unicode MS"/>
                <w:sz w:val="24"/>
                <w:szCs w:val="24"/>
              </w:rPr>
            </w:pPr>
            <w:r w:rsidRPr="00463EFD">
              <w:rPr>
                <w:rFonts w:eastAsia="Arial Unicode MS"/>
                <w:sz w:val="24"/>
                <w:szCs w:val="24"/>
              </w:rPr>
              <w:t>&lt;Insert Other&gt;</w:t>
            </w:r>
          </w:p>
        </w:tc>
        <w:tc>
          <w:tcPr>
            <w:tcW w:w="1561" w:type="pct"/>
            <w:shd w:val="clear" w:color="auto" w:fill="F2F2F2" w:themeFill="background1" w:themeFillShade="F2"/>
            <w:tcMar>
              <w:top w:w="29" w:type="dxa"/>
              <w:left w:w="115" w:type="dxa"/>
              <w:bottom w:w="29" w:type="dxa"/>
              <w:right w:w="115" w:type="dxa"/>
            </w:tcMar>
          </w:tcPr>
          <w:p w:rsidR="007E2563" w:rsidRPr="00463EFD" w:rsidRDefault="007E2563" w:rsidP="00F50A56">
            <w:pPr>
              <w:spacing w:after="0" w:line="240" w:lineRule="auto"/>
              <w:jc w:val="center"/>
              <w:rPr>
                <w:rFonts w:eastAsia="Arial Unicode MS"/>
                <w:sz w:val="24"/>
                <w:szCs w:val="24"/>
                <w:highlight w:val="lightGray"/>
              </w:rPr>
            </w:pPr>
          </w:p>
        </w:tc>
      </w:tr>
    </w:tbl>
    <w:p w:rsidR="007E2563" w:rsidRDefault="007E2563" w:rsidP="007E2563">
      <w:pPr>
        <w:rPr>
          <w:rFonts w:asciiTheme="majorHAnsi" w:eastAsiaTheme="majorEastAsia" w:hAnsiTheme="majorHAnsi" w:cstheme="majorBidi"/>
          <w:sz w:val="28"/>
          <w:szCs w:val="28"/>
        </w:rPr>
      </w:pPr>
    </w:p>
    <w:p w:rsidR="00AD1337" w:rsidRDefault="00AD1337" w:rsidP="004F1E81">
      <w:pPr>
        <w:rPr>
          <w:rFonts w:ascii="Microsoft New Tai Lue" w:hAnsi="Microsoft New Tai Lue" w:cs="Microsoft New Tai Lue"/>
          <w:sz w:val="28"/>
          <w:szCs w:val="28"/>
        </w:rPr>
        <w:sectPr w:rsidR="00AD1337" w:rsidSect="00214D83">
          <w:headerReference w:type="default" r:id="rId42"/>
          <w:footerReference w:type="default" r:id="rId43"/>
          <w:pgSz w:w="12240" w:h="15840"/>
          <w:pgMar w:top="1520" w:right="1627" w:bottom="1620" w:left="1440" w:header="274" w:footer="619" w:gutter="0"/>
          <w:pgNumType w:start="1"/>
          <w:cols w:space="720"/>
          <w:docGrid w:linePitch="360"/>
        </w:sectPr>
      </w:pPr>
    </w:p>
    <w:p w:rsidR="00045259" w:rsidRDefault="00045259" w:rsidP="00045259">
      <w:pPr>
        <w:pStyle w:val="NoSpacing"/>
        <w:rPr>
          <w:rFonts w:ascii="Microsoft New Tai Lue" w:eastAsiaTheme="majorEastAsia" w:hAnsi="Microsoft New Tai Lue" w:cs="Microsoft New Tai Lue"/>
          <w:sz w:val="72"/>
          <w:szCs w:val="72"/>
        </w:rPr>
      </w:pPr>
    </w:p>
    <w:p w:rsidR="00045259" w:rsidRPr="00FD59BF" w:rsidRDefault="006001BB" w:rsidP="00045259">
      <w:pPr>
        <w:pStyle w:val="NoSpacing"/>
        <w:rPr>
          <w:rFonts w:asciiTheme="majorHAnsi" w:eastAsiaTheme="majorEastAsia" w:hAnsiTheme="majorHAnsi" w:cstheme="majorBidi"/>
          <w:sz w:val="72"/>
          <w:szCs w:val="72"/>
          <w:lang w:eastAsia="en-US"/>
        </w:rPr>
      </w:pPr>
      <w:r w:rsidRPr="00323313">
        <w:rPr>
          <w:rFonts w:ascii="Microsoft New Tai Lue" w:eastAsiaTheme="majorEastAsia" w:hAnsi="Microsoft New Tai Lue" w:cs="Microsoft New Tai Lue"/>
          <w:sz w:val="72"/>
          <w:szCs w:val="72"/>
        </w:rPr>
        <w:t>Church Member</w:t>
      </w:r>
      <w:r w:rsidR="000A34C1">
        <w:rPr>
          <w:rFonts w:ascii="Microsoft New Tai Lue" w:eastAsiaTheme="majorEastAsia" w:hAnsi="Microsoft New Tai Lue" w:cs="Microsoft New Tai Lue"/>
          <w:sz w:val="72"/>
          <w:szCs w:val="72"/>
        </w:rPr>
        <w:t xml:space="preserve"> and Regular Attendee</w:t>
      </w:r>
      <w:r w:rsidR="00045259" w:rsidRPr="00323313">
        <w:rPr>
          <w:rFonts w:ascii="Microsoft New Tai Lue" w:eastAsiaTheme="majorEastAsia" w:hAnsi="Microsoft New Tai Lue" w:cs="Microsoft New Tai Lue"/>
          <w:sz w:val="72"/>
          <w:szCs w:val="72"/>
        </w:rPr>
        <w:t xml:space="preserve"> Rosters</w:t>
      </w:r>
    </w:p>
    <w:p w:rsidR="00AD1337" w:rsidRPr="00045259" w:rsidRDefault="00045259" w:rsidP="004F1E81">
      <w:pPr>
        <w:rPr>
          <w:rFonts w:asciiTheme="majorHAnsi" w:eastAsiaTheme="majorEastAsia" w:hAnsiTheme="majorHAnsi" w:cs="Microsoft New Tai Lue"/>
          <w:sz w:val="48"/>
          <w:szCs w:val="48"/>
        </w:rPr>
        <w:sectPr w:rsidR="00AD1337" w:rsidRPr="00045259" w:rsidSect="00045259">
          <w:headerReference w:type="default" r:id="rId44"/>
          <w:footerReference w:type="default" r:id="rId45"/>
          <w:headerReference w:type="first" r:id="rId46"/>
          <w:pgSz w:w="12240" w:h="15840"/>
          <w:pgMar w:top="1710" w:right="1627" w:bottom="1620" w:left="1440" w:header="274" w:footer="619" w:gutter="0"/>
          <w:pgNumType w:start="1"/>
          <w:cols w:space="720"/>
          <w:titlePg/>
          <w:docGrid w:linePitch="360"/>
        </w:sectPr>
      </w:pPr>
      <w:r>
        <w:rPr>
          <w:rFonts w:asciiTheme="majorHAnsi" w:eastAsiaTheme="majorEastAsia" w:hAnsiTheme="majorHAnsi" w:cs="Microsoft New Tai Lue"/>
          <w:sz w:val="48"/>
          <w:szCs w:val="48"/>
        </w:rPr>
        <w:t>Appendix B</w:t>
      </w:r>
    </w:p>
    <w:p w:rsidR="00AD1337" w:rsidRDefault="006F4348" w:rsidP="006F4348">
      <w:pPr>
        <w:rPr>
          <w:rFonts w:ascii="Microsoft New Tai Lue" w:hAnsi="Microsoft New Tai Lue" w:cs="Microsoft New Tai Lue"/>
          <w:sz w:val="28"/>
          <w:szCs w:val="28"/>
        </w:rPr>
        <w:sectPr w:rsidR="00AD1337" w:rsidSect="00214D83">
          <w:headerReference w:type="default" r:id="rId47"/>
          <w:footerReference w:type="default" r:id="rId48"/>
          <w:pgSz w:w="12240" w:h="15840"/>
          <w:pgMar w:top="1520" w:right="1627" w:bottom="1620" w:left="1440" w:header="274" w:footer="619" w:gutter="0"/>
          <w:pgNumType w:start="1"/>
          <w:cols w:space="720"/>
          <w:docGrid w:linePitch="360"/>
        </w:sectPr>
      </w:pPr>
      <w:r w:rsidRPr="00207881">
        <w:rPr>
          <w:rFonts w:ascii="Microsoft New Tai Lue" w:hAnsi="Microsoft New Tai Lue" w:cs="Microsoft New Tai Lue"/>
          <w:sz w:val="28"/>
          <w:szCs w:val="28"/>
          <w:highlight w:val="lightGray"/>
        </w:rPr>
        <w:lastRenderedPageBreak/>
        <w:t xml:space="preserve">&lt;Insert Applicable </w:t>
      </w:r>
      <w:r>
        <w:rPr>
          <w:rFonts w:ascii="Microsoft New Tai Lue" w:hAnsi="Microsoft New Tai Lue" w:cs="Microsoft New Tai Lue"/>
          <w:sz w:val="28"/>
          <w:szCs w:val="28"/>
          <w:highlight w:val="lightGray"/>
        </w:rPr>
        <w:t>Class Rosters and Schedules</w:t>
      </w:r>
      <w:r w:rsidRPr="00207881">
        <w:rPr>
          <w:rFonts w:ascii="Microsoft New Tai Lue" w:hAnsi="Microsoft New Tai Lue" w:cs="Microsoft New Tai Lue"/>
          <w:sz w:val="28"/>
          <w:szCs w:val="28"/>
          <w:highlight w:val="lightGray"/>
        </w:rPr>
        <w:t>&gt;</w:t>
      </w:r>
    </w:p>
    <w:p w:rsidR="00E6680D" w:rsidRDefault="00E6680D" w:rsidP="00E6680D">
      <w:pPr>
        <w:pStyle w:val="NoSpacing"/>
        <w:rPr>
          <w:rFonts w:ascii="Microsoft New Tai Lue" w:eastAsiaTheme="majorEastAsia" w:hAnsi="Microsoft New Tai Lue" w:cs="Microsoft New Tai Lue"/>
          <w:sz w:val="72"/>
          <w:szCs w:val="72"/>
        </w:rPr>
      </w:pPr>
    </w:p>
    <w:p w:rsidR="00E6680D" w:rsidRPr="00A57837" w:rsidRDefault="00A57837" w:rsidP="00E6680D">
      <w:pPr>
        <w:pStyle w:val="NoSpacing"/>
        <w:rPr>
          <w:rFonts w:asciiTheme="majorHAnsi" w:eastAsiaTheme="majorEastAsia" w:hAnsiTheme="majorHAnsi" w:cstheme="majorBidi"/>
          <w:sz w:val="60"/>
          <w:szCs w:val="60"/>
          <w:lang w:eastAsia="en-US"/>
        </w:rPr>
      </w:pPr>
      <w:r w:rsidRPr="00404D3C">
        <w:rPr>
          <w:rFonts w:ascii="Microsoft New Tai Lue" w:eastAsiaTheme="majorEastAsia" w:hAnsi="Microsoft New Tai Lue" w:cs="Microsoft New Tai Lue"/>
          <w:sz w:val="60"/>
          <w:szCs w:val="60"/>
        </w:rPr>
        <w:t xml:space="preserve">Church </w:t>
      </w:r>
      <w:r w:rsidR="00E6680D" w:rsidRPr="00404D3C">
        <w:rPr>
          <w:rFonts w:ascii="Microsoft New Tai Lue" w:eastAsiaTheme="majorEastAsia" w:hAnsi="Microsoft New Tai Lue" w:cs="Microsoft New Tai Lue"/>
          <w:sz w:val="60"/>
          <w:szCs w:val="60"/>
        </w:rPr>
        <w:t>Maps and Floor Plans</w:t>
      </w:r>
    </w:p>
    <w:p w:rsidR="00E6680D" w:rsidRPr="00CD6692" w:rsidRDefault="00E6680D" w:rsidP="00E6680D">
      <w:pPr>
        <w:rPr>
          <w:rFonts w:asciiTheme="majorHAnsi" w:eastAsiaTheme="majorEastAsia" w:hAnsiTheme="majorHAnsi" w:cs="Microsoft New Tai Lue"/>
          <w:sz w:val="48"/>
          <w:szCs w:val="48"/>
        </w:rPr>
      </w:pPr>
      <w:r>
        <w:rPr>
          <w:rFonts w:asciiTheme="majorHAnsi" w:eastAsiaTheme="majorEastAsia" w:hAnsiTheme="majorHAnsi" w:cs="Microsoft New Tai Lue"/>
          <w:sz w:val="48"/>
          <w:szCs w:val="48"/>
        </w:rPr>
        <w:t>Appendix C</w:t>
      </w:r>
    </w:p>
    <w:p w:rsidR="00E13CE4" w:rsidRDefault="00E13CE4" w:rsidP="004F1E81">
      <w:pPr>
        <w:rPr>
          <w:rFonts w:ascii="Microsoft New Tai Lue" w:hAnsi="Microsoft New Tai Lue" w:cs="Microsoft New Tai Lue"/>
          <w:sz w:val="28"/>
          <w:szCs w:val="28"/>
        </w:rPr>
        <w:sectPr w:rsidR="00E13CE4" w:rsidSect="00E6680D">
          <w:headerReference w:type="first" r:id="rId49"/>
          <w:pgSz w:w="12240" w:h="15840"/>
          <w:pgMar w:top="1710" w:right="1627" w:bottom="1620" w:left="1440" w:header="274" w:footer="619" w:gutter="0"/>
          <w:pgNumType w:start="1"/>
          <w:cols w:space="720"/>
          <w:titlePg/>
          <w:docGrid w:linePitch="360"/>
        </w:sectPr>
      </w:pPr>
    </w:p>
    <w:p w:rsidR="00E13CE4" w:rsidRPr="006F4348" w:rsidRDefault="006F4348" w:rsidP="004F1E81">
      <w:pPr>
        <w:rPr>
          <w:sz w:val="24"/>
          <w:szCs w:val="24"/>
          <w:highlight w:val="lightGray"/>
        </w:rPr>
        <w:sectPr w:rsidR="00E13CE4" w:rsidRPr="006F4348" w:rsidSect="00214D83">
          <w:headerReference w:type="default" r:id="rId50"/>
          <w:footerReference w:type="default" r:id="rId51"/>
          <w:pgSz w:w="12240" w:h="15840"/>
          <w:pgMar w:top="1520" w:right="1627" w:bottom="1620" w:left="1440" w:header="274" w:footer="619" w:gutter="0"/>
          <w:pgNumType w:start="1"/>
          <w:cols w:space="720"/>
          <w:docGrid w:linePitch="360"/>
        </w:sectPr>
      </w:pPr>
      <w:r w:rsidRPr="00207881">
        <w:rPr>
          <w:rFonts w:ascii="Microsoft New Tai Lue" w:hAnsi="Microsoft New Tai Lue" w:cs="Microsoft New Tai Lue"/>
          <w:sz w:val="28"/>
          <w:szCs w:val="28"/>
          <w:highlight w:val="lightGray"/>
        </w:rPr>
        <w:lastRenderedPageBreak/>
        <w:t xml:space="preserve">&lt;Insert Applicable </w:t>
      </w:r>
      <w:r>
        <w:rPr>
          <w:rFonts w:ascii="Microsoft New Tai Lue" w:hAnsi="Microsoft New Tai Lue" w:cs="Microsoft New Tai Lue"/>
          <w:sz w:val="28"/>
          <w:szCs w:val="28"/>
          <w:highlight w:val="lightGray"/>
        </w:rPr>
        <w:t xml:space="preserve">Maps </w:t>
      </w:r>
      <w:r w:rsidR="009619E8">
        <w:rPr>
          <w:rFonts w:ascii="Microsoft New Tai Lue" w:hAnsi="Microsoft New Tai Lue" w:cs="Microsoft New Tai Lue"/>
          <w:sz w:val="28"/>
          <w:szCs w:val="28"/>
          <w:highlight w:val="lightGray"/>
        </w:rPr>
        <w:t>and/or</w:t>
      </w:r>
      <w:r>
        <w:rPr>
          <w:rFonts w:ascii="Microsoft New Tai Lue" w:hAnsi="Microsoft New Tai Lue" w:cs="Microsoft New Tai Lue"/>
          <w:sz w:val="28"/>
          <w:szCs w:val="28"/>
          <w:highlight w:val="lightGray"/>
        </w:rPr>
        <w:t xml:space="preserve"> Floor Plans</w:t>
      </w:r>
      <w:r w:rsidRPr="00207881">
        <w:rPr>
          <w:rFonts w:ascii="Microsoft New Tai Lue" w:hAnsi="Microsoft New Tai Lue" w:cs="Microsoft New Tai Lue"/>
          <w:sz w:val="28"/>
          <w:szCs w:val="28"/>
          <w:highlight w:val="lightGray"/>
        </w:rPr>
        <w:t>&gt;</w:t>
      </w:r>
    </w:p>
    <w:p w:rsidR="00E06B95" w:rsidRDefault="00E06B95" w:rsidP="00E06B95">
      <w:pPr>
        <w:pStyle w:val="NoSpacing"/>
        <w:rPr>
          <w:rFonts w:ascii="Microsoft New Tai Lue" w:eastAsiaTheme="majorEastAsia" w:hAnsi="Microsoft New Tai Lue" w:cs="Microsoft New Tai Lue"/>
          <w:sz w:val="72"/>
          <w:szCs w:val="72"/>
        </w:rPr>
      </w:pPr>
    </w:p>
    <w:p w:rsidR="00E06B95" w:rsidRPr="00FD59BF" w:rsidRDefault="00E06B95" w:rsidP="00E06B95">
      <w:pPr>
        <w:pStyle w:val="NoSpacing"/>
        <w:rPr>
          <w:rFonts w:asciiTheme="majorHAnsi" w:eastAsiaTheme="majorEastAsia" w:hAnsiTheme="majorHAnsi" w:cstheme="majorBidi"/>
          <w:sz w:val="72"/>
          <w:szCs w:val="72"/>
          <w:lang w:eastAsia="en-US"/>
        </w:rPr>
      </w:pPr>
      <w:r>
        <w:rPr>
          <w:rFonts w:ascii="Microsoft New Tai Lue" w:eastAsiaTheme="majorEastAsia" w:hAnsi="Microsoft New Tai Lue" w:cs="Microsoft New Tai Lue"/>
          <w:sz w:val="72"/>
          <w:szCs w:val="72"/>
        </w:rPr>
        <w:t xml:space="preserve">Specific </w:t>
      </w:r>
      <w:r w:rsidR="002943C3">
        <w:rPr>
          <w:rFonts w:ascii="Microsoft New Tai Lue" w:eastAsiaTheme="majorEastAsia" w:hAnsi="Microsoft New Tai Lue" w:cs="Microsoft New Tai Lue"/>
          <w:sz w:val="72"/>
          <w:szCs w:val="72"/>
        </w:rPr>
        <w:t xml:space="preserve">Response </w:t>
      </w:r>
      <w:r>
        <w:rPr>
          <w:rFonts w:ascii="Microsoft New Tai Lue" w:eastAsiaTheme="majorEastAsia" w:hAnsi="Microsoft New Tai Lue" w:cs="Microsoft New Tai Lue"/>
          <w:sz w:val="72"/>
          <w:szCs w:val="72"/>
        </w:rPr>
        <w:t>Actions</w:t>
      </w:r>
    </w:p>
    <w:p w:rsidR="00E13CE4" w:rsidRPr="00E06B95" w:rsidRDefault="00E06B95" w:rsidP="004F1E81">
      <w:pPr>
        <w:rPr>
          <w:rFonts w:asciiTheme="majorHAnsi" w:eastAsiaTheme="majorEastAsia" w:hAnsiTheme="majorHAnsi" w:cs="Microsoft New Tai Lue"/>
          <w:sz w:val="48"/>
          <w:szCs w:val="48"/>
        </w:rPr>
        <w:sectPr w:rsidR="00E13CE4" w:rsidRPr="00E06B95" w:rsidSect="00E06B95">
          <w:headerReference w:type="default" r:id="rId52"/>
          <w:footerReference w:type="default" r:id="rId53"/>
          <w:headerReference w:type="first" r:id="rId54"/>
          <w:pgSz w:w="12240" w:h="15840"/>
          <w:pgMar w:top="1710" w:right="1627" w:bottom="1620" w:left="1440" w:header="274" w:footer="619" w:gutter="0"/>
          <w:pgNumType w:start="1"/>
          <w:cols w:space="720"/>
          <w:titlePg/>
          <w:docGrid w:linePitch="360"/>
        </w:sectPr>
      </w:pPr>
      <w:r>
        <w:rPr>
          <w:rFonts w:asciiTheme="majorHAnsi" w:eastAsiaTheme="majorEastAsia" w:hAnsiTheme="majorHAnsi" w:cs="Microsoft New Tai Lue"/>
          <w:sz w:val="48"/>
          <w:szCs w:val="48"/>
        </w:rPr>
        <w:t>Appendix D</w:t>
      </w:r>
    </w:p>
    <w:p w:rsidR="00433CEA" w:rsidRPr="00433CEA" w:rsidRDefault="00433CEA" w:rsidP="00433CEA">
      <w:pPr>
        <w:spacing w:before="360" w:after="120" w:line="240" w:lineRule="auto"/>
        <w:jc w:val="center"/>
        <w:rPr>
          <w:rFonts w:ascii="Calibri" w:eastAsia="Calibri" w:hAnsi="Calibri" w:cs="Times New Roman"/>
          <w:b/>
          <w:sz w:val="36"/>
          <w:szCs w:val="36"/>
        </w:rPr>
      </w:pPr>
      <w:r w:rsidRPr="00433CEA">
        <w:rPr>
          <w:rFonts w:ascii="Calibri" w:eastAsia="Calibri" w:hAnsi="Calibri" w:cs="Times New Roman"/>
          <w:b/>
          <w:sz w:val="36"/>
          <w:szCs w:val="36"/>
        </w:rPr>
        <w:lastRenderedPageBreak/>
        <w:t>LOCKDOWN</w:t>
      </w:r>
    </w:p>
    <w:p w:rsidR="00433CEA" w:rsidRPr="00433CEA" w:rsidRDefault="00433CEA" w:rsidP="00433CEA">
      <w:pPr>
        <w:spacing w:before="360" w:after="120" w:line="240" w:lineRule="auto"/>
        <w:rPr>
          <w:rFonts w:ascii="Calibri" w:eastAsia="Calibri" w:hAnsi="Calibri" w:cs="Times New Roman"/>
          <w:sz w:val="28"/>
          <w:szCs w:val="28"/>
        </w:rPr>
      </w:pPr>
      <w:r w:rsidRPr="00433CEA">
        <w:rPr>
          <w:rFonts w:ascii="Calibri" w:eastAsia="Calibri" w:hAnsi="Calibri" w:cs="Times New Roman"/>
          <w:b/>
          <w:sz w:val="28"/>
          <w:szCs w:val="28"/>
        </w:rPr>
        <w:t xml:space="preserve">Purpose:  </w:t>
      </w:r>
      <w:r w:rsidRPr="00433CEA">
        <w:rPr>
          <w:rFonts w:ascii="Calibri" w:eastAsia="Calibri" w:hAnsi="Calibri" w:cs="Times New Roman"/>
          <w:sz w:val="28"/>
          <w:szCs w:val="28"/>
        </w:rPr>
        <w:t>This protocol is used when there is a threat of violence or serious incident that could jeopardize the safety of congregants (e.g., intruder, active threat, hostage incident, etc.).</w:t>
      </w:r>
    </w:p>
    <w:p w:rsidR="00433CEA" w:rsidRPr="00433CEA" w:rsidRDefault="00433CEA" w:rsidP="00433CEA">
      <w:pPr>
        <w:spacing w:before="360" w:after="120" w:line="240" w:lineRule="auto"/>
        <w:rPr>
          <w:rFonts w:ascii="Calibri" w:eastAsia="Calibri" w:hAnsi="Calibri" w:cs="Times New Roman"/>
          <w:sz w:val="28"/>
          <w:szCs w:val="28"/>
        </w:rPr>
      </w:pPr>
      <w:r w:rsidRPr="00433CEA">
        <w:rPr>
          <w:rFonts w:ascii="Calibri" w:eastAsia="Calibri" w:hAnsi="Calibri" w:cs="Times New Roman"/>
          <w:b/>
          <w:bCs/>
          <w:sz w:val="28"/>
          <w:szCs w:val="28"/>
        </w:rPr>
        <w:t xml:space="preserve">Notification Procedures:  </w:t>
      </w:r>
      <w:r w:rsidRPr="00433CEA">
        <w:rPr>
          <w:rFonts w:ascii="Calibri" w:eastAsia="Calibri" w:hAnsi="Calibri" w:cs="Times New Roman"/>
          <w:sz w:val="28"/>
          <w:szCs w:val="28"/>
        </w:rPr>
        <w:t xml:space="preserve">Initiate </w:t>
      </w:r>
      <w:r w:rsidRPr="00433CEA">
        <w:rPr>
          <w:rFonts w:ascii="Calibri" w:eastAsia="Calibri" w:hAnsi="Calibri" w:cs="Times New Roman"/>
          <w:b/>
          <w:sz w:val="28"/>
          <w:szCs w:val="28"/>
        </w:rPr>
        <w:t>LOCKDOWN</w:t>
      </w:r>
      <w:r w:rsidRPr="00433CEA">
        <w:rPr>
          <w:rFonts w:ascii="Calibri" w:eastAsia="Calibri" w:hAnsi="Calibri" w:cs="Times New Roman"/>
          <w:sz w:val="28"/>
          <w:szCs w:val="28"/>
        </w:rPr>
        <w:t xml:space="preserve"> procedures by making the following announcement:</w:t>
      </w:r>
    </w:p>
    <w:p w:rsidR="00433CEA" w:rsidRPr="00433CEA" w:rsidRDefault="00433CEA" w:rsidP="00433CEA">
      <w:pPr>
        <w:spacing w:before="360" w:after="60" w:line="240" w:lineRule="auto"/>
        <w:jc w:val="center"/>
        <w:rPr>
          <w:rFonts w:ascii="Calibri" w:eastAsia="Calibri" w:hAnsi="Calibri" w:cs="Times New Roman"/>
          <w:b/>
          <w:sz w:val="36"/>
          <w:szCs w:val="36"/>
        </w:rPr>
      </w:pPr>
      <w:r w:rsidRPr="00433CEA">
        <w:rPr>
          <w:rFonts w:ascii="Calibri" w:eastAsia="Calibri" w:hAnsi="Calibri" w:cs="Times New Roman"/>
          <w:b/>
          <w:sz w:val="36"/>
          <w:szCs w:val="36"/>
        </w:rPr>
        <w:t>“LOCKDOWN, LOCKDOWN, LOCKDOWN!”</w:t>
      </w:r>
    </w:p>
    <w:p w:rsidR="00433CEA" w:rsidRPr="00433CEA" w:rsidRDefault="00433CEA" w:rsidP="00433CEA">
      <w:pPr>
        <w:spacing w:before="60" w:after="60" w:line="240" w:lineRule="auto"/>
        <w:jc w:val="center"/>
        <w:rPr>
          <w:rFonts w:ascii="Calibri" w:eastAsia="Calibri" w:hAnsi="Calibri" w:cs="Times New Roman"/>
          <w:b/>
          <w:sz w:val="36"/>
          <w:szCs w:val="36"/>
        </w:rPr>
      </w:pPr>
      <w:r w:rsidRPr="00433CEA">
        <w:rPr>
          <w:rFonts w:ascii="Calibri" w:eastAsia="Calibri" w:hAnsi="Calibri" w:cs="Times New Roman"/>
          <w:b/>
          <w:sz w:val="36"/>
          <w:szCs w:val="36"/>
        </w:rPr>
        <w:t>“IMMEDIATELY FOLLOW EMERGENCY PROCEDURES AND AWAIT FURTHER INSTRUCTIONS”</w:t>
      </w:r>
    </w:p>
    <w:p w:rsidR="00433CEA" w:rsidRPr="00433CEA" w:rsidRDefault="00433CEA" w:rsidP="00433CEA">
      <w:pPr>
        <w:spacing w:before="60" w:after="60" w:line="240" w:lineRule="auto"/>
        <w:jc w:val="center"/>
        <w:rPr>
          <w:rFonts w:ascii="Calibri" w:eastAsia="Calibri" w:hAnsi="Calibri" w:cs="Times New Roman"/>
          <w:sz w:val="36"/>
          <w:szCs w:val="36"/>
        </w:rPr>
      </w:pPr>
      <w:r w:rsidRPr="00433CEA">
        <w:rPr>
          <w:rFonts w:ascii="Calibri" w:eastAsia="Calibri" w:hAnsi="Calibri" w:cs="Times New Roman"/>
          <w:b/>
          <w:sz w:val="36"/>
          <w:szCs w:val="36"/>
        </w:rPr>
        <w:t>“LOCKDOWN, LOCKDOWN, LOCKDOWN!”</w:t>
      </w:r>
    </w:p>
    <w:p w:rsidR="00433CEA" w:rsidRPr="00433CEA" w:rsidRDefault="00433CEA" w:rsidP="00433CEA">
      <w:pPr>
        <w:spacing w:before="120" w:after="120" w:line="360" w:lineRule="auto"/>
        <w:jc w:val="center"/>
        <w:rPr>
          <w:rFonts w:ascii="Microsoft JhengHei" w:eastAsia="Microsoft JhengHei" w:hAnsi="Microsoft JhengHei" w:cs="Times New Roman"/>
          <w:b/>
          <w:sz w:val="48"/>
          <w:szCs w:val="48"/>
          <w:u w:val="single"/>
        </w:rPr>
      </w:pPr>
      <w:r w:rsidRPr="00433CEA">
        <w:rPr>
          <w:rFonts w:ascii="Microsoft JhengHei" w:eastAsia="Microsoft JhengHei" w:hAnsi="Microsoft JhengHei" w:cs="Times New Roman"/>
          <w:b/>
          <w:sz w:val="48"/>
          <w:szCs w:val="48"/>
          <w:u w:val="single"/>
        </w:rPr>
        <w:t>Call 9-1-1</w:t>
      </w:r>
    </w:p>
    <w:p w:rsidR="00433CEA" w:rsidRPr="00433CEA" w:rsidRDefault="00433CEA" w:rsidP="00433CEA">
      <w:pPr>
        <w:numPr>
          <w:ilvl w:val="0"/>
          <w:numId w:val="24"/>
        </w:numPr>
        <w:spacing w:after="120" w:line="360" w:lineRule="auto"/>
        <w:ind w:hanging="450"/>
        <w:rPr>
          <w:rFonts w:ascii="Calibri" w:eastAsia="Times New Roman" w:hAnsi="Calibri" w:cs="Times New Roman"/>
          <w:sz w:val="28"/>
          <w:szCs w:val="28"/>
        </w:rPr>
      </w:pPr>
      <w:r w:rsidRPr="00433CEA">
        <w:rPr>
          <w:rFonts w:ascii="Calibri" w:eastAsia="Times New Roman" w:hAnsi="Calibri" w:cs="Times New Roman"/>
          <w:sz w:val="28"/>
          <w:szCs w:val="28"/>
        </w:rPr>
        <w:t xml:space="preserve">Stay calm and assess the situation; </w:t>
      </w:r>
      <w:r w:rsidRPr="00433CEA">
        <w:rPr>
          <w:rFonts w:ascii="Calibri" w:eastAsia="Calibri" w:hAnsi="Calibri" w:cs="Times New Roman"/>
          <w:sz w:val="28"/>
          <w:szCs w:val="28"/>
        </w:rPr>
        <w:t xml:space="preserve">any congregant should </w:t>
      </w:r>
      <w:r w:rsidRPr="00433CEA">
        <w:rPr>
          <w:rFonts w:ascii="Calibri" w:eastAsia="Calibri" w:hAnsi="Calibri" w:cs="Times New Roman"/>
          <w:b/>
          <w:sz w:val="28"/>
          <w:szCs w:val="28"/>
          <w:u w:val="single"/>
        </w:rPr>
        <w:t>call 9-1-1</w:t>
      </w:r>
      <w:r w:rsidRPr="00433CEA">
        <w:rPr>
          <w:rFonts w:ascii="Calibri" w:eastAsia="Calibri" w:hAnsi="Calibri" w:cs="Times New Roman"/>
          <w:sz w:val="28"/>
          <w:szCs w:val="28"/>
        </w:rPr>
        <w:t xml:space="preserve"> and identify the name and address of the church, describe the emergency, indicate that the church is going into </w:t>
      </w:r>
      <w:r w:rsidRPr="00433CEA">
        <w:rPr>
          <w:rFonts w:ascii="Calibri" w:eastAsia="Calibri" w:hAnsi="Calibri" w:cs="Times New Roman"/>
          <w:b/>
          <w:sz w:val="28"/>
          <w:szCs w:val="28"/>
        </w:rPr>
        <w:t>LOCKDOWN</w:t>
      </w:r>
      <w:r w:rsidRPr="00433CEA">
        <w:rPr>
          <w:rFonts w:ascii="Calibri" w:eastAsia="Calibri" w:hAnsi="Calibri" w:cs="Times New Roman"/>
          <w:sz w:val="28"/>
          <w:szCs w:val="28"/>
        </w:rPr>
        <w:t>, provide a description of suspect(s) and weapon(s), if known, and identify the location of the pastor or available church leader, or command post.</w:t>
      </w:r>
    </w:p>
    <w:p w:rsidR="00433CEA" w:rsidRPr="00433CEA" w:rsidRDefault="00433CEA" w:rsidP="00433CEA">
      <w:pPr>
        <w:numPr>
          <w:ilvl w:val="0"/>
          <w:numId w:val="24"/>
        </w:numPr>
        <w:spacing w:after="120" w:line="360" w:lineRule="auto"/>
        <w:ind w:hanging="450"/>
        <w:rPr>
          <w:rFonts w:ascii="Calibri" w:eastAsia="Calibri" w:hAnsi="Calibri" w:cs="Times New Roman"/>
          <w:sz w:val="28"/>
          <w:szCs w:val="28"/>
        </w:rPr>
      </w:pPr>
      <w:r w:rsidRPr="00433CEA">
        <w:rPr>
          <w:rFonts w:ascii="Calibri" w:eastAsia="Calibri" w:hAnsi="Calibri" w:cs="Times New Roman"/>
          <w:sz w:val="28"/>
          <w:szCs w:val="28"/>
        </w:rPr>
        <w:t>The congregant should remain on the phone to provide updates and additional information to the emergency dispatcher.</w:t>
      </w:r>
    </w:p>
    <w:p w:rsidR="00433CEA" w:rsidRPr="00433CEA" w:rsidRDefault="00433CEA" w:rsidP="00433CEA">
      <w:pPr>
        <w:numPr>
          <w:ilvl w:val="0"/>
          <w:numId w:val="24"/>
        </w:numPr>
        <w:spacing w:after="120" w:line="360" w:lineRule="auto"/>
        <w:ind w:hanging="450"/>
        <w:rPr>
          <w:rFonts w:ascii="Calibri" w:eastAsia="Times New Roman" w:hAnsi="Calibri" w:cs="Times New Roman"/>
          <w:sz w:val="28"/>
          <w:szCs w:val="28"/>
        </w:rPr>
      </w:pPr>
      <w:r w:rsidRPr="00433CEA">
        <w:rPr>
          <w:rFonts w:ascii="Calibri" w:eastAsia="Calibri" w:hAnsi="Calibri" w:cs="Times New Roman"/>
          <w:sz w:val="28"/>
          <w:szCs w:val="28"/>
        </w:rPr>
        <w:t>Find and secure yourselves and any other congregants in a safe location.</w:t>
      </w:r>
    </w:p>
    <w:p w:rsidR="00433CEA" w:rsidRPr="00433CEA" w:rsidRDefault="00433CEA" w:rsidP="00433CEA">
      <w:pPr>
        <w:numPr>
          <w:ilvl w:val="0"/>
          <w:numId w:val="24"/>
        </w:numPr>
        <w:spacing w:after="120" w:line="360" w:lineRule="auto"/>
        <w:ind w:hanging="450"/>
        <w:rPr>
          <w:rFonts w:ascii="Calibri" w:eastAsia="Times New Roman" w:hAnsi="Calibri" w:cs="Times New Roman"/>
          <w:sz w:val="28"/>
          <w:szCs w:val="28"/>
        </w:rPr>
      </w:pPr>
      <w:r w:rsidRPr="00433CEA">
        <w:rPr>
          <w:rFonts w:ascii="Calibri" w:eastAsia="Calibri" w:hAnsi="Calibri" w:cs="Times New Roman"/>
          <w:sz w:val="28"/>
          <w:szCs w:val="28"/>
        </w:rPr>
        <w:t>Close and lock all doors; leave shades/shutters open on exterior doors/windows, but close shutters/shades on interior doors/windows</w:t>
      </w:r>
    </w:p>
    <w:p w:rsidR="00433CEA" w:rsidRPr="00433CEA" w:rsidRDefault="00433CEA" w:rsidP="00433CEA">
      <w:pPr>
        <w:numPr>
          <w:ilvl w:val="0"/>
          <w:numId w:val="24"/>
        </w:numPr>
        <w:spacing w:after="120" w:line="360" w:lineRule="auto"/>
        <w:ind w:hanging="450"/>
        <w:rPr>
          <w:rFonts w:ascii="Calibri" w:eastAsia="Times New Roman" w:hAnsi="Calibri" w:cs="Times New Roman"/>
          <w:sz w:val="28"/>
          <w:szCs w:val="28"/>
        </w:rPr>
      </w:pPr>
      <w:r w:rsidRPr="00433CEA">
        <w:rPr>
          <w:rFonts w:ascii="Calibri" w:eastAsia="Times New Roman" w:hAnsi="Calibri" w:cs="Times New Roman"/>
          <w:sz w:val="28"/>
          <w:szCs w:val="28"/>
        </w:rPr>
        <w:lastRenderedPageBreak/>
        <w:t xml:space="preserve">Move to least visible area of the room, remain silent, and turn cell phones </w:t>
      </w:r>
      <w:r w:rsidRPr="00433CEA">
        <w:rPr>
          <w:rFonts w:ascii="Calibri" w:eastAsia="Times New Roman" w:hAnsi="Calibri" w:cs="Times New Roman"/>
          <w:b/>
          <w:i/>
          <w:sz w:val="28"/>
          <w:szCs w:val="28"/>
        </w:rPr>
        <w:t>off</w:t>
      </w:r>
      <w:r w:rsidRPr="00433CEA">
        <w:rPr>
          <w:rFonts w:ascii="Calibri" w:eastAsia="Times New Roman" w:hAnsi="Calibri" w:cs="Times New Roman"/>
          <w:sz w:val="28"/>
          <w:szCs w:val="28"/>
        </w:rPr>
        <w:t>—church leaders should turn cell phones to “</w:t>
      </w:r>
      <w:r w:rsidRPr="00433CEA">
        <w:rPr>
          <w:rFonts w:ascii="Calibri" w:eastAsia="Times New Roman" w:hAnsi="Calibri" w:cs="Times New Roman"/>
          <w:b/>
          <w:i/>
          <w:sz w:val="28"/>
          <w:szCs w:val="28"/>
        </w:rPr>
        <w:t>vibrate.</w:t>
      </w:r>
      <w:r w:rsidRPr="00433CEA">
        <w:rPr>
          <w:rFonts w:ascii="Calibri" w:eastAsia="Times New Roman" w:hAnsi="Calibri" w:cs="Times New Roman"/>
          <w:sz w:val="28"/>
          <w:szCs w:val="28"/>
        </w:rPr>
        <w:t>”</w:t>
      </w:r>
    </w:p>
    <w:p w:rsidR="00433CEA" w:rsidRPr="00433CEA" w:rsidRDefault="00433CEA" w:rsidP="00433CEA">
      <w:pPr>
        <w:numPr>
          <w:ilvl w:val="0"/>
          <w:numId w:val="24"/>
        </w:numPr>
        <w:spacing w:after="120" w:line="360" w:lineRule="auto"/>
        <w:ind w:hanging="450"/>
        <w:rPr>
          <w:rFonts w:ascii="Calibri" w:eastAsia="Times New Roman" w:hAnsi="Calibri" w:cs="Times New Roman"/>
          <w:sz w:val="28"/>
          <w:szCs w:val="28"/>
        </w:rPr>
      </w:pPr>
      <w:r w:rsidRPr="00433CEA">
        <w:rPr>
          <w:rFonts w:ascii="Calibri" w:eastAsia="Times New Roman" w:hAnsi="Calibri" w:cs="Times New Roman"/>
          <w:sz w:val="28"/>
          <w:szCs w:val="28"/>
        </w:rPr>
        <w:t>Await further instructions.</w:t>
      </w:r>
    </w:p>
    <w:p w:rsidR="00433CEA" w:rsidRPr="00433CEA" w:rsidRDefault="00433CEA" w:rsidP="00433CEA">
      <w:pPr>
        <w:spacing w:after="120" w:line="360" w:lineRule="auto"/>
        <w:jc w:val="both"/>
        <w:rPr>
          <w:rFonts w:ascii="Calibri" w:eastAsia="Calibri" w:hAnsi="Calibri" w:cs="Times New Roman"/>
          <w:b/>
          <w:sz w:val="28"/>
          <w:szCs w:val="28"/>
        </w:rPr>
      </w:pPr>
      <w:r w:rsidRPr="00433CEA">
        <w:rPr>
          <w:rFonts w:ascii="Calibri" w:eastAsia="Calibri" w:hAnsi="Calibri" w:cs="Times New Roman"/>
          <w:b/>
          <w:sz w:val="28"/>
          <w:szCs w:val="28"/>
        </w:rPr>
        <w:t>If necessary and safe to do so:</w:t>
      </w:r>
    </w:p>
    <w:p w:rsidR="00433CEA" w:rsidRPr="00433CEA" w:rsidRDefault="00433CEA" w:rsidP="00433CEA">
      <w:pPr>
        <w:numPr>
          <w:ilvl w:val="0"/>
          <w:numId w:val="24"/>
        </w:numPr>
        <w:spacing w:after="120" w:line="360" w:lineRule="auto"/>
        <w:ind w:left="810" w:hanging="450"/>
        <w:rPr>
          <w:rFonts w:ascii="Calibri" w:eastAsia="Times New Roman" w:hAnsi="Calibri" w:cs="Times New Roman"/>
          <w:sz w:val="28"/>
          <w:szCs w:val="28"/>
        </w:rPr>
      </w:pPr>
      <w:r w:rsidRPr="00433CEA">
        <w:rPr>
          <w:rFonts w:ascii="Calibri" w:eastAsia="Calibri" w:hAnsi="Calibri" w:cs="Times New Roman"/>
          <w:sz w:val="28"/>
          <w:szCs w:val="28"/>
        </w:rPr>
        <w:t>Notify congregants outside to immediately move to the off-church site assembly area(s); account for congregants and be prepared to evacuate off-church site to a relocation site.</w:t>
      </w:r>
    </w:p>
    <w:p w:rsidR="00433CEA" w:rsidRPr="00433CEA" w:rsidRDefault="00433CEA" w:rsidP="00433CEA">
      <w:pPr>
        <w:spacing w:after="0"/>
        <w:jc w:val="center"/>
        <w:rPr>
          <w:rFonts w:ascii="Calibri" w:eastAsia="Calibri" w:hAnsi="Calibri" w:cs="Times New Roman"/>
          <w:b/>
          <w:bCs/>
          <w:sz w:val="40"/>
          <w:szCs w:val="40"/>
        </w:rPr>
      </w:pPr>
      <w:r w:rsidRPr="00433CEA">
        <w:rPr>
          <w:rFonts w:ascii="Calibri" w:eastAsia="Calibri" w:hAnsi="Calibri" w:cs="Times New Roman"/>
          <w:b/>
          <w:bCs/>
          <w:sz w:val="40"/>
          <w:szCs w:val="40"/>
          <w:u w:val="single"/>
        </w:rPr>
        <w:t>DO NOT</w:t>
      </w:r>
      <w:r w:rsidRPr="00433CEA">
        <w:rPr>
          <w:rFonts w:ascii="Calibri" w:eastAsia="Calibri" w:hAnsi="Calibri" w:cs="Times New Roman"/>
          <w:b/>
          <w:bCs/>
          <w:sz w:val="40"/>
          <w:szCs w:val="40"/>
        </w:rPr>
        <w:t xml:space="preserve"> LEAVE A SECURE LOCATION DURING A LOCKDOWN </w:t>
      </w:r>
    </w:p>
    <w:p w:rsidR="00433CEA" w:rsidRPr="00433CEA" w:rsidRDefault="00433CEA" w:rsidP="00433CEA">
      <w:pPr>
        <w:spacing w:after="0"/>
        <w:jc w:val="center"/>
        <w:rPr>
          <w:rFonts w:ascii="Calibri" w:eastAsia="Calibri" w:hAnsi="Calibri" w:cs="Times New Roman"/>
          <w:b/>
          <w:bCs/>
          <w:sz w:val="40"/>
          <w:szCs w:val="40"/>
        </w:rPr>
      </w:pPr>
      <w:r w:rsidRPr="00433CEA">
        <w:rPr>
          <w:rFonts w:ascii="Calibri" w:eastAsia="Calibri" w:hAnsi="Calibri" w:cs="Times New Roman"/>
          <w:b/>
          <w:bCs/>
          <w:sz w:val="40"/>
          <w:szCs w:val="40"/>
        </w:rPr>
        <w:t>EVEN IF THE FIRE ALARM ACTIVATES</w:t>
      </w:r>
    </w:p>
    <w:p w:rsidR="00433CEA" w:rsidRPr="00433CEA" w:rsidRDefault="00433CEA" w:rsidP="00433CEA">
      <w:pPr>
        <w:spacing w:after="0"/>
        <w:jc w:val="center"/>
        <w:rPr>
          <w:rFonts w:ascii="Calibri" w:eastAsia="Calibri" w:hAnsi="Calibri" w:cs="Times New Roman"/>
          <w:b/>
          <w:bCs/>
          <w:sz w:val="40"/>
          <w:szCs w:val="40"/>
        </w:rPr>
      </w:pPr>
      <w:r w:rsidRPr="00433CEA">
        <w:rPr>
          <w:rFonts w:ascii="Calibri" w:eastAsia="Calibri" w:hAnsi="Calibri" w:cs="Times New Roman"/>
          <w:b/>
          <w:bCs/>
          <w:sz w:val="40"/>
          <w:szCs w:val="40"/>
        </w:rPr>
        <w:t>AND</w:t>
      </w:r>
    </w:p>
    <w:p w:rsidR="00433CEA" w:rsidRDefault="00433CEA" w:rsidP="00433CEA">
      <w:pPr>
        <w:spacing w:after="0"/>
        <w:jc w:val="center"/>
        <w:rPr>
          <w:rFonts w:ascii="Calibri" w:eastAsia="Calibri" w:hAnsi="Calibri" w:cs="Times New Roman"/>
          <w:b/>
          <w:bCs/>
          <w:sz w:val="40"/>
          <w:szCs w:val="40"/>
        </w:rPr>
      </w:pPr>
      <w:r w:rsidRPr="00433CEA">
        <w:rPr>
          <w:rFonts w:ascii="Calibri" w:eastAsia="Calibri" w:hAnsi="Calibri" w:cs="Times New Roman"/>
          <w:b/>
          <w:bCs/>
          <w:sz w:val="40"/>
          <w:szCs w:val="40"/>
          <w:u w:val="single"/>
        </w:rPr>
        <w:t>DO NOT</w:t>
      </w:r>
      <w:r w:rsidRPr="00433CEA">
        <w:rPr>
          <w:rFonts w:ascii="Calibri" w:eastAsia="Calibri" w:hAnsi="Calibri" w:cs="Times New Roman"/>
          <w:b/>
          <w:bCs/>
          <w:sz w:val="40"/>
          <w:szCs w:val="40"/>
        </w:rPr>
        <w:t xml:space="preserve"> OPEN THE DOOR FOR ANYONE BUT LAW ENFORCEMENT.</w:t>
      </w:r>
    </w:p>
    <w:p w:rsidR="00B20026" w:rsidRPr="00433CEA" w:rsidRDefault="00B20026" w:rsidP="00433CEA">
      <w:pPr>
        <w:spacing w:after="0"/>
        <w:jc w:val="center"/>
        <w:rPr>
          <w:rFonts w:ascii="Calibri" w:eastAsia="Calibri" w:hAnsi="Calibri" w:cs="Times New Roman"/>
          <w:sz w:val="40"/>
          <w:szCs w:val="40"/>
        </w:rPr>
      </w:pPr>
    </w:p>
    <w:p w:rsidR="00433CEA" w:rsidRPr="00433CEA" w:rsidRDefault="00433CEA" w:rsidP="00433CEA">
      <w:pPr>
        <w:rPr>
          <w:rFonts w:ascii="Calibri" w:eastAsia="Calibri" w:hAnsi="Calibri" w:cs="Times New Roman"/>
        </w:rPr>
      </w:pPr>
    </w:p>
    <w:p w:rsidR="00433CEA" w:rsidRDefault="00433CEA" w:rsidP="004F1E81">
      <w:pPr>
        <w:rPr>
          <w:rFonts w:cs="Microsoft New Tai Lue"/>
          <w:sz w:val="28"/>
          <w:szCs w:val="28"/>
        </w:rPr>
      </w:pPr>
    </w:p>
    <w:p w:rsidR="00433CEA" w:rsidRDefault="00433CEA" w:rsidP="004F1E81">
      <w:pPr>
        <w:rPr>
          <w:rFonts w:cs="Microsoft New Tai Lue"/>
          <w:sz w:val="28"/>
          <w:szCs w:val="28"/>
        </w:rPr>
      </w:pPr>
    </w:p>
    <w:p w:rsidR="00433CEA" w:rsidRDefault="00433CEA" w:rsidP="004F1E81">
      <w:pPr>
        <w:rPr>
          <w:rFonts w:cs="Microsoft New Tai Lue"/>
          <w:sz w:val="28"/>
          <w:szCs w:val="28"/>
        </w:rPr>
      </w:pPr>
    </w:p>
    <w:p w:rsidR="00433CEA" w:rsidRDefault="00433CEA" w:rsidP="004F1E81">
      <w:pPr>
        <w:rPr>
          <w:rFonts w:cs="Microsoft New Tai Lue"/>
          <w:sz w:val="28"/>
          <w:szCs w:val="28"/>
        </w:rPr>
      </w:pPr>
    </w:p>
    <w:p w:rsidR="00433CEA" w:rsidRDefault="00433CEA" w:rsidP="004F1E81">
      <w:pPr>
        <w:rPr>
          <w:rFonts w:cs="Microsoft New Tai Lue"/>
          <w:sz w:val="28"/>
          <w:szCs w:val="28"/>
        </w:rPr>
      </w:pPr>
    </w:p>
    <w:p w:rsidR="00433CEA" w:rsidRDefault="00433CEA" w:rsidP="004F1E81">
      <w:pPr>
        <w:rPr>
          <w:rFonts w:cs="Microsoft New Tai Lue"/>
          <w:sz w:val="28"/>
          <w:szCs w:val="28"/>
        </w:rPr>
      </w:pPr>
    </w:p>
    <w:p w:rsidR="00433CEA" w:rsidRDefault="00433CEA" w:rsidP="004F1E81">
      <w:pPr>
        <w:rPr>
          <w:rFonts w:cs="Microsoft New Tai Lue"/>
          <w:sz w:val="28"/>
          <w:szCs w:val="28"/>
        </w:rPr>
      </w:pPr>
    </w:p>
    <w:p w:rsidR="00433CEA" w:rsidRDefault="00433CEA" w:rsidP="004F1E81">
      <w:pPr>
        <w:rPr>
          <w:rFonts w:cs="Microsoft New Tai Lue"/>
          <w:sz w:val="28"/>
          <w:szCs w:val="28"/>
        </w:rPr>
      </w:pPr>
    </w:p>
    <w:p w:rsidR="00E13CE4" w:rsidRPr="00433CEA" w:rsidRDefault="00433CEA" w:rsidP="00433CEA">
      <w:pPr>
        <w:jc w:val="center"/>
        <w:rPr>
          <w:rFonts w:cs="Microsoft New Tai Lue"/>
          <w:b/>
          <w:sz w:val="36"/>
          <w:szCs w:val="36"/>
        </w:rPr>
      </w:pPr>
      <w:r w:rsidRPr="00433CEA">
        <w:rPr>
          <w:rFonts w:cs="Microsoft New Tai Lue"/>
          <w:b/>
          <w:sz w:val="36"/>
          <w:szCs w:val="36"/>
        </w:rPr>
        <w:lastRenderedPageBreak/>
        <w:t>EVACUATION</w:t>
      </w:r>
    </w:p>
    <w:p w:rsidR="00433CEA" w:rsidRPr="00433CEA" w:rsidRDefault="00433CEA" w:rsidP="00433CEA">
      <w:pPr>
        <w:spacing w:before="360" w:after="120" w:line="276" w:lineRule="auto"/>
        <w:rPr>
          <w:rFonts w:ascii="Calibri" w:eastAsia="Calibri" w:hAnsi="Calibri" w:cs="Times New Roman"/>
          <w:b/>
          <w:sz w:val="28"/>
          <w:szCs w:val="28"/>
        </w:rPr>
      </w:pPr>
      <w:r w:rsidRPr="00433CEA">
        <w:rPr>
          <w:rFonts w:ascii="Calibri" w:eastAsia="Calibri" w:hAnsi="Calibri" w:cs="Times New Roman"/>
          <w:b/>
          <w:sz w:val="28"/>
          <w:szCs w:val="28"/>
        </w:rPr>
        <w:t xml:space="preserve">Purpose:  </w:t>
      </w:r>
      <w:r w:rsidRPr="00433CEA">
        <w:rPr>
          <w:rFonts w:ascii="Calibri" w:eastAsia="Calibri" w:hAnsi="Calibri" w:cs="Times New Roman"/>
          <w:sz w:val="28"/>
          <w:szCs w:val="28"/>
        </w:rPr>
        <w:t>This protocol is used when it is determined that it is safer outside than inside the building (e.g., fire, explosion, hazardous material spill inside, structural failure, etc.).</w:t>
      </w:r>
    </w:p>
    <w:p w:rsidR="00433CEA" w:rsidRPr="00433CEA" w:rsidRDefault="00433CEA" w:rsidP="00433CEA">
      <w:pPr>
        <w:spacing w:before="240" w:after="120" w:line="276" w:lineRule="auto"/>
        <w:jc w:val="both"/>
        <w:rPr>
          <w:rFonts w:ascii="Calibri" w:eastAsia="Calibri" w:hAnsi="Calibri" w:cs="Times New Roman"/>
          <w:sz w:val="28"/>
          <w:szCs w:val="28"/>
        </w:rPr>
      </w:pPr>
      <w:r w:rsidRPr="00433CEA">
        <w:rPr>
          <w:rFonts w:ascii="Calibri" w:eastAsia="Calibri" w:hAnsi="Calibri" w:cs="Times New Roman"/>
          <w:b/>
          <w:bCs/>
          <w:sz w:val="28"/>
          <w:szCs w:val="28"/>
        </w:rPr>
        <w:t xml:space="preserve">Notification Procedures: </w:t>
      </w:r>
    </w:p>
    <w:p w:rsidR="00433CEA" w:rsidRPr="00B20026" w:rsidRDefault="00433CEA" w:rsidP="00433CEA">
      <w:pPr>
        <w:spacing w:after="120" w:line="276" w:lineRule="auto"/>
        <w:jc w:val="center"/>
        <w:rPr>
          <w:rFonts w:ascii="Calibri" w:eastAsia="Microsoft JhengHei" w:hAnsi="Calibri" w:cs="Times New Roman"/>
          <w:b/>
          <w:sz w:val="32"/>
          <w:szCs w:val="32"/>
          <w:u w:val="single"/>
        </w:rPr>
      </w:pPr>
      <w:r w:rsidRPr="00B20026">
        <w:rPr>
          <w:rFonts w:ascii="Calibri" w:eastAsia="Microsoft JhengHei" w:hAnsi="Calibri" w:cs="Times New Roman"/>
          <w:b/>
          <w:sz w:val="32"/>
          <w:szCs w:val="32"/>
          <w:u w:val="single"/>
        </w:rPr>
        <w:t>Call 9-1-1</w:t>
      </w:r>
    </w:p>
    <w:p w:rsidR="00433CEA" w:rsidRPr="00433CEA" w:rsidRDefault="00433CEA" w:rsidP="00433CEA">
      <w:pPr>
        <w:numPr>
          <w:ilvl w:val="0"/>
          <w:numId w:val="25"/>
        </w:numPr>
        <w:spacing w:after="120" w:line="276" w:lineRule="auto"/>
        <w:ind w:left="360"/>
        <w:rPr>
          <w:rFonts w:ascii="Calibri" w:eastAsia="Times New Roman" w:hAnsi="Calibri" w:cs="Times New Roman"/>
          <w:sz w:val="28"/>
          <w:szCs w:val="28"/>
        </w:rPr>
      </w:pPr>
      <w:r w:rsidRPr="00433CEA">
        <w:rPr>
          <w:rFonts w:ascii="Calibri" w:eastAsia="Calibri" w:hAnsi="Calibri" w:cs="Times New Roman"/>
          <w:sz w:val="28"/>
          <w:szCs w:val="28"/>
        </w:rPr>
        <w:t>Identify the name of the church, describe the emergency, indicate that the church is evacuating, and identify the evacuation location and/or church command post.</w:t>
      </w:r>
    </w:p>
    <w:p w:rsidR="00433CEA" w:rsidRPr="00433CEA" w:rsidRDefault="00433CEA" w:rsidP="00433CEA">
      <w:pPr>
        <w:numPr>
          <w:ilvl w:val="0"/>
          <w:numId w:val="25"/>
        </w:numPr>
        <w:spacing w:after="120" w:line="276" w:lineRule="auto"/>
        <w:ind w:left="360"/>
        <w:rPr>
          <w:rFonts w:ascii="Calibri" w:eastAsia="Times New Roman" w:hAnsi="Calibri" w:cs="Times New Roman"/>
          <w:sz w:val="28"/>
          <w:szCs w:val="28"/>
        </w:rPr>
      </w:pPr>
      <w:r w:rsidRPr="00433CEA">
        <w:rPr>
          <w:rFonts w:ascii="Calibri" w:eastAsia="Calibri" w:hAnsi="Calibri" w:cs="Times New Roman"/>
          <w:sz w:val="28"/>
          <w:szCs w:val="28"/>
        </w:rPr>
        <w:t>If necessary, activate the fire alarm or designated audible warning device.</w:t>
      </w:r>
    </w:p>
    <w:p w:rsidR="00433CEA" w:rsidRPr="00433CEA" w:rsidRDefault="00433CEA" w:rsidP="00433CEA">
      <w:pPr>
        <w:numPr>
          <w:ilvl w:val="0"/>
          <w:numId w:val="25"/>
        </w:numPr>
        <w:spacing w:after="120" w:line="276" w:lineRule="auto"/>
        <w:ind w:left="360"/>
        <w:rPr>
          <w:rFonts w:ascii="Calibri" w:eastAsia="Times New Roman" w:hAnsi="Calibri" w:cs="Times New Roman"/>
          <w:sz w:val="28"/>
          <w:szCs w:val="28"/>
        </w:rPr>
      </w:pPr>
      <w:r w:rsidRPr="00433CEA">
        <w:rPr>
          <w:rFonts w:ascii="Calibri" w:eastAsia="Calibri" w:hAnsi="Calibri" w:cs="Times New Roman"/>
          <w:sz w:val="28"/>
          <w:szCs w:val="28"/>
        </w:rPr>
        <w:t>If a non-alarm incident occurs, the pastor or available church leader should make the following announcement using the public address system, two-way radio, telephone, or megaphone (as applicable):</w:t>
      </w:r>
    </w:p>
    <w:p w:rsidR="00433CEA" w:rsidRPr="00B20026" w:rsidRDefault="00433CEA" w:rsidP="00433CEA">
      <w:pPr>
        <w:spacing w:after="120" w:line="276" w:lineRule="auto"/>
        <w:jc w:val="center"/>
        <w:rPr>
          <w:rFonts w:ascii="Calibri" w:eastAsia="Calibri" w:hAnsi="Calibri" w:cs="Times New Roman"/>
          <w:b/>
          <w:sz w:val="28"/>
          <w:szCs w:val="28"/>
        </w:rPr>
      </w:pPr>
      <w:r w:rsidRPr="00B20026">
        <w:rPr>
          <w:rFonts w:ascii="Calibri" w:eastAsia="Calibri" w:hAnsi="Calibri" w:cs="Times New Roman"/>
          <w:b/>
          <w:sz w:val="28"/>
          <w:szCs w:val="28"/>
        </w:rPr>
        <w:t xml:space="preserve">“WE ARE EVACUATING THE BUILDING DUE TO &lt;DESCRIBE EMERGENCY&gt;.  ALL THOSE IN ATTENDANCE ARE TO MOVE TO THE &lt;DESIGNATED ASSEMBLY AREA&gt;. </w:t>
      </w:r>
      <w:r w:rsidR="0065272E">
        <w:rPr>
          <w:rFonts w:ascii="Calibri" w:eastAsia="Calibri" w:hAnsi="Calibri" w:cs="Times New Roman"/>
          <w:b/>
          <w:sz w:val="28"/>
          <w:szCs w:val="28"/>
        </w:rPr>
        <w:t>CHURCH SECURITY TEAM</w:t>
      </w:r>
      <w:r w:rsidRPr="00B20026">
        <w:rPr>
          <w:rFonts w:ascii="Calibri" w:eastAsia="Calibri" w:hAnsi="Calibri" w:cs="Times New Roman"/>
          <w:b/>
          <w:sz w:val="28"/>
          <w:szCs w:val="28"/>
        </w:rPr>
        <w:t xml:space="preserve"> MEMBERS WILL OBTAIN ACCOUNTABILITY AT THE ASSEMBLY AREA.”</w:t>
      </w:r>
    </w:p>
    <w:p w:rsidR="00433CEA" w:rsidRPr="00433CEA" w:rsidRDefault="00433CEA" w:rsidP="00433CEA">
      <w:pPr>
        <w:numPr>
          <w:ilvl w:val="0"/>
          <w:numId w:val="26"/>
        </w:numPr>
        <w:spacing w:after="120" w:line="276" w:lineRule="auto"/>
        <w:ind w:left="360"/>
        <w:rPr>
          <w:rFonts w:ascii="Calibri" w:eastAsia="Times New Roman" w:hAnsi="Calibri" w:cs="Times New Roman"/>
          <w:sz w:val="28"/>
          <w:szCs w:val="28"/>
        </w:rPr>
      </w:pPr>
      <w:r w:rsidRPr="00433CEA">
        <w:rPr>
          <w:rFonts w:ascii="Calibri" w:eastAsia="Calibri" w:hAnsi="Calibri" w:cs="Times New Roman"/>
          <w:sz w:val="28"/>
          <w:szCs w:val="28"/>
        </w:rPr>
        <w:t>Instruct congregants to evacuate the building, using the safest and most expedient route, and report to the stated assembly area.</w:t>
      </w:r>
    </w:p>
    <w:p w:rsidR="00433CEA" w:rsidRPr="00433CEA" w:rsidRDefault="00433CEA" w:rsidP="00433CEA">
      <w:pPr>
        <w:numPr>
          <w:ilvl w:val="0"/>
          <w:numId w:val="26"/>
        </w:numPr>
        <w:spacing w:after="120" w:line="276" w:lineRule="auto"/>
        <w:ind w:left="360"/>
        <w:rPr>
          <w:rFonts w:ascii="Calibri" w:eastAsia="Times New Roman" w:hAnsi="Calibri" w:cs="Times New Roman"/>
          <w:sz w:val="28"/>
          <w:szCs w:val="28"/>
        </w:rPr>
      </w:pPr>
      <w:r w:rsidRPr="00433CEA">
        <w:rPr>
          <w:rFonts w:ascii="Calibri" w:eastAsia="Calibri" w:hAnsi="Calibri" w:cs="Times New Roman"/>
          <w:sz w:val="28"/>
          <w:szCs w:val="28"/>
        </w:rPr>
        <w:t xml:space="preserve">Take items such as </w:t>
      </w:r>
      <w:r w:rsidR="00BE4EA1">
        <w:rPr>
          <w:rFonts w:ascii="Calibri" w:eastAsia="Calibri" w:hAnsi="Calibri" w:cs="Times New Roman"/>
          <w:sz w:val="28"/>
          <w:szCs w:val="28"/>
        </w:rPr>
        <w:t xml:space="preserve">Sunday </w:t>
      </w:r>
      <w:r w:rsidR="00B7149D">
        <w:rPr>
          <w:rFonts w:ascii="Calibri" w:eastAsia="Calibri" w:hAnsi="Calibri" w:cs="Times New Roman"/>
          <w:sz w:val="28"/>
          <w:szCs w:val="28"/>
        </w:rPr>
        <w:t>school</w:t>
      </w:r>
      <w:r w:rsidRPr="00433CEA">
        <w:rPr>
          <w:rFonts w:ascii="Calibri" w:eastAsia="Calibri" w:hAnsi="Calibri" w:cs="Times New Roman"/>
          <w:sz w:val="28"/>
          <w:szCs w:val="28"/>
        </w:rPr>
        <w:t xml:space="preserve"> class rosters, phone lists, medications, visitor log, and Go-Kit (if available) to the designated assembly area.</w:t>
      </w:r>
    </w:p>
    <w:p w:rsidR="00433CEA" w:rsidRPr="00433CEA" w:rsidRDefault="00433CEA" w:rsidP="00433CEA">
      <w:pPr>
        <w:numPr>
          <w:ilvl w:val="0"/>
          <w:numId w:val="26"/>
        </w:numPr>
        <w:spacing w:after="120" w:line="276" w:lineRule="auto"/>
        <w:ind w:left="360"/>
        <w:rPr>
          <w:rFonts w:ascii="Calibri" w:eastAsia="Times New Roman" w:hAnsi="Calibri" w:cs="Times New Roman"/>
          <w:sz w:val="28"/>
          <w:szCs w:val="28"/>
        </w:rPr>
      </w:pPr>
      <w:r w:rsidRPr="00433CEA">
        <w:rPr>
          <w:rFonts w:ascii="Calibri" w:eastAsia="Calibri" w:hAnsi="Calibri" w:cs="Times New Roman"/>
          <w:sz w:val="28"/>
          <w:szCs w:val="28"/>
        </w:rPr>
        <w:t>Close your door and turn off the lights.</w:t>
      </w:r>
    </w:p>
    <w:p w:rsidR="00433CEA" w:rsidRPr="00433CEA" w:rsidRDefault="00433CEA" w:rsidP="00433CEA">
      <w:pPr>
        <w:numPr>
          <w:ilvl w:val="0"/>
          <w:numId w:val="26"/>
        </w:numPr>
        <w:spacing w:after="120" w:line="276" w:lineRule="auto"/>
        <w:ind w:left="360"/>
        <w:rPr>
          <w:rFonts w:ascii="Calibri" w:eastAsia="Times New Roman" w:hAnsi="Calibri" w:cs="Times New Roman"/>
          <w:sz w:val="28"/>
          <w:szCs w:val="28"/>
        </w:rPr>
      </w:pPr>
      <w:r w:rsidRPr="00433CEA">
        <w:rPr>
          <w:rFonts w:ascii="Calibri" w:eastAsia="Arial Unicode MS" w:hAnsi="Calibri" w:cs="Times New Roman"/>
          <w:sz w:val="28"/>
          <w:szCs w:val="28"/>
        </w:rPr>
        <w:t>If feasible and safe to do so, check the restrooms, hallways, and common areas for congregants while exiting.</w:t>
      </w:r>
    </w:p>
    <w:p w:rsidR="00433CEA" w:rsidRDefault="00433CEA" w:rsidP="00433CEA">
      <w:pPr>
        <w:rPr>
          <w:rFonts w:ascii="Calibri" w:eastAsia="Arial Unicode MS" w:hAnsi="Calibri" w:cs="Times New Roman"/>
          <w:sz w:val="28"/>
          <w:szCs w:val="28"/>
        </w:rPr>
      </w:pPr>
      <w:r w:rsidRPr="00433CEA">
        <w:rPr>
          <w:rFonts w:ascii="Calibri" w:eastAsia="Arial Unicode MS" w:hAnsi="Calibri" w:cs="Times New Roman"/>
          <w:sz w:val="28"/>
          <w:szCs w:val="28"/>
        </w:rPr>
        <w:t>Take attendance in the assembly area and remain there until provided further instructions.</w:t>
      </w:r>
    </w:p>
    <w:p w:rsidR="00433CEA" w:rsidRPr="00433CEA" w:rsidRDefault="00433CEA" w:rsidP="00433CEA">
      <w:pPr>
        <w:jc w:val="center"/>
        <w:rPr>
          <w:rFonts w:ascii="Calibri" w:eastAsia="Arial Unicode MS" w:hAnsi="Calibri" w:cs="Times New Roman"/>
          <w:b/>
          <w:sz w:val="36"/>
          <w:szCs w:val="36"/>
        </w:rPr>
      </w:pPr>
      <w:r w:rsidRPr="00433CEA">
        <w:rPr>
          <w:rFonts w:ascii="Calibri" w:eastAsia="Arial Unicode MS" w:hAnsi="Calibri" w:cs="Times New Roman"/>
          <w:b/>
          <w:sz w:val="36"/>
          <w:szCs w:val="36"/>
        </w:rPr>
        <w:lastRenderedPageBreak/>
        <w:t>SHELTER-IN-PLACE</w:t>
      </w:r>
    </w:p>
    <w:p w:rsidR="00433CEA" w:rsidRPr="00433CEA" w:rsidRDefault="00433CEA" w:rsidP="00433CEA">
      <w:pPr>
        <w:spacing w:before="360" w:after="120" w:line="240" w:lineRule="auto"/>
        <w:rPr>
          <w:rFonts w:ascii="Calibri" w:eastAsia="Calibri" w:hAnsi="Calibri" w:cs="Times New Roman"/>
          <w:b/>
          <w:sz w:val="28"/>
          <w:szCs w:val="28"/>
        </w:rPr>
      </w:pPr>
      <w:r w:rsidRPr="00433CEA">
        <w:rPr>
          <w:rFonts w:ascii="Calibri" w:eastAsia="Calibri" w:hAnsi="Calibri" w:cs="Times New Roman"/>
          <w:b/>
          <w:sz w:val="28"/>
          <w:szCs w:val="28"/>
        </w:rPr>
        <w:t xml:space="preserve">Purpose:  </w:t>
      </w:r>
      <w:r w:rsidRPr="00433CEA">
        <w:rPr>
          <w:rFonts w:ascii="Calibri" w:eastAsia="Calibri" w:hAnsi="Calibri" w:cs="Times New Roman"/>
          <w:sz w:val="28"/>
          <w:szCs w:val="28"/>
        </w:rPr>
        <w:t>This protocol is used to provide a refuge for congregants and the public inside the church building during an emergency. Shelters are located in areas of the building that maximize the safety of occupants. Shelter-in-place is used when evacuation would place people at risk. Shelters may change depending on the emergency.</w:t>
      </w:r>
    </w:p>
    <w:p w:rsidR="00433CEA" w:rsidRPr="00433CEA" w:rsidRDefault="00433CEA" w:rsidP="00433CEA">
      <w:pPr>
        <w:spacing w:before="240" w:after="120" w:line="240" w:lineRule="auto"/>
        <w:rPr>
          <w:rFonts w:ascii="Calibri" w:eastAsia="Calibri" w:hAnsi="Calibri" w:cs="Times New Roman"/>
          <w:sz w:val="28"/>
          <w:szCs w:val="28"/>
        </w:rPr>
      </w:pPr>
      <w:r w:rsidRPr="00433CEA">
        <w:rPr>
          <w:rFonts w:ascii="Calibri" w:eastAsia="Calibri" w:hAnsi="Calibri" w:cs="Times New Roman"/>
          <w:b/>
          <w:bCs/>
          <w:sz w:val="28"/>
          <w:szCs w:val="28"/>
        </w:rPr>
        <w:t xml:space="preserve">Notification Procedures:  </w:t>
      </w:r>
      <w:r w:rsidRPr="00433CEA">
        <w:rPr>
          <w:rFonts w:ascii="Calibri" w:eastAsia="Calibri" w:hAnsi="Calibri" w:cs="Times New Roman"/>
          <w:sz w:val="28"/>
          <w:szCs w:val="28"/>
        </w:rPr>
        <w:t>In the event that a shelter-in-place incident becomes apparent in any church location—the pastor or available church leader should make the following announcement (or equivalent) using the building public address system, two-way radio, telephone, or megaphone:</w:t>
      </w:r>
    </w:p>
    <w:p w:rsidR="00433CEA" w:rsidRPr="00433CEA" w:rsidRDefault="00323313" w:rsidP="00433CEA">
      <w:pPr>
        <w:spacing w:before="240" w:after="240" w:line="240" w:lineRule="auto"/>
        <w:jc w:val="center"/>
        <w:rPr>
          <w:rFonts w:ascii="Calibri" w:eastAsia="Calibri" w:hAnsi="Calibri" w:cs="Times New Roman"/>
          <w:sz w:val="28"/>
          <w:szCs w:val="28"/>
        </w:rPr>
      </w:pPr>
      <w:r w:rsidRPr="00433CEA">
        <w:rPr>
          <w:rFonts w:ascii="Calibri" w:eastAsia="Calibri" w:hAnsi="Calibri" w:cs="Times New Roman"/>
          <w:b/>
          <w:sz w:val="28"/>
          <w:szCs w:val="28"/>
        </w:rPr>
        <w:t>“</w:t>
      </w:r>
      <w:r w:rsidR="00433CEA" w:rsidRPr="00433CEA">
        <w:rPr>
          <w:rFonts w:ascii="Calibri" w:eastAsia="Calibri" w:hAnsi="Calibri" w:cs="Times New Roman"/>
          <w:b/>
          <w:sz w:val="28"/>
          <w:szCs w:val="28"/>
        </w:rPr>
        <w:t>WE ARE IMMEDIATELY IMPLEMENTING SHELTER-IN-PLACE PROCEDURES DUE TO &lt;DESCRIBE EMERGENCY&gt;. ALL THOSE IN ATTENDANCE ARE DIRECTED TO MOVE TO THEIR DESIGNATED SHELTER LOCATIONS AND SAFE AREAS. ALL CONGREGANTS OUTSIDE ARE TO IMMEDIATELY MOVE TO THE PROTECTION OF AN INSIDE ROOM.”</w:t>
      </w:r>
    </w:p>
    <w:p w:rsidR="00433CEA" w:rsidRPr="00433CEA" w:rsidRDefault="00433CEA" w:rsidP="00433CEA">
      <w:pPr>
        <w:numPr>
          <w:ilvl w:val="0"/>
          <w:numId w:val="27"/>
        </w:numPr>
        <w:spacing w:after="120" w:line="240" w:lineRule="auto"/>
        <w:ind w:left="360"/>
        <w:rPr>
          <w:rFonts w:ascii="Calibri" w:eastAsia="Times New Roman" w:hAnsi="Calibri" w:cs="Times New Roman"/>
          <w:sz w:val="28"/>
          <w:szCs w:val="28"/>
        </w:rPr>
      </w:pPr>
      <w:r w:rsidRPr="00433CEA">
        <w:rPr>
          <w:rFonts w:ascii="Calibri" w:eastAsia="Calibri" w:hAnsi="Calibri" w:cs="Times New Roman"/>
          <w:sz w:val="28"/>
          <w:szCs w:val="28"/>
        </w:rPr>
        <w:t xml:space="preserve">Order congregants outside to move inside the building. Note:  Ensure persons entering the building from a potentially contaminated environment </w:t>
      </w:r>
      <w:r w:rsidRPr="00433CEA">
        <w:rPr>
          <w:rFonts w:ascii="Calibri" w:eastAsia="Calibri" w:hAnsi="Calibri" w:cs="Times New Roman"/>
          <w:b/>
          <w:sz w:val="28"/>
          <w:szCs w:val="28"/>
        </w:rPr>
        <w:t>DO NOT</w:t>
      </w:r>
      <w:r w:rsidRPr="00433CEA">
        <w:rPr>
          <w:rFonts w:ascii="Calibri" w:eastAsia="Calibri" w:hAnsi="Calibri" w:cs="Times New Roman"/>
          <w:sz w:val="28"/>
          <w:szCs w:val="28"/>
        </w:rPr>
        <w:t xml:space="preserve"> integrate with those already inside to avoid cross-contamination concerns.</w:t>
      </w:r>
    </w:p>
    <w:p w:rsidR="00433CEA" w:rsidRPr="00433CEA" w:rsidRDefault="00433CEA" w:rsidP="00433CEA">
      <w:pPr>
        <w:numPr>
          <w:ilvl w:val="0"/>
          <w:numId w:val="27"/>
        </w:numPr>
        <w:spacing w:after="120" w:line="240" w:lineRule="auto"/>
        <w:ind w:left="360"/>
        <w:rPr>
          <w:rFonts w:ascii="Calibri" w:eastAsia="Times New Roman" w:hAnsi="Calibri" w:cs="Times New Roman"/>
          <w:sz w:val="28"/>
          <w:szCs w:val="28"/>
        </w:rPr>
      </w:pPr>
      <w:r w:rsidRPr="00433CEA">
        <w:rPr>
          <w:rFonts w:ascii="Calibri" w:eastAsia="Calibri" w:hAnsi="Calibri" w:cs="Times New Roman"/>
          <w:sz w:val="28"/>
          <w:szCs w:val="28"/>
        </w:rPr>
        <w:t>If necessary, move congregants into designated safe areas, such as inside rooms with no windows, bathrooms, utility closets, and hallway without large windows or doors. Direct church leaders to close all windows and doors:</w:t>
      </w:r>
    </w:p>
    <w:p w:rsidR="00433CEA" w:rsidRPr="00433CEA" w:rsidRDefault="00433CEA" w:rsidP="00433CEA">
      <w:pPr>
        <w:numPr>
          <w:ilvl w:val="1"/>
          <w:numId w:val="28"/>
        </w:numPr>
        <w:spacing w:after="120" w:line="240" w:lineRule="auto"/>
        <w:rPr>
          <w:rFonts w:ascii="Calibri" w:eastAsia="Times New Roman" w:hAnsi="Calibri" w:cs="Times New Roman"/>
          <w:sz w:val="28"/>
          <w:szCs w:val="28"/>
        </w:rPr>
      </w:pPr>
      <w:r w:rsidRPr="00433CEA">
        <w:rPr>
          <w:rFonts w:ascii="Calibri" w:eastAsia="Calibri" w:hAnsi="Calibri" w:cs="Times New Roman"/>
          <w:sz w:val="28"/>
          <w:szCs w:val="28"/>
        </w:rPr>
        <w:t>If movement into the building would expose persons to hazardous chemical plume, church leaders should move to designated outdoor assembly areas up-wind or cross-wind from the spill.</w:t>
      </w:r>
    </w:p>
    <w:p w:rsidR="00433CEA" w:rsidRPr="00433CEA" w:rsidRDefault="00433CEA" w:rsidP="00433CEA">
      <w:pPr>
        <w:numPr>
          <w:ilvl w:val="1"/>
          <w:numId w:val="28"/>
        </w:numPr>
        <w:spacing w:line="240" w:lineRule="auto"/>
        <w:rPr>
          <w:rFonts w:ascii="Calibri" w:eastAsia="Calibri" w:hAnsi="Calibri" w:cs="Times New Roman"/>
          <w:sz w:val="28"/>
          <w:szCs w:val="28"/>
        </w:rPr>
      </w:pPr>
      <w:r w:rsidRPr="00433CEA">
        <w:rPr>
          <w:rFonts w:ascii="Calibri" w:eastAsia="Calibri" w:hAnsi="Calibri" w:cs="Times New Roman"/>
          <w:sz w:val="28"/>
          <w:szCs w:val="28"/>
        </w:rPr>
        <w:t>For severe weather, if there is no time to get into a building or shelter, attempt to squat or lie low in the nearest (ravine or open ditch) or low spot away from trees and power poles.</w:t>
      </w:r>
    </w:p>
    <w:p w:rsidR="00433CEA" w:rsidRPr="00433CEA" w:rsidRDefault="00433CEA" w:rsidP="00433CEA">
      <w:pPr>
        <w:numPr>
          <w:ilvl w:val="0"/>
          <w:numId w:val="29"/>
        </w:numPr>
        <w:spacing w:after="120" w:line="240" w:lineRule="auto"/>
        <w:ind w:left="360"/>
        <w:rPr>
          <w:rFonts w:ascii="Calibri" w:eastAsia="Times New Roman" w:hAnsi="Calibri" w:cs="Times New Roman"/>
          <w:sz w:val="28"/>
          <w:szCs w:val="28"/>
        </w:rPr>
      </w:pPr>
      <w:r w:rsidRPr="00433CEA">
        <w:rPr>
          <w:rFonts w:ascii="Calibri" w:eastAsia="Calibri" w:hAnsi="Calibri" w:cs="Times New Roman"/>
          <w:sz w:val="28"/>
          <w:szCs w:val="28"/>
        </w:rPr>
        <w:t>If warranted, order the shut-off of utilities and HVAC systems to stop the inflow of outside air into the building.</w:t>
      </w:r>
    </w:p>
    <w:p w:rsidR="00433CEA" w:rsidRPr="00433CEA" w:rsidRDefault="00433CEA" w:rsidP="00433CEA">
      <w:pPr>
        <w:numPr>
          <w:ilvl w:val="0"/>
          <w:numId w:val="29"/>
        </w:numPr>
        <w:spacing w:after="120" w:line="240" w:lineRule="auto"/>
        <w:ind w:left="360"/>
        <w:rPr>
          <w:rFonts w:ascii="Calibri" w:eastAsia="Times New Roman" w:hAnsi="Calibri" w:cs="Times New Roman"/>
          <w:sz w:val="28"/>
          <w:szCs w:val="28"/>
        </w:rPr>
      </w:pPr>
      <w:r w:rsidRPr="00433CEA">
        <w:rPr>
          <w:rFonts w:ascii="Calibri" w:eastAsia="Calibri" w:hAnsi="Calibri" w:cs="Times New Roman"/>
          <w:sz w:val="28"/>
          <w:szCs w:val="28"/>
        </w:rPr>
        <w:lastRenderedPageBreak/>
        <w:t>If a severe weather event, monitor the NOAA radio.</w:t>
      </w:r>
    </w:p>
    <w:p w:rsidR="00433CEA" w:rsidRPr="00433CEA" w:rsidRDefault="00433CEA" w:rsidP="00433CEA">
      <w:pPr>
        <w:numPr>
          <w:ilvl w:val="0"/>
          <w:numId w:val="29"/>
        </w:numPr>
        <w:spacing w:after="120" w:line="240" w:lineRule="auto"/>
        <w:ind w:left="360"/>
        <w:rPr>
          <w:rFonts w:ascii="Calibri" w:eastAsia="Times New Roman" w:hAnsi="Calibri" w:cs="Times New Roman"/>
          <w:sz w:val="28"/>
          <w:szCs w:val="28"/>
        </w:rPr>
      </w:pPr>
      <w:r w:rsidRPr="00433CEA">
        <w:rPr>
          <w:rFonts w:ascii="Calibri" w:eastAsia="Times New Roman" w:hAnsi="Calibri" w:cs="Times New Roman"/>
          <w:sz w:val="28"/>
          <w:szCs w:val="28"/>
        </w:rPr>
        <w:t>Maintain and report congregant attendance.</w:t>
      </w:r>
    </w:p>
    <w:p w:rsidR="00433CEA" w:rsidRPr="00433CEA" w:rsidRDefault="00433CEA" w:rsidP="00433CEA">
      <w:pPr>
        <w:numPr>
          <w:ilvl w:val="0"/>
          <w:numId w:val="29"/>
        </w:numPr>
        <w:spacing w:after="120" w:line="240" w:lineRule="auto"/>
        <w:ind w:left="360"/>
        <w:rPr>
          <w:rFonts w:ascii="Calibri" w:eastAsia="Times New Roman" w:hAnsi="Calibri" w:cs="Times New Roman"/>
        </w:rPr>
      </w:pPr>
      <w:r w:rsidRPr="00433CEA">
        <w:rPr>
          <w:rFonts w:ascii="Calibri" w:eastAsia="Times New Roman" w:hAnsi="Calibri" w:cs="Times New Roman"/>
          <w:sz w:val="28"/>
          <w:szCs w:val="28"/>
        </w:rPr>
        <w:t>All persons must remain in shelter until notified that normal activity may continue.</w:t>
      </w:r>
    </w:p>
    <w:p w:rsidR="00433CEA" w:rsidRDefault="00433CEA"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Default="00EF7EBF" w:rsidP="00433CEA">
      <w:pPr>
        <w:rPr>
          <w:rFonts w:ascii="Calibri" w:eastAsia="Arial Unicode MS" w:hAnsi="Calibri" w:cs="Times New Roman"/>
          <w:sz w:val="28"/>
          <w:szCs w:val="28"/>
        </w:rPr>
      </w:pPr>
    </w:p>
    <w:p w:rsidR="00EF7EBF" w:rsidRPr="00EF7EBF" w:rsidRDefault="00EF7EBF" w:rsidP="00EF7EBF">
      <w:pPr>
        <w:jc w:val="center"/>
        <w:rPr>
          <w:rFonts w:ascii="Calibri" w:eastAsia="Arial Unicode MS" w:hAnsi="Calibri" w:cs="Times New Roman"/>
          <w:b/>
          <w:sz w:val="36"/>
          <w:szCs w:val="36"/>
        </w:rPr>
      </w:pPr>
      <w:r w:rsidRPr="00EF7EBF">
        <w:rPr>
          <w:rFonts w:ascii="Calibri" w:eastAsia="Arial Unicode MS" w:hAnsi="Calibri" w:cs="Times New Roman"/>
          <w:b/>
          <w:sz w:val="36"/>
          <w:szCs w:val="36"/>
        </w:rPr>
        <w:lastRenderedPageBreak/>
        <w:t>RELOCATION</w:t>
      </w:r>
    </w:p>
    <w:p w:rsidR="00EF7EBF" w:rsidRPr="00EF7EBF" w:rsidRDefault="00EF7EBF" w:rsidP="00EF7EBF">
      <w:pPr>
        <w:spacing w:before="360" w:after="120" w:line="240" w:lineRule="auto"/>
        <w:rPr>
          <w:rFonts w:ascii="Calibri" w:eastAsia="Calibri" w:hAnsi="Calibri" w:cs="Times New Roman"/>
          <w:sz w:val="28"/>
          <w:szCs w:val="28"/>
        </w:rPr>
      </w:pPr>
      <w:r w:rsidRPr="00EF7EBF">
        <w:rPr>
          <w:rFonts w:ascii="Calibri" w:eastAsia="Calibri" w:hAnsi="Calibri" w:cs="Times New Roman"/>
          <w:b/>
          <w:sz w:val="28"/>
          <w:szCs w:val="28"/>
        </w:rPr>
        <w:t xml:space="preserve">Purpose: </w:t>
      </w:r>
      <w:r w:rsidRPr="00EF7EBF">
        <w:rPr>
          <w:rFonts w:ascii="Calibri" w:eastAsia="Calibri" w:hAnsi="Calibri" w:cs="Times New Roman"/>
          <w:sz w:val="28"/>
          <w:szCs w:val="28"/>
        </w:rPr>
        <w:t xml:space="preserve">This protocol is used when circumstances require the relocation of congregants to a remote site where congregants will be accounted for and released. </w:t>
      </w:r>
    </w:p>
    <w:p w:rsidR="00EF7EBF" w:rsidRPr="00EF7EBF" w:rsidRDefault="00EF7EBF" w:rsidP="00EF7EBF">
      <w:pPr>
        <w:spacing w:before="360" w:after="120" w:line="240" w:lineRule="auto"/>
        <w:rPr>
          <w:rFonts w:ascii="Calibri" w:eastAsia="Calibri" w:hAnsi="Calibri" w:cs="Times New Roman"/>
          <w:sz w:val="28"/>
          <w:szCs w:val="28"/>
        </w:rPr>
      </w:pPr>
      <w:r w:rsidRPr="00EF7EBF">
        <w:rPr>
          <w:rFonts w:ascii="Calibri" w:eastAsia="Calibri" w:hAnsi="Calibri" w:cs="Times New Roman"/>
          <w:b/>
          <w:sz w:val="28"/>
          <w:szCs w:val="28"/>
        </w:rPr>
        <w:t xml:space="preserve">Notification Procedures:  </w:t>
      </w:r>
      <w:r w:rsidRPr="00EF7EBF">
        <w:rPr>
          <w:rFonts w:ascii="Calibri" w:eastAsia="Calibri" w:hAnsi="Calibri" w:cs="Times New Roman"/>
          <w:sz w:val="28"/>
          <w:szCs w:val="28"/>
        </w:rPr>
        <w:t>In the event that relocation becomes apparent--in any church location—the pastor or available church leader should make the following announcement (or equivalent) using the building public address system, two-way radio, telephone, or megaphone:</w:t>
      </w:r>
    </w:p>
    <w:p w:rsidR="00EF7EBF" w:rsidRPr="00860145" w:rsidRDefault="00EF7EBF" w:rsidP="00EF7EBF">
      <w:pPr>
        <w:spacing w:before="360" w:after="120" w:line="240" w:lineRule="auto"/>
        <w:jc w:val="center"/>
        <w:rPr>
          <w:rFonts w:ascii="Calibri" w:eastAsia="Calibri" w:hAnsi="Calibri" w:cs="Times New Roman"/>
          <w:b/>
          <w:color w:val="000000"/>
          <w:sz w:val="32"/>
          <w:szCs w:val="32"/>
        </w:rPr>
      </w:pPr>
      <w:r w:rsidRPr="00860145">
        <w:rPr>
          <w:rFonts w:ascii="Calibri" w:eastAsia="Calibri" w:hAnsi="Calibri" w:cs="Times New Roman"/>
          <w:b/>
          <w:color w:val="000000"/>
          <w:sz w:val="32"/>
          <w:szCs w:val="32"/>
        </w:rPr>
        <w:t>“FOR SAFETY REASONS, WE ARE RELOCATING ALL THOSE ATTENDING TODAY TO &lt;DESCRIBE RELOCATION SITE&gt;.  WE WILL CONDUCT REUNIFICATION FROM THAT LOCATION.”</w:t>
      </w:r>
    </w:p>
    <w:p w:rsidR="00EF7EBF" w:rsidRPr="00EF7EBF" w:rsidRDefault="00EF7EBF" w:rsidP="00EF7EBF">
      <w:pPr>
        <w:numPr>
          <w:ilvl w:val="0"/>
          <w:numId w:val="31"/>
        </w:numPr>
        <w:spacing w:after="120" w:line="360" w:lineRule="auto"/>
        <w:ind w:left="360"/>
        <w:contextualSpacing/>
        <w:rPr>
          <w:rFonts w:ascii="Calibri" w:eastAsia="Times New Roman" w:hAnsi="Calibri" w:cs="Times New Roman"/>
          <w:b/>
          <w:color w:val="000000"/>
          <w:sz w:val="28"/>
          <w:szCs w:val="28"/>
        </w:rPr>
      </w:pPr>
      <w:r w:rsidRPr="00EF7EBF">
        <w:rPr>
          <w:rFonts w:ascii="Calibri" w:eastAsia="Times New Roman" w:hAnsi="Calibri" w:cs="Times New Roman"/>
          <w:sz w:val="28"/>
          <w:szCs w:val="28"/>
        </w:rPr>
        <w:t xml:space="preserve">Take </w:t>
      </w:r>
      <w:r w:rsidR="00BE4EA1">
        <w:rPr>
          <w:rFonts w:ascii="Calibri" w:eastAsia="Times New Roman" w:hAnsi="Calibri" w:cs="Times New Roman"/>
          <w:sz w:val="28"/>
          <w:szCs w:val="28"/>
        </w:rPr>
        <w:t xml:space="preserve">Sunday </w:t>
      </w:r>
      <w:r w:rsidR="00B7149D">
        <w:rPr>
          <w:rFonts w:ascii="Calibri" w:eastAsia="Times New Roman" w:hAnsi="Calibri" w:cs="Times New Roman"/>
          <w:sz w:val="28"/>
          <w:szCs w:val="28"/>
        </w:rPr>
        <w:t>school</w:t>
      </w:r>
      <w:r w:rsidRPr="00EF7EBF">
        <w:rPr>
          <w:rFonts w:ascii="Calibri" w:eastAsia="Times New Roman" w:hAnsi="Calibri" w:cs="Times New Roman"/>
          <w:sz w:val="28"/>
          <w:szCs w:val="28"/>
        </w:rPr>
        <w:t xml:space="preserve"> class roster, phone lists, and emergency Go-Kit (if available) as you exit to the designated assembly area. </w:t>
      </w:r>
    </w:p>
    <w:p w:rsidR="00860145" w:rsidRDefault="00EF7EBF" w:rsidP="00EF7EBF">
      <w:pPr>
        <w:numPr>
          <w:ilvl w:val="0"/>
          <w:numId w:val="30"/>
        </w:numPr>
        <w:spacing w:after="200" w:line="360" w:lineRule="auto"/>
        <w:ind w:left="360"/>
        <w:contextualSpacing/>
        <w:jc w:val="both"/>
        <w:rPr>
          <w:rFonts w:ascii="Calibri" w:eastAsia="Times New Roman" w:hAnsi="Calibri" w:cs="Times New Roman"/>
          <w:sz w:val="28"/>
          <w:szCs w:val="28"/>
        </w:rPr>
      </w:pPr>
      <w:r w:rsidRPr="00860145">
        <w:rPr>
          <w:rFonts w:ascii="Calibri" w:eastAsia="Times New Roman" w:hAnsi="Calibri" w:cs="Times New Roman"/>
          <w:sz w:val="28"/>
          <w:szCs w:val="28"/>
        </w:rPr>
        <w:t xml:space="preserve">After evacuating, take attendance and account for all congregants you have taken with you. Report any missing congregants to church leadership. Maintain control of your congregants with you. </w:t>
      </w:r>
    </w:p>
    <w:p w:rsidR="00EF7EBF" w:rsidRPr="00860145" w:rsidRDefault="00EF7EBF" w:rsidP="00EF7EBF">
      <w:pPr>
        <w:numPr>
          <w:ilvl w:val="0"/>
          <w:numId w:val="30"/>
        </w:numPr>
        <w:spacing w:after="200" w:line="360" w:lineRule="auto"/>
        <w:ind w:left="360"/>
        <w:contextualSpacing/>
        <w:jc w:val="both"/>
        <w:rPr>
          <w:rFonts w:ascii="Calibri" w:eastAsia="Times New Roman" w:hAnsi="Calibri" w:cs="Times New Roman"/>
          <w:sz w:val="28"/>
          <w:szCs w:val="28"/>
        </w:rPr>
      </w:pPr>
      <w:r w:rsidRPr="00860145">
        <w:rPr>
          <w:rFonts w:ascii="Calibri" w:eastAsia="Times New Roman" w:hAnsi="Calibri" w:cs="Times New Roman"/>
          <w:sz w:val="28"/>
          <w:szCs w:val="28"/>
        </w:rPr>
        <w:t xml:space="preserve">Provide assistance to functional needs congregants, as well as deaf, deaf/blind and hard-of-hearing congregants. Request help, if needed. </w:t>
      </w:r>
    </w:p>
    <w:p w:rsidR="00EF7EBF" w:rsidRPr="00EF7EBF" w:rsidRDefault="00EF7EBF" w:rsidP="00EF7EBF">
      <w:pPr>
        <w:numPr>
          <w:ilvl w:val="0"/>
          <w:numId w:val="30"/>
        </w:numPr>
        <w:spacing w:after="200" w:line="360" w:lineRule="auto"/>
        <w:ind w:left="360"/>
        <w:contextualSpacing/>
        <w:jc w:val="both"/>
        <w:rPr>
          <w:rFonts w:ascii="Calibri" w:eastAsia="Times New Roman" w:hAnsi="Calibri" w:cs="Times New Roman"/>
          <w:sz w:val="28"/>
          <w:szCs w:val="28"/>
        </w:rPr>
      </w:pPr>
      <w:r w:rsidRPr="00EF7EBF">
        <w:rPr>
          <w:rFonts w:ascii="Calibri" w:eastAsia="Times New Roman" w:hAnsi="Calibri" w:cs="Times New Roman"/>
          <w:sz w:val="28"/>
          <w:szCs w:val="28"/>
        </w:rPr>
        <w:t xml:space="preserve">While enroute to the relocation site, a church leader or designee among the group should list of all congregants in the vehicle, which will be delivered to the reunification Site Incident Commander, upon arrival. </w:t>
      </w:r>
    </w:p>
    <w:p w:rsidR="00EF7EBF" w:rsidRPr="00EF7EBF" w:rsidRDefault="00EF7EBF" w:rsidP="00EF7EBF">
      <w:pPr>
        <w:numPr>
          <w:ilvl w:val="0"/>
          <w:numId w:val="30"/>
        </w:numPr>
        <w:spacing w:after="120" w:line="360" w:lineRule="auto"/>
        <w:ind w:left="360"/>
        <w:contextualSpacing/>
        <w:jc w:val="both"/>
        <w:rPr>
          <w:rFonts w:ascii="Calibri" w:eastAsia="Times New Roman" w:hAnsi="Calibri" w:cs="Times New Roman"/>
          <w:sz w:val="28"/>
          <w:szCs w:val="28"/>
        </w:rPr>
      </w:pPr>
      <w:r w:rsidRPr="00EF7EBF">
        <w:rPr>
          <w:rFonts w:ascii="Calibri" w:eastAsia="Times New Roman" w:hAnsi="Calibri" w:cs="Times New Roman"/>
          <w:sz w:val="28"/>
          <w:szCs w:val="28"/>
        </w:rPr>
        <w:t>Follow the instructions of the reunification site staff when you arrive. You may be asked to assist in staffing the site.</w:t>
      </w:r>
    </w:p>
    <w:p w:rsidR="00433CEA" w:rsidRDefault="00433CEA" w:rsidP="00433CEA">
      <w:pPr>
        <w:rPr>
          <w:rFonts w:ascii="Calibri" w:eastAsia="Arial Unicode MS" w:hAnsi="Calibri" w:cs="Times New Roman"/>
          <w:sz w:val="28"/>
          <w:szCs w:val="28"/>
        </w:rPr>
      </w:pPr>
    </w:p>
    <w:p w:rsidR="00B20026" w:rsidRDefault="00B20026" w:rsidP="00433CEA">
      <w:pPr>
        <w:rPr>
          <w:rFonts w:ascii="Calibri" w:eastAsia="Arial Unicode MS" w:hAnsi="Calibri" w:cs="Times New Roman"/>
          <w:sz w:val="28"/>
          <w:szCs w:val="28"/>
        </w:rPr>
      </w:pPr>
    </w:p>
    <w:p w:rsidR="00433CEA" w:rsidRPr="00B00FC3" w:rsidRDefault="00B00FC3" w:rsidP="00B00FC3">
      <w:pPr>
        <w:jc w:val="center"/>
        <w:rPr>
          <w:rFonts w:ascii="Calibri" w:eastAsia="Arial Unicode MS" w:hAnsi="Calibri" w:cs="Times New Roman"/>
          <w:b/>
          <w:sz w:val="36"/>
          <w:szCs w:val="36"/>
        </w:rPr>
      </w:pPr>
      <w:r w:rsidRPr="00B00FC3">
        <w:rPr>
          <w:rFonts w:ascii="Calibri" w:eastAsia="Arial Unicode MS" w:hAnsi="Calibri" w:cs="Times New Roman"/>
          <w:b/>
          <w:sz w:val="36"/>
          <w:szCs w:val="36"/>
        </w:rPr>
        <w:lastRenderedPageBreak/>
        <w:t>REUNIFICATION</w:t>
      </w:r>
    </w:p>
    <w:p w:rsidR="00B00FC3" w:rsidRDefault="00B00FC3" w:rsidP="00B00FC3">
      <w:pPr>
        <w:spacing w:before="360" w:after="240" w:line="240" w:lineRule="auto"/>
        <w:rPr>
          <w:rFonts w:ascii="Calibri" w:eastAsia="Calibri" w:hAnsi="Calibri" w:cs="Times New Roman"/>
          <w:sz w:val="28"/>
          <w:szCs w:val="28"/>
        </w:rPr>
      </w:pPr>
      <w:r w:rsidRPr="00D5648D">
        <w:rPr>
          <w:b/>
          <w:sz w:val="28"/>
          <w:szCs w:val="28"/>
        </w:rPr>
        <w:t xml:space="preserve">Purpose: </w:t>
      </w:r>
      <w:r>
        <w:rPr>
          <w:b/>
          <w:sz w:val="28"/>
          <w:szCs w:val="28"/>
        </w:rPr>
        <w:t xml:space="preserve"> </w:t>
      </w:r>
      <w:r w:rsidRPr="00A33E4D">
        <w:rPr>
          <w:rFonts w:ascii="Calibri" w:eastAsia="Calibri" w:hAnsi="Calibri" w:cs="Times New Roman"/>
          <w:sz w:val="28"/>
          <w:szCs w:val="28"/>
        </w:rPr>
        <w:t xml:space="preserve">This protocol is used to ensure a safe and secure </w:t>
      </w:r>
      <w:r>
        <w:rPr>
          <w:rFonts w:ascii="Calibri" w:eastAsia="Calibri" w:hAnsi="Calibri" w:cs="Times New Roman"/>
          <w:sz w:val="28"/>
          <w:szCs w:val="28"/>
        </w:rPr>
        <w:t>means of accounting for congregants and reuniting families</w:t>
      </w:r>
      <w:r w:rsidRPr="00A33E4D">
        <w:rPr>
          <w:rFonts w:ascii="Calibri" w:eastAsia="Calibri" w:hAnsi="Calibri" w:cs="Times New Roman"/>
          <w:sz w:val="28"/>
          <w:szCs w:val="28"/>
        </w:rPr>
        <w:t xml:space="preserve">, etc., with their children </w:t>
      </w:r>
      <w:r>
        <w:rPr>
          <w:rFonts w:ascii="Calibri" w:eastAsia="Calibri" w:hAnsi="Calibri" w:cs="Times New Roman"/>
          <w:sz w:val="28"/>
          <w:szCs w:val="28"/>
        </w:rPr>
        <w:t>and other family members whenever the church</w:t>
      </w:r>
      <w:r w:rsidRPr="00A33E4D">
        <w:rPr>
          <w:rFonts w:ascii="Calibri" w:eastAsia="Calibri" w:hAnsi="Calibri" w:cs="Times New Roman"/>
          <w:sz w:val="28"/>
          <w:szCs w:val="28"/>
        </w:rPr>
        <w:t xml:space="preserve"> building or grounds is rendered unsafe and a remote site is needed.</w:t>
      </w:r>
    </w:p>
    <w:p w:rsidR="00B00FC3" w:rsidRDefault="00B00FC3" w:rsidP="00B00FC3">
      <w:pPr>
        <w:pStyle w:val="ListParagraph"/>
        <w:numPr>
          <w:ilvl w:val="0"/>
          <w:numId w:val="32"/>
        </w:numPr>
        <w:spacing w:before="120" w:line="360" w:lineRule="auto"/>
        <w:ind w:left="360"/>
        <w:rPr>
          <w:sz w:val="28"/>
          <w:szCs w:val="28"/>
        </w:rPr>
      </w:pPr>
      <w:r>
        <w:rPr>
          <w:sz w:val="28"/>
          <w:szCs w:val="28"/>
        </w:rPr>
        <w:t>Keep congregants in a holding area until officially released, separated from waiting family members, etc</w:t>
      </w:r>
      <w:r w:rsidRPr="00357BDB">
        <w:rPr>
          <w:sz w:val="28"/>
          <w:szCs w:val="28"/>
        </w:rPr>
        <w:t>.</w:t>
      </w:r>
    </w:p>
    <w:p w:rsidR="00B00FC3" w:rsidRPr="007465F9" w:rsidRDefault="00B00FC3" w:rsidP="00B00FC3">
      <w:pPr>
        <w:pStyle w:val="ListParagraph"/>
        <w:numPr>
          <w:ilvl w:val="0"/>
          <w:numId w:val="32"/>
        </w:numPr>
        <w:spacing w:before="120" w:after="120" w:line="360" w:lineRule="auto"/>
        <w:ind w:left="360"/>
        <w:rPr>
          <w:rFonts w:eastAsia="Calibri"/>
          <w:sz w:val="28"/>
          <w:szCs w:val="28"/>
        </w:rPr>
      </w:pPr>
      <w:r w:rsidRPr="00357BDB">
        <w:rPr>
          <w:sz w:val="28"/>
          <w:szCs w:val="28"/>
        </w:rPr>
        <w:t>Provide a list of students to the reunification site staff, upon arrival.</w:t>
      </w:r>
    </w:p>
    <w:p w:rsidR="00B00FC3" w:rsidRDefault="00B00FC3" w:rsidP="00B00FC3">
      <w:pPr>
        <w:pStyle w:val="ListParagraph"/>
        <w:numPr>
          <w:ilvl w:val="0"/>
          <w:numId w:val="32"/>
        </w:numPr>
        <w:spacing w:before="120" w:line="360" w:lineRule="auto"/>
        <w:ind w:left="360"/>
        <w:rPr>
          <w:sz w:val="28"/>
          <w:szCs w:val="28"/>
        </w:rPr>
      </w:pPr>
      <w:r w:rsidRPr="00357BDB">
        <w:rPr>
          <w:sz w:val="28"/>
          <w:szCs w:val="28"/>
        </w:rPr>
        <w:t>Provide proper assistance to</w:t>
      </w:r>
      <w:r>
        <w:rPr>
          <w:sz w:val="28"/>
          <w:szCs w:val="28"/>
        </w:rPr>
        <w:t xml:space="preserve"> functional needs congregants</w:t>
      </w:r>
      <w:r w:rsidRPr="00357BDB">
        <w:rPr>
          <w:sz w:val="28"/>
          <w:szCs w:val="28"/>
        </w:rPr>
        <w:t>, as well as deaf, deaf/blind an</w:t>
      </w:r>
      <w:r>
        <w:rPr>
          <w:sz w:val="28"/>
          <w:szCs w:val="28"/>
        </w:rPr>
        <w:t>d hard-of-hearing congregants</w:t>
      </w:r>
      <w:r w:rsidRPr="00357BDB">
        <w:rPr>
          <w:sz w:val="28"/>
          <w:szCs w:val="28"/>
        </w:rPr>
        <w:t>. Request help, if needed.</w:t>
      </w:r>
    </w:p>
    <w:p w:rsidR="00B00FC3" w:rsidRDefault="00B00FC3" w:rsidP="00B00FC3">
      <w:pPr>
        <w:pStyle w:val="ListParagraph"/>
        <w:numPr>
          <w:ilvl w:val="0"/>
          <w:numId w:val="32"/>
        </w:numPr>
        <w:spacing w:before="120" w:line="360" w:lineRule="auto"/>
        <w:ind w:left="360"/>
        <w:rPr>
          <w:sz w:val="28"/>
          <w:szCs w:val="28"/>
        </w:rPr>
      </w:pPr>
      <w:r w:rsidRPr="00357BDB">
        <w:rPr>
          <w:sz w:val="28"/>
          <w:szCs w:val="28"/>
        </w:rPr>
        <w:t xml:space="preserve">Only release </w:t>
      </w:r>
      <w:r>
        <w:rPr>
          <w:sz w:val="28"/>
          <w:szCs w:val="28"/>
        </w:rPr>
        <w:t xml:space="preserve">children of congregants </w:t>
      </w:r>
      <w:r w:rsidRPr="00357BDB">
        <w:rPr>
          <w:sz w:val="28"/>
          <w:szCs w:val="28"/>
        </w:rPr>
        <w:t>to authorized persons after checking proof of</w:t>
      </w:r>
      <w:r>
        <w:rPr>
          <w:sz w:val="28"/>
          <w:szCs w:val="28"/>
        </w:rPr>
        <w:t xml:space="preserve"> identity and signing a </w:t>
      </w:r>
      <w:r w:rsidRPr="00357BDB">
        <w:rPr>
          <w:sz w:val="28"/>
          <w:szCs w:val="28"/>
        </w:rPr>
        <w:t>release form.</w:t>
      </w:r>
      <w:r w:rsidRPr="007465F9">
        <w:rPr>
          <w:sz w:val="28"/>
          <w:szCs w:val="28"/>
        </w:rPr>
        <w:t xml:space="preserve"> </w:t>
      </w:r>
    </w:p>
    <w:p w:rsidR="00B00FC3" w:rsidRPr="007465F9" w:rsidRDefault="00B00FC3" w:rsidP="00B00FC3">
      <w:pPr>
        <w:pStyle w:val="ListParagraph"/>
        <w:numPr>
          <w:ilvl w:val="0"/>
          <w:numId w:val="32"/>
        </w:numPr>
        <w:spacing w:before="120" w:line="360" w:lineRule="auto"/>
        <w:ind w:left="360"/>
        <w:rPr>
          <w:sz w:val="28"/>
          <w:szCs w:val="28"/>
        </w:rPr>
      </w:pPr>
      <w:r w:rsidRPr="00357BDB">
        <w:rPr>
          <w:sz w:val="28"/>
          <w:szCs w:val="28"/>
        </w:rPr>
        <w:t>Once th</w:t>
      </w:r>
      <w:r>
        <w:rPr>
          <w:sz w:val="28"/>
          <w:szCs w:val="28"/>
        </w:rPr>
        <w:t>ey have signed out their child</w:t>
      </w:r>
      <w:r w:rsidRPr="00357BDB">
        <w:rPr>
          <w:sz w:val="28"/>
          <w:szCs w:val="28"/>
        </w:rPr>
        <w:t>, instruct parents/guardians, etc., to quickly depart the site i</w:t>
      </w:r>
      <w:r>
        <w:rPr>
          <w:sz w:val="28"/>
          <w:szCs w:val="28"/>
        </w:rPr>
        <w:t>n order to make room for others.</w:t>
      </w:r>
    </w:p>
    <w:p w:rsidR="00433CEA" w:rsidRPr="00433CEA" w:rsidRDefault="00433CEA" w:rsidP="00433CEA">
      <w:pPr>
        <w:rPr>
          <w:rFonts w:cs="Microsoft New Tai Lue"/>
          <w:sz w:val="28"/>
          <w:szCs w:val="28"/>
        </w:rPr>
        <w:sectPr w:rsidR="00433CEA" w:rsidRPr="00433CEA" w:rsidSect="00214D83">
          <w:headerReference w:type="default" r:id="rId55"/>
          <w:footerReference w:type="default" r:id="rId56"/>
          <w:pgSz w:w="12240" w:h="15840"/>
          <w:pgMar w:top="1520" w:right="1627" w:bottom="1620" w:left="1440" w:header="274" w:footer="619" w:gutter="0"/>
          <w:pgNumType w:start="1"/>
          <w:cols w:space="720"/>
          <w:docGrid w:linePitch="360"/>
        </w:sectPr>
      </w:pPr>
    </w:p>
    <w:p w:rsidR="00E06B95" w:rsidRDefault="00E06B95" w:rsidP="00E06B95">
      <w:pPr>
        <w:pStyle w:val="NoSpacing"/>
        <w:rPr>
          <w:rFonts w:ascii="Microsoft New Tai Lue" w:eastAsiaTheme="majorEastAsia" w:hAnsi="Microsoft New Tai Lue" w:cs="Microsoft New Tai Lue"/>
          <w:sz w:val="72"/>
          <w:szCs w:val="72"/>
        </w:rPr>
      </w:pPr>
    </w:p>
    <w:p w:rsidR="00E06B95" w:rsidRPr="00FD59BF" w:rsidRDefault="00E06B95" w:rsidP="00E06B95">
      <w:pPr>
        <w:pStyle w:val="NoSpacing"/>
        <w:rPr>
          <w:rFonts w:asciiTheme="majorHAnsi" w:eastAsiaTheme="majorEastAsia" w:hAnsiTheme="majorHAnsi" w:cstheme="majorBidi"/>
          <w:sz w:val="72"/>
          <w:szCs w:val="72"/>
          <w:lang w:eastAsia="en-US"/>
        </w:rPr>
      </w:pPr>
      <w:r>
        <w:rPr>
          <w:rFonts w:ascii="Microsoft New Tai Lue" w:eastAsiaTheme="majorEastAsia" w:hAnsi="Microsoft New Tai Lue" w:cs="Microsoft New Tai Lue"/>
          <w:sz w:val="72"/>
          <w:szCs w:val="72"/>
        </w:rPr>
        <w:t>Hazard-Specific Procedures</w:t>
      </w:r>
    </w:p>
    <w:p w:rsidR="00E13CE4" w:rsidRPr="00E06B95" w:rsidRDefault="00E06B95" w:rsidP="004F1E81">
      <w:pPr>
        <w:rPr>
          <w:rFonts w:asciiTheme="majorHAnsi" w:eastAsiaTheme="majorEastAsia" w:hAnsiTheme="majorHAnsi" w:cs="Microsoft New Tai Lue"/>
          <w:sz w:val="48"/>
          <w:szCs w:val="48"/>
        </w:rPr>
        <w:sectPr w:rsidR="00E13CE4" w:rsidRPr="00E06B95" w:rsidSect="00E06B95">
          <w:headerReference w:type="first" r:id="rId57"/>
          <w:pgSz w:w="12240" w:h="15840"/>
          <w:pgMar w:top="1710" w:right="1627" w:bottom="1620" w:left="1440" w:header="274" w:footer="619" w:gutter="0"/>
          <w:pgNumType w:start="1"/>
          <w:cols w:space="720"/>
          <w:titlePg/>
          <w:docGrid w:linePitch="360"/>
        </w:sectPr>
      </w:pPr>
      <w:r>
        <w:rPr>
          <w:rFonts w:asciiTheme="majorHAnsi" w:eastAsiaTheme="majorEastAsia" w:hAnsiTheme="majorHAnsi" w:cs="Microsoft New Tai Lue"/>
          <w:sz w:val="48"/>
          <w:szCs w:val="48"/>
        </w:rPr>
        <w:t>Appendix E</w:t>
      </w:r>
    </w:p>
    <w:p w:rsidR="006B66F7" w:rsidRPr="00A16FA4" w:rsidRDefault="006B66F7" w:rsidP="006B66F7">
      <w:pPr>
        <w:spacing w:before="120" w:after="120" w:line="276" w:lineRule="auto"/>
        <w:jc w:val="center"/>
        <w:rPr>
          <w:b/>
          <w:sz w:val="36"/>
          <w:szCs w:val="36"/>
        </w:rPr>
      </w:pPr>
      <w:r w:rsidRPr="00A16FA4">
        <w:rPr>
          <w:b/>
          <w:sz w:val="36"/>
          <w:szCs w:val="36"/>
        </w:rPr>
        <w:lastRenderedPageBreak/>
        <w:t>ACTIVE VIOLENCE INCIDENT</w:t>
      </w:r>
    </w:p>
    <w:p w:rsidR="006B66F7" w:rsidRPr="006F0B54" w:rsidRDefault="006B66F7" w:rsidP="006B66F7">
      <w:pPr>
        <w:spacing w:before="120" w:after="120" w:line="276" w:lineRule="auto"/>
        <w:rPr>
          <w:b/>
          <w:sz w:val="28"/>
          <w:szCs w:val="28"/>
        </w:rPr>
      </w:pPr>
      <w:r w:rsidRPr="006F0B54">
        <w:rPr>
          <w:b/>
          <w:sz w:val="28"/>
          <w:szCs w:val="28"/>
        </w:rPr>
        <w:t xml:space="preserve">Purpose:  </w:t>
      </w:r>
      <w:r w:rsidRPr="006F0B54">
        <w:rPr>
          <w:sz w:val="28"/>
          <w:szCs w:val="28"/>
        </w:rPr>
        <w:t>This protocol is used when a threat or act of violence could jeopard</w:t>
      </w:r>
      <w:r>
        <w:rPr>
          <w:sz w:val="28"/>
          <w:szCs w:val="28"/>
        </w:rPr>
        <w:t>ize the safety of congregants</w:t>
      </w:r>
      <w:r w:rsidRPr="006F0B54">
        <w:rPr>
          <w:sz w:val="28"/>
          <w:szCs w:val="28"/>
        </w:rPr>
        <w:t>.</w:t>
      </w:r>
    </w:p>
    <w:p w:rsidR="006B66F7" w:rsidRPr="006F0B54" w:rsidRDefault="006B66F7" w:rsidP="006B66F7">
      <w:pPr>
        <w:spacing w:before="240" w:after="120" w:line="276" w:lineRule="auto"/>
        <w:rPr>
          <w:sz w:val="28"/>
          <w:szCs w:val="28"/>
        </w:rPr>
      </w:pPr>
      <w:r w:rsidRPr="006F0B54">
        <w:rPr>
          <w:b/>
          <w:bCs/>
          <w:sz w:val="28"/>
          <w:szCs w:val="28"/>
        </w:rPr>
        <w:t xml:space="preserve">Notification Procedures:  </w:t>
      </w:r>
      <w:r w:rsidRPr="006F0B54">
        <w:rPr>
          <w:sz w:val="28"/>
          <w:szCs w:val="28"/>
        </w:rPr>
        <w:t xml:space="preserve">In the event that an active violence incident </w:t>
      </w:r>
      <w:r>
        <w:rPr>
          <w:sz w:val="28"/>
          <w:szCs w:val="28"/>
        </w:rPr>
        <w:t>becomes apparent in any church</w:t>
      </w:r>
      <w:r w:rsidRPr="006F0B54">
        <w:rPr>
          <w:sz w:val="28"/>
          <w:szCs w:val="28"/>
        </w:rPr>
        <w:t xml:space="preserve"> location--report the threat </w:t>
      </w:r>
      <w:r w:rsidRPr="006F0B54">
        <w:rPr>
          <w:sz w:val="28"/>
          <w:szCs w:val="28"/>
          <w:u w:val="single"/>
        </w:rPr>
        <w:t>immediately</w:t>
      </w:r>
      <w:r w:rsidRPr="006F0B54">
        <w:rPr>
          <w:sz w:val="28"/>
          <w:szCs w:val="28"/>
        </w:rPr>
        <w:t xml:space="preserve"> (or as soon as it is safe to do so).</w:t>
      </w:r>
    </w:p>
    <w:p w:rsidR="006B66F7" w:rsidRPr="00B63761" w:rsidRDefault="006B66F7" w:rsidP="006B66F7">
      <w:pPr>
        <w:spacing w:after="0" w:line="240" w:lineRule="auto"/>
        <w:jc w:val="center"/>
        <w:rPr>
          <w:rFonts w:ascii="Microsoft JhengHei" w:eastAsia="Microsoft JhengHei" w:hAnsi="Microsoft JhengHei"/>
          <w:b/>
          <w:sz w:val="46"/>
          <w:szCs w:val="48"/>
          <w:u w:val="single"/>
        </w:rPr>
      </w:pPr>
      <w:r w:rsidRPr="00B63761">
        <w:rPr>
          <w:rFonts w:ascii="Microsoft JhengHei" w:eastAsia="Microsoft JhengHei" w:hAnsi="Microsoft JhengHei"/>
          <w:b/>
          <w:sz w:val="46"/>
          <w:szCs w:val="48"/>
          <w:u w:val="single"/>
        </w:rPr>
        <w:t>Call 9-1-1</w:t>
      </w:r>
    </w:p>
    <w:p w:rsidR="006B66F7" w:rsidRPr="006F0B54" w:rsidRDefault="006B66F7" w:rsidP="006B66F7">
      <w:pPr>
        <w:pStyle w:val="ListParagraph"/>
        <w:numPr>
          <w:ilvl w:val="0"/>
          <w:numId w:val="33"/>
        </w:numPr>
        <w:spacing w:after="120"/>
        <w:ind w:left="360"/>
        <w:contextualSpacing w:val="0"/>
        <w:rPr>
          <w:sz w:val="28"/>
          <w:szCs w:val="28"/>
        </w:rPr>
      </w:pPr>
      <w:r w:rsidRPr="006F0B54">
        <w:rPr>
          <w:sz w:val="28"/>
          <w:szCs w:val="28"/>
        </w:rPr>
        <w:t>Stay calm and assess the situation; if possible</w:t>
      </w:r>
      <w:r>
        <w:rPr>
          <w:sz w:val="28"/>
          <w:szCs w:val="28"/>
        </w:rPr>
        <w:t>,</w:t>
      </w:r>
      <w:r w:rsidRPr="006F0B54">
        <w:rPr>
          <w:sz w:val="28"/>
          <w:szCs w:val="28"/>
        </w:rPr>
        <w:t xml:space="preserve"> determine the location of the threat.</w:t>
      </w:r>
    </w:p>
    <w:p w:rsidR="006B66F7" w:rsidRPr="006F0B54" w:rsidRDefault="006B66F7" w:rsidP="006B66F7">
      <w:pPr>
        <w:pStyle w:val="ListParagraph"/>
        <w:numPr>
          <w:ilvl w:val="0"/>
          <w:numId w:val="33"/>
        </w:numPr>
        <w:spacing w:after="120"/>
        <w:ind w:left="360"/>
        <w:contextualSpacing w:val="0"/>
        <w:rPr>
          <w:sz w:val="28"/>
          <w:szCs w:val="28"/>
        </w:rPr>
      </w:pPr>
      <w:r>
        <w:rPr>
          <w:sz w:val="28"/>
          <w:szCs w:val="28"/>
        </w:rPr>
        <w:t>I</w:t>
      </w:r>
      <w:r w:rsidRPr="006F0B54">
        <w:rPr>
          <w:sz w:val="28"/>
          <w:szCs w:val="28"/>
        </w:rPr>
        <w:t>f possible</w:t>
      </w:r>
      <w:r>
        <w:rPr>
          <w:sz w:val="28"/>
          <w:szCs w:val="28"/>
        </w:rPr>
        <w:t>, e</w:t>
      </w:r>
      <w:r w:rsidRPr="006F0B54">
        <w:rPr>
          <w:sz w:val="28"/>
          <w:szCs w:val="28"/>
        </w:rPr>
        <w:t xml:space="preserve">vacuate the area by a safe route.  If not, seek an area of safe refuge, quickly secure all doors and windows, and barricade as many items between </w:t>
      </w:r>
      <w:r>
        <w:rPr>
          <w:sz w:val="28"/>
          <w:szCs w:val="28"/>
        </w:rPr>
        <w:t>congregants</w:t>
      </w:r>
      <w:r w:rsidRPr="006F0B54">
        <w:rPr>
          <w:sz w:val="28"/>
          <w:szCs w:val="28"/>
        </w:rPr>
        <w:t xml:space="preserve"> and the threat.</w:t>
      </w:r>
    </w:p>
    <w:p w:rsidR="006B66F7" w:rsidRPr="006F0B54" w:rsidRDefault="006B66F7" w:rsidP="006B66F7">
      <w:pPr>
        <w:pStyle w:val="ListParagraph"/>
        <w:numPr>
          <w:ilvl w:val="0"/>
          <w:numId w:val="33"/>
        </w:numPr>
        <w:spacing w:after="120"/>
        <w:ind w:left="360"/>
        <w:contextualSpacing w:val="0"/>
        <w:rPr>
          <w:sz w:val="28"/>
          <w:szCs w:val="28"/>
        </w:rPr>
      </w:pPr>
      <w:r w:rsidRPr="006F0B54">
        <w:rPr>
          <w:sz w:val="28"/>
          <w:szCs w:val="28"/>
        </w:rPr>
        <w:t xml:space="preserve">Render first aid to injured </w:t>
      </w:r>
      <w:r>
        <w:rPr>
          <w:sz w:val="28"/>
          <w:szCs w:val="28"/>
        </w:rPr>
        <w:t>congregants</w:t>
      </w:r>
      <w:r w:rsidRPr="006F0B54">
        <w:rPr>
          <w:sz w:val="28"/>
          <w:szCs w:val="28"/>
        </w:rPr>
        <w:t xml:space="preserve"> that may be in or near the area, as long as it is safe to do so. </w:t>
      </w:r>
    </w:p>
    <w:p w:rsidR="006B66F7" w:rsidRPr="006F0B54" w:rsidRDefault="006B66F7" w:rsidP="006B66F7">
      <w:pPr>
        <w:pStyle w:val="ListParagraph"/>
        <w:numPr>
          <w:ilvl w:val="0"/>
          <w:numId w:val="33"/>
        </w:numPr>
        <w:spacing w:after="120"/>
        <w:ind w:left="360"/>
        <w:contextualSpacing w:val="0"/>
        <w:rPr>
          <w:sz w:val="28"/>
          <w:szCs w:val="28"/>
        </w:rPr>
      </w:pPr>
      <w:r w:rsidRPr="006F0B54">
        <w:rPr>
          <w:sz w:val="28"/>
          <w:szCs w:val="28"/>
        </w:rPr>
        <w:t>Do not attempt to make contact with the individual responsible for the threat.</w:t>
      </w:r>
    </w:p>
    <w:p w:rsidR="006B66F7" w:rsidRPr="006F0B54" w:rsidRDefault="006B66F7" w:rsidP="006B66F7">
      <w:pPr>
        <w:pStyle w:val="ListParagraph"/>
        <w:numPr>
          <w:ilvl w:val="0"/>
          <w:numId w:val="33"/>
        </w:numPr>
        <w:spacing w:after="120"/>
        <w:ind w:left="360"/>
        <w:contextualSpacing w:val="0"/>
        <w:rPr>
          <w:sz w:val="28"/>
          <w:szCs w:val="28"/>
        </w:rPr>
      </w:pPr>
      <w:r w:rsidRPr="006F0B54">
        <w:rPr>
          <w:sz w:val="28"/>
          <w:szCs w:val="28"/>
        </w:rPr>
        <w:t xml:space="preserve">If </w:t>
      </w:r>
      <w:r>
        <w:rPr>
          <w:sz w:val="28"/>
          <w:szCs w:val="28"/>
        </w:rPr>
        <w:t>congregants</w:t>
      </w:r>
      <w:r w:rsidRPr="006F0B54">
        <w:rPr>
          <w:sz w:val="28"/>
          <w:szCs w:val="28"/>
        </w:rPr>
        <w:t xml:space="preserve"> must have contact with the individual posing the threat, attempt to find some cover (e.g., solid objects) to place between them and the individual.</w:t>
      </w:r>
    </w:p>
    <w:p w:rsidR="006B66F7" w:rsidRPr="006F0B54" w:rsidRDefault="006B66F7" w:rsidP="006B66F7">
      <w:pPr>
        <w:pStyle w:val="ListParagraph"/>
        <w:numPr>
          <w:ilvl w:val="0"/>
          <w:numId w:val="33"/>
        </w:numPr>
        <w:spacing w:after="120"/>
        <w:ind w:left="360"/>
        <w:contextualSpacing w:val="0"/>
        <w:rPr>
          <w:sz w:val="28"/>
          <w:szCs w:val="28"/>
        </w:rPr>
      </w:pPr>
      <w:r w:rsidRPr="006F0B54">
        <w:rPr>
          <w:sz w:val="28"/>
          <w:szCs w:val="28"/>
        </w:rPr>
        <w:t>Be prepared to combat the subject individually</w:t>
      </w:r>
      <w:r w:rsidR="00245BEA">
        <w:rPr>
          <w:sz w:val="28"/>
          <w:szCs w:val="28"/>
        </w:rPr>
        <w:t xml:space="preserve"> or as a group</w:t>
      </w:r>
      <w:r w:rsidRPr="006F0B54">
        <w:rPr>
          <w:sz w:val="28"/>
          <w:szCs w:val="28"/>
        </w:rPr>
        <w:t xml:space="preserve"> to neutralize the threat, if lives are in imminent danger. Active resistance </w:t>
      </w:r>
      <w:r w:rsidR="00245BEA">
        <w:rPr>
          <w:sz w:val="28"/>
          <w:szCs w:val="28"/>
        </w:rPr>
        <w:t>will</w:t>
      </w:r>
      <w:r w:rsidRPr="006F0B54">
        <w:rPr>
          <w:sz w:val="28"/>
          <w:szCs w:val="28"/>
        </w:rPr>
        <w:t xml:space="preserve"> increase the chance of survival, but this is strictly a personal decision.</w:t>
      </w:r>
    </w:p>
    <w:p w:rsidR="006B66F7" w:rsidRPr="006F0B54" w:rsidRDefault="006B66F7" w:rsidP="006B66F7">
      <w:pPr>
        <w:pStyle w:val="ListParagraph"/>
        <w:numPr>
          <w:ilvl w:val="0"/>
          <w:numId w:val="33"/>
        </w:numPr>
        <w:spacing w:after="120"/>
        <w:ind w:left="360"/>
        <w:contextualSpacing w:val="0"/>
        <w:rPr>
          <w:sz w:val="28"/>
          <w:szCs w:val="28"/>
        </w:rPr>
      </w:pPr>
      <w:r w:rsidRPr="006F0B54">
        <w:rPr>
          <w:sz w:val="28"/>
          <w:szCs w:val="28"/>
        </w:rPr>
        <w:lastRenderedPageBreak/>
        <w:t xml:space="preserve">If </w:t>
      </w:r>
      <w:r>
        <w:rPr>
          <w:sz w:val="28"/>
          <w:szCs w:val="28"/>
        </w:rPr>
        <w:t>congregants</w:t>
      </w:r>
      <w:r w:rsidRPr="006F0B54">
        <w:rPr>
          <w:sz w:val="28"/>
          <w:szCs w:val="28"/>
        </w:rPr>
        <w:t xml:space="preserve"> are barricaded in a room, identify objects that could be used as weapons to deter the threat from pursuing them at that location.</w:t>
      </w:r>
    </w:p>
    <w:p w:rsidR="006B66F7" w:rsidRPr="006F0B54" w:rsidRDefault="006B66F7" w:rsidP="006B66F7">
      <w:pPr>
        <w:pStyle w:val="ListParagraph"/>
        <w:numPr>
          <w:ilvl w:val="0"/>
          <w:numId w:val="33"/>
        </w:numPr>
        <w:spacing w:after="120"/>
        <w:ind w:left="360"/>
        <w:contextualSpacing w:val="0"/>
        <w:rPr>
          <w:sz w:val="28"/>
          <w:szCs w:val="28"/>
        </w:rPr>
      </w:pPr>
      <w:r w:rsidRPr="006F0B54">
        <w:rPr>
          <w:sz w:val="28"/>
          <w:szCs w:val="28"/>
        </w:rPr>
        <w:t xml:space="preserve">If </w:t>
      </w:r>
      <w:r>
        <w:rPr>
          <w:sz w:val="28"/>
          <w:szCs w:val="28"/>
        </w:rPr>
        <w:t>congregants</w:t>
      </w:r>
      <w:r w:rsidRPr="006F0B54">
        <w:rPr>
          <w:sz w:val="28"/>
          <w:szCs w:val="28"/>
        </w:rPr>
        <w:t xml:space="preserve"> are fortunate to be in a group, develop a plan for how they will combat the subject posing the threat should he/she gain access to the area of refuge. </w:t>
      </w:r>
    </w:p>
    <w:p w:rsidR="006B66F7" w:rsidRPr="006F0B54" w:rsidRDefault="006B66F7" w:rsidP="006B66F7">
      <w:pPr>
        <w:pStyle w:val="ListParagraph"/>
        <w:numPr>
          <w:ilvl w:val="0"/>
          <w:numId w:val="33"/>
        </w:numPr>
        <w:spacing w:after="120"/>
        <w:ind w:left="360"/>
        <w:contextualSpacing w:val="0"/>
        <w:rPr>
          <w:sz w:val="28"/>
          <w:szCs w:val="28"/>
        </w:rPr>
      </w:pPr>
      <w:r w:rsidRPr="006F0B54">
        <w:rPr>
          <w:sz w:val="28"/>
          <w:szCs w:val="28"/>
        </w:rPr>
        <w:t xml:space="preserve">Once in a secure location, </w:t>
      </w:r>
      <w:r w:rsidRPr="006F0B54">
        <w:rPr>
          <w:b/>
          <w:sz w:val="28"/>
          <w:szCs w:val="28"/>
        </w:rPr>
        <w:t>DO NOT</w:t>
      </w:r>
      <w:r w:rsidRPr="006F0B54">
        <w:rPr>
          <w:sz w:val="28"/>
          <w:szCs w:val="28"/>
        </w:rPr>
        <w:t xml:space="preserve"> open the door for anyone but law enforcement.</w:t>
      </w:r>
    </w:p>
    <w:p w:rsidR="006B66F7" w:rsidRDefault="006B66F7" w:rsidP="006B66F7">
      <w:pPr>
        <w:pStyle w:val="ListParagraph"/>
        <w:numPr>
          <w:ilvl w:val="0"/>
          <w:numId w:val="33"/>
        </w:numPr>
        <w:spacing w:after="120"/>
        <w:ind w:left="360"/>
        <w:contextualSpacing w:val="0"/>
        <w:rPr>
          <w:sz w:val="28"/>
          <w:szCs w:val="28"/>
        </w:rPr>
      </w:pPr>
      <w:r w:rsidRPr="00B63761">
        <w:rPr>
          <w:b/>
          <w:sz w:val="28"/>
          <w:szCs w:val="28"/>
        </w:rPr>
        <w:t>DO NOT</w:t>
      </w:r>
      <w:r w:rsidRPr="00B63761">
        <w:rPr>
          <w:sz w:val="28"/>
          <w:szCs w:val="28"/>
        </w:rPr>
        <w:t xml:space="preserve"> approach police officers as they attempt to locate and neutralize the threat.</w:t>
      </w:r>
    </w:p>
    <w:p w:rsidR="006B66F7" w:rsidRPr="003055EE" w:rsidRDefault="006B66F7" w:rsidP="006B66F7">
      <w:pPr>
        <w:spacing w:before="120" w:after="120"/>
        <w:jc w:val="center"/>
        <w:rPr>
          <w:b/>
          <w:bCs/>
          <w:sz w:val="18"/>
          <w:szCs w:val="18"/>
          <w:u w:val="single"/>
        </w:rPr>
      </w:pPr>
    </w:p>
    <w:p w:rsidR="006B66F7" w:rsidRPr="00B63761" w:rsidRDefault="006B66F7" w:rsidP="006B66F7">
      <w:pPr>
        <w:spacing w:before="120" w:after="120"/>
        <w:jc w:val="center"/>
        <w:rPr>
          <w:sz w:val="32"/>
          <w:szCs w:val="28"/>
        </w:rPr>
      </w:pPr>
      <w:r w:rsidRPr="00B63761">
        <w:rPr>
          <w:b/>
          <w:bCs/>
          <w:sz w:val="36"/>
          <w:szCs w:val="40"/>
          <w:u w:val="single"/>
        </w:rPr>
        <w:t>DO NOT</w:t>
      </w:r>
      <w:r w:rsidRPr="00B63761">
        <w:rPr>
          <w:b/>
          <w:bCs/>
          <w:sz w:val="36"/>
          <w:szCs w:val="40"/>
        </w:rPr>
        <w:t xml:space="preserve"> LEAVE A SECURE LOCATION DURING AN ACTIVE THREAT, EVEN IF THE FIRE ALARM ACTIVATES, AND </w:t>
      </w:r>
      <w:r w:rsidRPr="00B63761">
        <w:rPr>
          <w:b/>
          <w:bCs/>
          <w:sz w:val="36"/>
          <w:szCs w:val="40"/>
          <w:u w:val="single"/>
        </w:rPr>
        <w:t>DO NOT</w:t>
      </w:r>
      <w:r w:rsidRPr="00B63761">
        <w:rPr>
          <w:b/>
          <w:bCs/>
          <w:sz w:val="36"/>
          <w:szCs w:val="40"/>
        </w:rPr>
        <w:t xml:space="preserve"> OPEN THE DOOR FOR ANYONE BUT LAW ENFORCEMENT.</w:t>
      </w:r>
    </w:p>
    <w:p w:rsidR="006B66F7" w:rsidRDefault="006B66F7" w:rsidP="006B66F7">
      <w:pPr>
        <w:rPr>
          <w:rFonts w:ascii="Microsoft New Tai Lue" w:hAnsi="Microsoft New Tai Lue" w:cs="Microsoft New Tai Lue"/>
          <w:sz w:val="28"/>
          <w:szCs w:val="28"/>
        </w:rPr>
      </w:pPr>
    </w:p>
    <w:p w:rsidR="006B66F7" w:rsidRDefault="006B66F7" w:rsidP="006B66F7">
      <w:pPr>
        <w:rPr>
          <w:rFonts w:ascii="Microsoft New Tai Lue" w:hAnsi="Microsoft New Tai Lue" w:cs="Microsoft New Tai Lue"/>
          <w:sz w:val="28"/>
          <w:szCs w:val="28"/>
        </w:rPr>
      </w:pPr>
    </w:p>
    <w:p w:rsidR="006B66F7" w:rsidRDefault="006B66F7" w:rsidP="006B66F7">
      <w:pPr>
        <w:rPr>
          <w:rFonts w:ascii="Microsoft New Tai Lue" w:hAnsi="Microsoft New Tai Lue" w:cs="Microsoft New Tai Lue"/>
          <w:sz w:val="28"/>
          <w:szCs w:val="28"/>
        </w:rPr>
      </w:pPr>
    </w:p>
    <w:p w:rsidR="006B66F7" w:rsidRDefault="006B66F7" w:rsidP="006B66F7">
      <w:pPr>
        <w:rPr>
          <w:rFonts w:ascii="Microsoft New Tai Lue" w:hAnsi="Microsoft New Tai Lue" w:cs="Microsoft New Tai Lue"/>
          <w:sz w:val="28"/>
          <w:szCs w:val="28"/>
        </w:rPr>
      </w:pPr>
    </w:p>
    <w:p w:rsidR="006B66F7" w:rsidRDefault="006B66F7" w:rsidP="006B66F7">
      <w:pPr>
        <w:rPr>
          <w:rFonts w:ascii="Microsoft New Tai Lue" w:hAnsi="Microsoft New Tai Lue" w:cs="Microsoft New Tai Lue"/>
          <w:sz w:val="28"/>
          <w:szCs w:val="28"/>
        </w:rPr>
      </w:pPr>
    </w:p>
    <w:p w:rsidR="006B66F7" w:rsidRDefault="006B66F7" w:rsidP="006B66F7">
      <w:pPr>
        <w:rPr>
          <w:rFonts w:ascii="Microsoft New Tai Lue" w:hAnsi="Microsoft New Tai Lue" w:cs="Microsoft New Tai Lue"/>
          <w:sz w:val="28"/>
          <w:szCs w:val="28"/>
        </w:rPr>
      </w:pPr>
    </w:p>
    <w:p w:rsidR="006B66F7" w:rsidRDefault="006B66F7" w:rsidP="006B66F7">
      <w:pPr>
        <w:rPr>
          <w:rFonts w:ascii="Microsoft New Tai Lue" w:hAnsi="Microsoft New Tai Lue" w:cs="Microsoft New Tai Lue"/>
          <w:sz w:val="28"/>
          <w:szCs w:val="28"/>
        </w:rPr>
      </w:pPr>
    </w:p>
    <w:p w:rsidR="006B66F7" w:rsidRDefault="006B66F7" w:rsidP="006B66F7">
      <w:pPr>
        <w:rPr>
          <w:rFonts w:ascii="Microsoft New Tai Lue" w:hAnsi="Microsoft New Tai Lue" w:cs="Microsoft New Tai Lue"/>
          <w:b/>
          <w:sz w:val="36"/>
          <w:szCs w:val="36"/>
        </w:rPr>
      </w:pPr>
    </w:p>
    <w:p w:rsidR="006B66F7" w:rsidRPr="006B63FB" w:rsidRDefault="006B66F7" w:rsidP="006B66F7">
      <w:pPr>
        <w:jc w:val="center"/>
        <w:rPr>
          <w:rFonts w:ascii="Microsoft New Tai Lue" w:hAnsi="Microsoft New Tai Lue" w:cs="Microsoft New Tai Lue"/>
          <w:b/>
          <w:sz w:val="36"/>
          <w:szCs w:val="36"/>
        </w:rPr>
      </w:pPr>
      <w:r w:rsidRPr="006B63FB">
        <w:rPr>
          <w:rFonts w:ascii="Microsoft New Tai Lue" w:hAnsi="Microsoft New Tai Lue" w:cs="Microsoft New Tai Lue"/>
          <w:b/>
          <w:sz w:val="36"/>
          <w:szCs w:val="36"/>
        </w:rPr>
        <w:lastRenderedPageBreak/>
        <w:t>INTRUDER/TRESPASSING</w:t>
      </w:r>
    </w:p>
    <w:p w:rsidR="006B66F7" w:rsidRPr="001C3966" w:rsidRDefault="006B66F7" w:rsidP="006B66F7">
      <w:pPr>
        <w:spacing w:before="360" w:after="120" w:line="276" w:lineRule="auto"/>
        <w:rPr>
          <w:b/>
          <w:sz w:val="28"/>
          <w:szCs w:val="28"/>
        </w:rPr>
      </w:pPr>
      <w:r w:rsidRPr="001C3966">
        <w:rPr>
          <w:b/>
          <w:sz w:val="28"/>
          <w:szCs w:val="28"/>
        </w:rPr>
        <w:t xml:space="preserve">Purpose: </w:t>
      </w:r>
      <w:r>
        <w:rPr>
          <w:b/>
          <w:sz w:val="28"/>
          <w:szCs w:val="28"/>
        </w:rPr>
        <w:t xml:space="preserve"> </w:t>
      </w:r>
      <w:r>
        <w:rPr>
          <w:sz w:val="28"/>
          <w:szCs w:val="28"/>
        </w:rPr>
        <w:t>This protocol is u</w:t>
      </w:r>
      <w:r w:rsidRPr="001C3966">
        <w:rPr>
          <w:sz w:val="28"/>
          <w:szCs w:val="28"/>
        </w:rPr>
        <w:t>sed when ther</w:t>
      </w:r>
      <w:r>
        <w:rPr>
          <w:sz w:val="28"/>
          <w:szCs w:val="28"/>
        </w:rPr>
        <w:t>e is an intruder or trespassing-</w:t>
      </w:r>
      <w:r w:rsidRPr="001C3966">
        <w:rPr>
          <w:sz w:val="28"/>
          <w:szCs w:val="28"/>
        </w:rPr>
        <w:t>related incident that could jeopard</w:t>
      </w:r>
      <w:r>
        <w:rPr>
          <w:sz w:val="28"/>
          <w:szCs w:val="28"/>
        </w:rPr>
        <w:t>ize the safety of congregants</w:t>
      </w:r>
      <w:r w:rsidRPr="001C3966">
        <w:rPr>
          <w:sz w:val="28"/>
          <w:szCs w:val="28"/>
        </w:rPr>
        <w:t>.</w:t>
      </w:r>
    </w:p>
    <w:p w:rsidR="006B66F7" w:rsidRPr="001C3966" w:rsidRDefault="006B66F7" w:rsidP="006B66F7">
      <w:pPr>
        <w:spacing w:before="240" w:after="120" w:line="276" w:lineRule="auto"/>
        <w:rPr>
          <w:sz w:val="28"/>
          <w:szCs w:val="28"/>
        </w:rPr>
      </w:pPr>
      <w:r w:rsidRPr="001C3966">
        <w:rPr>
          <w:b/>
          <w:bCs/>
          <w:sz w:val="28"/>
          <w:szCs w:val="28"/>
        </w:rPr>
        <w:t>Notification Procedures:</w:t>
      </w:r>
    </w:p>
    <w:p w:rsidR="006B66F7" w:rsidRPr="00DD5BEC" w:rsidRDefault="006B66F7" w:rsidP="006B66F7">
      <w:pPr>
        <w:pStyle w:val="ListParagraph"/>
        <w:numPr>
          <w:ilvl w:val="0"/>
          <w:numId w:val="35"/>
        </w:numPr>
        <w:spacing w:after="120" w:line="360" w:lineRule="auto"/>
        <w:ind w:left="360"/>
        <w:contextualSpacing w:val="0"/>
        <w:rPr>
          <w:sz w:val="28"/>
          <w:szCs w:val="28"/>
        </w:rPr>
      </w:pPr>
      <w:r w:rsidRPr="00DD5BEC">
        <w:rPr>
          <w:sz w:val="28"/>
          <w:szCs w:val="28"/>
        </w:rPr>
        <w:t>Identify the problem and the location; stay calm and assess the situation.</w:t>
      </w:r>
    </w:p>
    <w:p w:rsidR="006B66F7" w:rsidRPr="00DD5BEC" w:rsidRDefault="006B66F7" w:rsidP="006B66F7">
      <w:pPr>
        <w:pStyle w:val="ListParagraph"/>
        <w:numPr>
          <w:ilvl w:val="0"/>
          <w:numId w:val="35"/>
        </w:numPr>
        <w:spacing w:after="120" w:line="360" w:lineRule="auto"/>
        <w:ind w:left="360"/>
        <w:contextualSpacing w:val="0"/>
        <w:rPr>
          <w:sz w:val="28"/>
          <w:szCs w:val="28"/>
        </w:rPr>
      </w:pPr>
      <w:r w:rsidRPr="00DD5BEC">
        <w:rPr>
          <w:sz w:val="28"/>
          <w:szCs w:val="28"/>
        </w:rPr>
        <w:t>Approach the subject and determine the nature of their business within the building.</w:t>
      </w:r>
    </w:p>
    <w:p w:rsidR="006B66F7" w:rsidRPr="00DD5BEC" w:rsidRDefault="006B66F7" w:rsidP="006B66F7">
      <w:pPr>
        <w:pStyle w:val="ListParagraph"/>
        <w:numPr>
          <w:ilvl w:val="0"/>
          <w:numId w:val="35"/>
        </w:numPr>
        <w:spacing w:after="120" w:line="360" w:lineRule="auto"/>
        <w:ind w:left="360"/>
        <w:contextualSpacing w:val="0"/>
        <w:rPr>
          <w:sz w:val="28"/>
          <w:szCs w:val="28"/>
        </w:rPr>
      </w:pPr>
      <w:r w:rsidRPr="00DD5BEC">
        <w:rPr>
          <w:sz w:val="28"/>
          <w:szCs w:val="28"/>
        </w:rPr>
        <w:t xml:space="preserve">Ask the subject for their </w:t>
      </w:r>
      <w:r>
        <w:rPr>
          <w:sz w:val="28"/>
          <w:szCs w:val="28"/>
        </w:rPr>
        <w:t xml:space="preserve">name and </w:t>
      </w:r>
      <w:r w:rsidRPr="00DD5BEC">
        <w:rPr>
          <w:sz w:val="28"/>
          <w:szCs w:val="28"/>
        </w:rPr>
        <w:t>identification. Take note of their identification information, in case further follow-up is required by public safety personnel.</w:t>
      </w:r>
    </w:p>
    <w:p w:rsidR="006B66F7" w:rsidRPr="00DD5BEC" w:rsidRDefault="006B66F7" w:rsidP="006B66F7">
      <w:pPr>
        <w:pStyle w:val="ListParagraph"/>
        <w:numPr>
          <w:ilvl w:val="0"/>
          <w:numId w:val="35"/>
        </w:numPr>
        <w:spacing w:after="120" w:line="360" w:lineRule="auto"/>
        <w:ind w:left="360"/>
        <w:contextualSpacing w:val="0"/>
        <w:rPr>
          <w:sz w:val="28"/>
          <w:szCs w:val="28"/>
        </w:rPr>
      </w:pPr>
      <w:r w:rsidRPr="00DD5BEC">
        <w:rPr>
          <w:sz w:val="28"/>
          <w:szCs w:val="28"/>
        </w:rPr>
        <w:t>Request that the subject</w:t>
      </w:r>
      <w:r>
        <w:rPr>
          <w:sz w:val="28"/>
          <w:szCs w:val="28"/>
        </w:rPr>
        <w:t xml:space="preserve"> accompany a church leader to a designated location away from the main area where congregants are assembled</w:t>
      </w:r>
      <w:r w:rsidRPr="00DD5BEC">
        <w:rPr>
          <w:sz w:val="28"/>
          <w:szCs w:val="28"/>
        </w:rPr>
        <w:t>. If the suspect i</w:t>
      </w:r>
      <w:r>
        <w:rPr>
          <w:sz w:val="28"/>
          <w:szCs w:val="28"/>
        </w:rPr>
        <w:t>s looking for a specific congregant have someone contact that person and check with them about the situation (</w:t>
      </w:r>
      <w:r w:rsidRPr="00DD5BEC">
        <w:rPr>
          <w:sz w:val="28"/>
          <w:szCs w:val="28"/>
        </w:rPr>
        <w:t xml:space="preserve">e.g., </w:t>
      </w:r>
      <w:r>
        <w:rPr>
          <w:sz w:val="28"/>
          <w:szCs w:val="28"/>
        </w:rPr>
        <w:t xml:space="preserve">recent domestic violence issue, </w:t>
      </w:r>
      <w:r w:rsidRPr="00DD5BEC">
        <w:rPr>
          <w:sz w:val="28"/>
          <w:szCs w:val="28"/>
        </w:rPr>
        <w:t>personal protection orders, custody orders</w:t>
      </w:r>
      <w:r>
        <w:rPr>
          <w:sz w:val="28"/>
          <w:szCs w:val="28"/>
        </w:rPr>
        <w:t>, etc.</w:t>
      </w:r>
      <w:r w:rsidRPr="00DD5BEC">
        <w:rPr>
          <w:sz w:val="28"/>
          <w:szCs w:val="28"/>
        </w:rPr>
        <w:t>).</w:t>
      </w:r>
    </w:p>
    <w:p w:rsidR="006B66F7" w:rsidRPr="00DD5BEC" w:rsidRDefault="006B66F7" w:rsidP="006B66F7">
      <w:pPr>
        <w:pStyle w:val="ListParagraph"/>
        <w:numPr>
          <w:ilvl w:val="0"/>
          <w:numId w:val="35"/>
        </w:numPr>
        <w:spacing w:after="120" w:line="360" w:lineRule="auto"/>
        <w:ind w:left="360"/>
        <w:contextualSpacing w:val="0"/>
        <w:rPr>
          <w:sz w:val="28"/>
          <w:szCs w:val="28"/>
        </w:rPr>
      </w:pPr>
      <w:r w:rsidRPr="00DD5BEC">
        <w:rPr>
          <w:sz w:val="28"/>
          <w:szCs w:val="28"/>
        </w:rPr>
        <w:t>If there is no acceptable reason for the subject to be in the building, ask the subject to leave the building site.</w:t>
      </w:r>
    </w:p>
    <w:p w:rsidR="006B66F7" w:rsidRPr="00DD5BEC" w:rsidRDefault="006B66F7" w:rsidP="006B66F7">
      <w:pPr>
        <w:pStyle w:val="ListParagraph"/>
        <w:numPr>
          <w:ilvl w:val="0"/>
          <w:numId w:val="35"/>
        </w:numPr>
        <w:spacing w:after="120" w:line="360" w:lineRule="auto"/>
        <w:ind w:left="360"/>
        <w:contextualSpacing w:val="0"/>
        <w:rPr>
          <w:sz w:val="28"/>
          <w:szCs w:val="28"/>
        </w:rPr>
      </w:pPr>
      <w:r w:rsidRPr="00DD5BEC">
        <w:rPr>
          <w:sz w:val="28"/>
          <w:szCs w:val="28"/>
        </w:rPr>
        <w:t>If the subject refuses to leave:</w:t>
      </w:r>
    </w:p>
    <w:p w:rsidR="006B66F7" w:rsidRPr="00884C66" w:rsidRDefault="006B66F7" w:rsidP="006B66F7">
      <w:pPr>
        <w:pStyle w:val="ListParagraph"/>
        <w:spacing w:after="120"/>
        <w:ind w:left="0"/>
        <w:jc w:val="center"/>
        <w:rPr>
          <w:rFonts w:eastAsia="Microsoft JhengHei"/>
          <w:b/>
          <w:sz w:val="44"/>
          <w:szCs w:val="44"/>
          <w:u w:val="single"/>
        </w:rPr>
      </w:pPr>
      <w:r w:rsidRPr="005A582A">
        <w:rPr>
          <w:rFonts w:ascii="Microsoft JhengHei" w:eastAsia="Microsoft JhengHei" w:hAnsi="Microsoft JhengHei"/>
          <w:b/>
          <w:sz w:val="48"/>
          <w:szCs w:val="48"/>
          <w:u w:val="single"/>
        </w:rPr>
        <w:lastRenderedPageBreak/>
        <w:t>Call 9-1-1</w:t>
      </w:r>
    </w:p>
    <w:p w:rsidR="006B66F7" w:rsidRPr="00DD5BEC" w:rsidRDefault="006B66F7" w:rsidP="006B66F7">
      <w:pPr>
        <w:pStyle w:val="ListParagraph"/>
        <w:numPr>
          <w:ilvl w:val="0"/>
          <w:numId w:val="34"/>
        </w:numPr>
        <w:spacing w:after="120" w:line="360" w:lineRule="auto"/>
        <w:ind w:left="360"/>
        <w:contextualSpacing w:val="0"/>
        <w:rPr>
          <w:sz w:val="28"/>
          <w:szCs w:val="28"/>
        </w:rPr>
      </w:pPr>
      <w:r w:rsidRPr="00DD5BEC">
        <w:rPr>
          <w:sz w:val="28"/>
          <w:szCs w:val="28"/>
        </w:rPr>
        <w:t>Provide the suspect’s description and information gathered.</w:t>
      </w:r>
    </w:p>
    <w:p w:rsidR="006B66F7" w:rsidRPr="00DD5BEC" w:rsidRDefault="006B66F7" w:rsidP="006B66F7">
      <w:pPr>
        <w:pStyle w:val="ListParagraph"/>
        <w:numPr>
          <w:ilvl w:val="0"/>
          <w:numId w:val="34"/>
        </w:numPr>
        <w:spacing w:after="0" w:line="360" w:lineRule="auto"/>
        <w:ind w:left="360"/>
        <w:contextualSpacing w:val="0"/>
        <w:rPr>
          <w:sz w:val="28"/>
          <w:szCs w:val="28"/>
        </w:rPr>
      </w:pPr>
      <w:r w:rsidRPr="00DD5BEC">
        <w:rPr>
          <w:sz w:val="28"/>
          <w:szCs w:val="28"/>
        </w:rPr>
        <w:t>Await police response.</w:t>
      </w:r>
    </w:p>
    <w:p w:rsidR="006B66F7" w:rsidRPr="00DD5BEC" w:rsidRDefault="006B66F7" w:rsidP="006B66F7">
      <w:pPr>
        <w:pStyle w:val="ListParagraph"/>
        <w:numPr>
          <w:ilvl w:val="0"/>
          <w:numId w:val="34"/>
        </w:numPr>
        <w:spacing w:after="0" w:line="360" w:lineRule="auto"/>
        <w:ind w:left="360"/>
        <w:contextualSpacing w:val="0"/>
        <w:rPr>
          <w:sz w:val="28"/>
          <w:szCs w:val="28"/>
        </w:rPr>
      </w:pPr>
      <w:r w:rsidRPr="00DD5BEC">
        <w:rPr>
          <w:sz w:val="28"/>
          <w:szCs w:val="28"/>
        </w:rPr>
        <w:t xml:space="preserve">If appropriate, initiate emergency </w:t>
      </w:r>
      <w:r w:rsidRPr="00DD5BEC">
        <w:rPr>
          <w:b/>
          <w:sz w:val="28"/>
          <w:szCs w:val="28"/>
        </w:rPr>
        <w:t>LOCKDOWN</w:t>
      </w:r>
      <w:r w:rsidRPr="00DD5BEC">
        <w:rPr>
          <w:sz w:val="28"/>
          <w:szCs w:val="28"/>
        </w:rPr>
        <w:t xml:space="preserve"> procedures.</w:t>
      </w:r>
    </w:p>
    <w:p w:rsidR="006B66F7" w:rsidRDefault="006B66F7" w:rsidP="006B66F7">
      <w:pPr>
        <w:rPr>
          <w:rFonts w:ascii="Microsoft New Tai Lue" w:hAnsi="Microsoft New Tai Lue" w:cs="Microsoft New Tai Lue"/>
          <w:b/>
          <w:sz w:val="36"/>
          <w:szCs w:val="36"/>
        </w:rPr>
      </w:pPr>
    </w:p>
    <w:p w:rsidR="006B66F7" w:rsidRDefault="006B66F7" w:rsidP="006B66F7">
      <w:pPr>
        <w:rPr>
          <w:rFonts w:ascii="Microsoft New Tai Lue" w:hAnsi="Microsoft New Tai Lue" w:cs="Microsoft New Tai Lue"/>
          <w:b/>
          <w:sz w:val="36"/>
          <w:szCs w:val="36"/>
        </w:rPr>
      </w:pPr>
    </w:p>
    <w:p w:rsidR="006B66F7" w:rsidRDefault="006B66F7" w:rsidP="006B66F7">
      <w:pPr>
        <w:rPr>
          <w:rFonts w:ascii="Microsoft New Tai Lue" w:hAnsi="Microsoft New Tai Lue" w:cs="Microsoft New Tai Lue"/>
          <w:b/>
          <w:sz w:val="36"/>
          <w:szCs w:val="36"/>
        </w:rPr>
      </w:pPr>
    </w:p>
    <w:p w:rsidR="006B66F7" w:rsidRDefault="006B66F7" w:rsidP="006B66F7">
      <w:pPr>
        <w:rPr>
          <w:rFonts w:ascii="Microsoft New Tai Lue" w:hAnsi="Microsoft New Tai Lue" w:cs="Microsoft New Tai Lue"/>
          <w:b/>
          <w:sz w:val="36"/>
          <w:szCs w:val="36"/>
        </w:rPr>
      </w:pPr>
    </w:p>
    <w:p w:rsidR="006B66F7" w:rsidRDefault="006B66F7" w:rsidP="006B66F7">
      <w:pPr>
        <w:rPr>
          <w:rFonts w:ascii="Microsoft New Tai Lue" w:hAnsi="Microsoft New Tai Lue" w:cs="Microsoft New Tai Lue"/>
          <w:b/>
          <w:sz w:val="36"/>
          <w:szCs w:val="36"/>
        </w:rPr>
      </w:pPr>
    </w:p>
    <w:p w:rsidR="006B66F7" w:rsidRDefault="006B66F7" w:rsidP="006B66F7">
      <w:pPr>
        <w:rPr>
          <w:rFonts w:ascii="Microsoft New Tai Lue" w:hAnsi="Microsoft New Tai Lue" w:cs="Microsoft New Tai Lue"/>
          <w:b/>
          <w:sz w:val="36"/>
          <w:szCs w:val="36"/>
        </w:rPr>
      </w:pPr>
    </w:p>
    <w:p w:rsidR="006B66F7" w:rsidRDefault="006B66F7" w:rsidP="006B66F7">
      <w:pPr>
        <w:rPr>
          <w:rFonts w:ascii="Microsoft New Tai Lue" w:hAnsi="Microsoft New Tai Lue" w:cs="Microsoft New Tai Lue"/>
          <w:b/>
          <w:sz w:val="36"/>
          <w:szCs w:val="36"/>
        </w:rPr>
      </w:pPr>
    </w:p>
    <w:p w:rsidR="006B66F7" w:rsidRDefault="006B66F7" w:rsidP="006B66F7">
      <w:pPr>
        <w:rPr>
          <w:rFonts w:ascii="Microsoft New Tai Lue" w:hAnsi="Microsoft New Tai Lue" w:cs="Microsoft New Tai Lue"/>
          <w:b/>
          <w:sz w:val="36"/>
          <w:szCs w:val="36"/>
        </w:rPr>
      </w:pPr>
    </w:p>
    <w:p w:rsidR="006B66F7" w:rsidRDefault="006B66F7" w:rsidP="006B66F7">
      <w:pPr>
        <w:rPr>
          <w:rFonts w:ascii="Microsoft New Tai Lue" w:hAnsi="Microsoft New Tai Lue" w:cs="Microsoft New Tai Lue"/>
          <w:b/>
          <w:sz w:val="36"/>
          <w:szCs w:val="36"/>
        </w:rPr>
      </w:pPr>
    </w:p>
    <w:p w:rsidR="006B66F7" w:rsidRDefault="006B66F7" w:rsidP="006B66F7">
      <w:pPr>
        <w:rPr>
          <w:rFonts w:ascii="Microsoft New Tai Lue" w:hAnsi="Microsoft New Tai Lue" w:cs="Microsoft New Tai Lue"/>
          <w:b/>
          <w:sz w:val="36"/>
          <w:szCs w:val="36"/>
        </w:rPr>
      </w:pPr>
    </w:p>
    <w:p w:rsidR="006B66F7" w:rsidRDefault="006B66F7" w:rsidP="006B66F7">
      <w:pPr>
        <w:rPr>
          <w:rFonts w:ascii="Microsoft New Tai Lue" w:hAnsi="Microsoft New Tai Lue" w:cs="Microsoft New Tai Lue"/>
          <w:b/>
          <w:sz w:val="36"/>
          <w:szCs w:val="36"/>
        </w:rPr>
      </w:pPr>
    </w:p>
    <w:p w:rsidR="006B66F7" w:rsidRDefault="006B66F7" w:rsidP="006B66F7">
      <w:pPr>
        <w:rPr>
          <w:rFonts w:ascii="Microsoft New Tai Lue" w:hAnsi="Microsoft New Tai Lue" w:cs="Microsoft New Tai Lue"/>
          <w:b/>
          <w:sz w:val="36"/>
          <w:szCs w:val="36"/>
        </w:rPr>
      </w:pPr>
    </w:p>
    <w:p w:rsidR="006B66F7" w:rsidRPr="003B1424" w:rsidRDefault="006B66F7" w:rsidP="006B66F7">
      <w:pPr>
        <w:jc w:val="center"/>
        <w:rPr>
          <w:rFonts w:ascii="Microsoft New Tai Lue" w:hAnsi="Microsoft New Tai Lue" w:cs="Microsoft New Tai Lue"/>
          <w:b/>
          <w:sz w:val="36"/>
          <w:szCs w:val="36"/>
        </w:rPr>
      </w:pPr>
      <w:r w:rsidRPr="003B1424">
        <w:rPr>
          <w:rFonts w:ascii="Microsoft New Tai Lue" w:hAnsi="Microsoft New Tai Lue" w:cs="Microsoft New Tai Lue"/>
          <w:b/>
          <w:sz w:val="36"/>
          <w:szCs w:val="36"/>
        </w:rPr>
        <w:lastRenderedPageBreak/>
        <w:t>VERBAL/WRITTEN THREAT</w:t>
      </w:r>
    </w:p>
    <w:p w:rsidR="006B66F7" w:rsidRPr="00256AA8" w:rsidRDefault="006B66F7" w:rsidP="006B66F7">
      <w:pPr>
        <w:spacing w:before="360" w:after="120" w:line="276" w:lineRule="auto"/>
        <w:rPr>
          <w:rFonts w:ascii="Calibri" w:eastAsia="Calibri" w:hAnsi="Calibri" w:cs="Times New Roman"/>
          <w:b/>
          <w:sz w:val="28"/>
          <w:szCs w:val="28"/>
        </w:rPr>
      </w:pPr>
      <w:r w:rsidRPr="00256AA8">
        <w:rPr>
          <w:rFonts w:ascii="Calibri" w:eastAsia="Calibri" w:hAnsi="Calibri" w:cs="Times New Roman"/>
          <w:b/>
          <w:sz w:val="28"/>
          <w:szCs w:val="28"/>
        </w:rPr>
        <w:t xml:space="preserve">Purpose:  </w:t>
      </w:r>
      <w:r w:rsidRPr="00256AA8">
        <w:rPr>
          <w:rFonts w:ascii="Calibri" w:eastAsia="Calibri" w:hAnsi="Calibri" w:cs="Times New Roman"/>
          <w:sz w:val="28"/>
          <w:szCs w:val="28"/>
        </w:rPr>
        <w:t>This protocol is used as a guide for responses to verbal or written threats by congregants toward self, other congregants, or the church. Often, young congregants make threats of harm in moments of anger, frustration, or when challenged. Church leaders, with the help of mental health professionals—may help assess threats, which are classified low-, medium-, or high-level. Each level has specific indicators and responses. Safety of congregants is always paramount.</w:t>
      </w:r>
    </w:p>
    <w:p w:rsidR="006B66F7" w:rsidRPr="00256AA8" w:rsidRDefault="006B66F7" w:rsidP="006B66F7">
      <w:pPr>
        <w:spacing w:before="240" w:after="120" w:line="276" w:lineRule="auto"/>
        <w:rPr>
          <w:rFonts w:ascii="Calibri" w:eastAsia="Calibri" w:hAnsi="Calibri" w:cs="Times New Roman"/>
          <w:sz w:val="28"/>
          <w:szCs w:val="28"/>
        </w:rPr>
      </w:pPr>
      <w:r w:rsidRPr="00256AA8">
        <w:rPr>
          <w:rFonts w:ascii="Calibri" w:eastAsia="Calibri" w:hAnsi="Calibri" w:cs="Times New Roman"/>
          <w:b/>
          <w:bCs/>
          <w:sz w:val="28"/>
          <w:szCs w:val="28"/>
        </w:rPr>
        <w:t xml:space="preserve">Notification Procedures:  </w:t>
      </w:r>
      <w:r w:rsidRPr="00256AA8">
        <w:rPr>
          <w:rFonts w:ascii="Calibri" w:eastAsia="Calibri" w:hAnsi="Calibri" w:cs="Times New Roman"/>
          <w:sz w:val="28"/>
          <w:szCs w:val="28"/>
        </w:rPr>
        <w:t xml:space="preserve">In the event that a verbal or written threat incident occurs in any church location--report the threat </w:t>
      </w:r>
      <w:r w:rsidRPr="00256AA8">
        <w:rPr>
          <w:rFonts w:ascii="Calibri" w:eastAsia="Calibri" w:hAnsi="Calibri" w:cs="Times New Roman"/>
          <w:sz w:val="28"/>
          <w:szCs w:val="28"/>
          <w:u w:val="single"/>
        </w:rPr>
        <w:t>immediately</w:t>
      </w:r>
      <w:r w:rsidRPr="00256AA8">
        <w:rPr>
          <w:rFonts w:ascii="Calibri" w:eastAsia="Calibri" w:hAnsi="Calibri" w:cs="Times New Roman"/>
          <w:sz w:val="28"/>
          <w:szCs w:val="28"/>
        </w:rPr>
        <w:t xml:space="preserve"> (or as soon as it is safe to do so).</w:t>
      </w:r>
    </w:p>
    <w:p w:rsidR="006B66F7" w:rsidRPr="00256AA8" w:rsidRDefault="006B66F7" w:rsidP="006B66F7">
      <w:pPr>
        <w:numPr>
          <w:ilvl w:val="0"/>
          <w:numId w:val="38"/>
        </w:numPr>
        <w:spacing w:before="360" w:after="120" w:line="276" w:lineRule="auto"/>
        <w:ind w:left="360"/>
        <w:rPr>
          <w:rFonts w:ascii="Calibri" w:eastAsia="Times New Roman" w:hAnsi="Calibri" w:cs="Times New Roman"/>
          <w:sz w:val="28"/>
          <w:szCs w:val="28"/>
        </w:rPr>
      </w:pPr>
      <w:r w:rsidRPr="00256AA8">
        <w:rPr>
          <w:rFonts w:ascii="Calibri" w:eastAsia="Times New Roman" w:hAnsi="Calibri" w:cs="Times New Roman"/>
          <w:sz w:val="28"/>
          <w:szCs w:val="28"/>
        </w:rPr>
        <w:t>Stay calm and assess the situation.</w:t>
      </w:r>
    </w:p>
    <w:p w:rsidR="006B66F7" w:rsidRPr="00256AA8" w:rsidRDefault="006B66F7" w:rsidP="006B66F7">
      <w:pPr>
        <w:numPr>
          <w:ilvl w:val="0"/>
          <w:numId w:val="38"/>
        </w:numPr>
        <w:spacing w:after="120" w:line="276" w:lineRule="auto"/>
        <w:ind w:left="360"/>
        <w:rPr>
          <w:rFonts w:ascii="Calibri" w:eastAsia="Times New Roman" w:hAnsi="Calibri" w:cs="Times New Roman"/>
          <w:sz w:val="28"/>
          <w:szCs w:val="28"/>
        </w:rPr>
      </w:pPr>
      <w:r w:rsidRPr="00256AA8">
        <w:rPr>
          <w:rFonts w:ascii="Calibri" w:eastAsia="Times New Roman" w:hAnsi="Calibri" w:cs="Times New Roman"/>
          <w:sz w:val="28"/>
          <w:szCs w:val="28"/>
        </w:rPr>
        <w:t xml:space="preserve">Notify pastor, available church leader and/or </w:t>
      </w:r>
      <w:r w:rsidR="0065272E">
        <w:rPr>
          <w:rFonts w:ascii="Calibri" w:eastAsia="Times New Roman" w:hAnsi="Calibri" w:cs="Times New Roman"/>
          <w:sz w:val="28"/>
          <w:szCs w:val="28"/>
        </w:rPr>
        <w:t>Church Security Team</w:t>
      </w:r>
      <w:r w:rsidRPr="00256AA8">
        <w:rPr>
          <w:rFonts w:ascii="Calibri" w:eastAsia="Times New Roman" w:hAnsi="Calibri" w:cs="Times New Roman"/>
          <w:sz w:val="28"/>
          <w:szCs w:val="28"/>
        </w:rPr>
        <w:t>.</w:t>
      </w:r>
    </w:p>
    <w:p w:rsidR="006B66F7" w:rsidRPr="00256AA8" w:rsidRDefault="006B66F7" w:rsidP="006B66F7">
      <w:pPr>
        <w:numPr>
          <w:ilvl w:val="0"/>
          <w:numId w:val="38"/>
        </w:numPr>
        <w:spacing w:after="120" w:line="276" w:lineRule="auto"/>
        <w:ind w:left="360"/>
        <w:rPr>
          <w:rFonts w:ascii="Calibri" w:eastAsia="Times New Roman" w:hAnsi="Calibri" w:cs="Times New Roman"/>
          <w:sz w:val="28"/>
          <w:szCs w:val="28"/>
        </w:rPr>
      </w:pPr>
      <w:r w:rsidRPr="00256AA8">
        <w:rPr>
          <w:rFonts w:ascii="Calibri" w:eastAsia="Times New Roman" w:hAnsi="Calibri" w:cs="Times New Roman"/>
          <w:sz w:val="28"/>
          <w:szCs w:val="28"/>
        </w:rPr>
        <w:t xml:space="preserve">Immediately determine level of threat with input from a mental health professional, and/or from law enforcement, where appropriate. </w:t>
      </w:r>
    </w:p>
    <w:p w:rsidR="006B66F7" w:rsidRPr="00256AA8" w:rsidRDefault="006B66F7" w:rsidP="006B66F7">
      <w:pPr>
        <w:spacing w:before="360" w:after="120"/>
        <w:rPr>
          <w:rFonts w:ascii="Calibri" w:eastAsia="Calibri" w:hAnsi="Calibri" w:cs="Times New Roman"/>
          <w:b/>
          <w:sz w:val="28"/>
          <w:szCs w:val="28"/>
        </w:rPr>
      </w:pPr>
      <w:r w:rsidRPr="00256AA8">
        <w:rPr>
          <w:rFonts w:ascii="Calibri" w:eastAsia="Calibri" w:hAnsi="Calibri" w:cs="Times New Roman"/>
          <w:b/>
          <w:sz w:val="28"/>
          <w:szCs w:val="28"/>
        </w:rPr>
        <w:t>LOW LEVEL THREAT:</w:t>
      </w:r>
    </w:p>
    <w:p w:rsidR="006B66F7" w:rsidRPr="00256AA8" w:rsidRDefault="006B66F7" w:rsidP="006B66F7">
      <w:pPr>
        <w:numPr>
          <w:ilvl w:val="0"/>
          <w:numId w:val="39"/>
        </w:numPr>
        <w:spacing w:after="120" w:line="276" w:lineRule="auto"/>
        <w:ind w:left="360"/>
        <w:contextualSpacing/>
        <w:rPr>
          <w:rFonts w:ascii="Calibri" w:eastAsia="Times New Roman" w:hAnsi="Calibri" w:cs="Times New Roman"/>
          <w:sz w:val="28"/>
          <w:szCs w:val="28"/>
        </w:rPr>
      </w:pPr>
      <w:r w:rsidRPr="00256AA8">
        <w:rPr>
          <w:rFonts w:ascii="Calibri" w:eastAsia="Times New Roman" w:hAnsi="Calibri" w:cs="Times New Roman"/>
          <w:sz w:val="28"/>
          <w:szCs w:val="28"/>
        </w:rPr>
        <w:t>Notify congregant’s family member, pastor or available church leader, etc.</w:t>
      </w:r>
    </w:p>
    <w:p w:rsidR="006B66F7" w:rsidRPr="00256AA8" w:rsidRDefault="006B66F7" w:rsidP="006B66F7">
      <w:pPr>
        <w:numPr>
          <w:ilvl w:val="0"/>
          <w:numId w:val="39"/>
        </w:numPr>
        <w:spacing w:after="120" w:line="276" w:lineRule="auto"/>
        <w:ind w:left="360"/>
        <w:contextualSpacing/>
        <w:rPr>
          <w:rFonts w:ascii="Calibri" w:eastAsia="Times New Roman" w:hAnsi="Calibri" w:cs="Times New Roman"/>
          <w:sz w:val="28"/>
          <w:szCs w:val="28"/>
        </w:rPr>
      </w:pPr>
      <w:r w:rsidRPr="00256AA8">
        <w:rPr>
          <w:rFonts w:ascii="Calibri" w:eastAsia="Times New Roman" w:hAnsi="Calibri" w:cs="Times New Roman"/>
          <w:sz w:val="28"/>
          <w:szCs w:val="28"/>
        </w:rPr>
        <w:t xml:space="preserve">Refer congregant to the pastor, available church leader or the </w:t>
      </w:r>
      <w:r w:rsidR="0065272E">
        <w:rPr>
          <w:rFonts w:ascii="Calibri" w:eastAsia="Times New Roman" w:hAnsi="Calibri" w:cs="Times New Roman"/>
          <w:sz w:val="28"/>
          <w:szCs w:val="28"/>
        </w:rPr>
        <w:t>Church Security Team</w:t>
      </w:r>
      <w:r w:rsidRPr="00256AA8">
        <w:rPr>
          <w:rFonts w:ascii="Calibri" w:eastAsia="Times New Roman" w:hAnsi="Calibri" w:cs="Times New Roman"/>
          <w:sz w:val="28"/>
          <w:szCs w:val="28"/>
        </w:rPr>
        <w:t>, as needed.</w:t>
      </w:r>
    </w:p>
    <w:p w:rsidR="006B66F7" w:rsidRPr="00256AA8" w:rsidRDefault="006B66F7" w:rsidP="006B66F7">
      <w:pPr>
        <w:numPr>
          <w:ilvl w:val="0"/>
          <w:numId w:val="39"/>
        </w:numPr>
        <w:spacing w:after="120" w:line="276" w:lineRule="auto"/>
        <w:ind w:left="360"/>
        <w:contextualSpacing/>
        <w:rPr>
          <w:rFonts w:ascii="Calibri" w:eastAsia="Times New Roman" w:hAnsi="Calibri" w:cs="Times New Roman"/>
          <w:sz w:val="28"/>
          <w:szCs w:val="28"/>
        </w:rPr>
      </w:pPr>
      <w:r w:rsidRPr="00256AA8">
        <w:rPr>
          <w:rFonts w:ascii="Calibri" w:eastAsia="Times New Roman" w:hAnsi="Calibri" w:cs="Times New Roman"/>
          <w:sz w:val="28"/>
          <w:szCs w:val="28"/>
        </w:rPr>
        <w:t>Consult Emergency Response Team regarding strategies for managing low-level threat.</w:t>
      </w:r>
    </w:p>
    <w:p w:rsidR="00323313" w:rsidRDefault="00323313" w:rsidP="006B66F7">
      <w:pPr>
        <w:spacing w:before="360" w:after="120"/>
        <w:rPr>
          <w:rFonts w:ascii="Calibri" w:eastAsia="Calibri" w:hAnsi="Calibri" w:cs="Times New Roman"/>
          <w:b/>
          <w:sz w:val="28"/>
          <w:szCs w:val="28"/>
        </w:rPr>
      </w:pPr>
    </w:p>
    <w:p w:rsidR="006B66F7" w:rsidRPr="00256AA8" w:rsidRDefault="006B66F7" w:rsidP="006B66F7">
      <w:pPr>
        <w:spacing w:before="360" w:after="120"/>
        <w:rPr>
          <w:rFonts w:ascii="Calibri" w:eastAsia="Calibri" w:hAnsi="Calibri" w:cs="Times New Roman"/>
          <w:sz w:val="28"/>
          <w:szCs w:val="28"/>
        </w:rPr>
      </w:pPr>
      <w:r w:rsidRPr="00323313">
        <w:rPr>
          <w:rFonts w:ascii="Calibri" w:eastAsia="Calibri" w:hAnsi="Calibri" w:cs="Times New Roman"/>
          <w:b/>
          <w:sz w:val="24"/>
          <w:szCs w:val="24"/>
        </w:rPr>
        <w:lastRenderedPageBreak/>
        <w:t>MEDIUM LEVEL THREAT</w:t>
      </w:r>
      <w:r w:rsidRPr="00256AA8">
        <w:rPr>
          <w:rFonts w:ascii="Calibri" w:eastAsia="Calibri" w:hAnsi="Calibri" w:cs="Times New Roman"/>
          <w:sz w:val="28"/>
          <w:szCs w:val="28"/>
        </w:rPr>
        <w:t>:</w:t>
      </w:r>
    </w:p>
    <w:p w:rsidR="006B66F7" w:rsidRPr="00256AA8" w:rsidRDefault="006B66F7" w:rsidP="006B66F7">
      <w:pPr>
        <w:numPr>
          <w:ilvl w:val="0"/>
          <w:numId w:val="37"/>
        </w:numPr>
        <w:spacing w:after="120" w:line="360" w:lineRule="auto"/>
        <w:ind w:left="360"/>
        <w:contextualSpacing/>
        <w:rPr>
          <w:rFonts w:ascii="Calibri" w:eastAsia="Times New Roman" w:hAnsi="Calibri" w:cs="Times New Roman"/>
          <w:sz w:val="28"/>
          <w:szCs w:val="28"/>
        </w:rPr>
      </w:pPr>
      <w:r w:rsidRPr="00256AA8">
        <w:rPr>
          <w:rFonts w:ascii="Calibri" w:eastAsia="Times New Roman" w:hAnsi="Calibri" w:cs="Times New Roman"/>
          <w:sz w:val="28"/>
          <w:szCs w:val="28"/>
        </w:rPr>
        <w:t>Notify law enforcement of congregant making threat.</w:t>
      </w:r>
    </w:p>
    <w:p w:rsidR="006B66F7" w:rsidRPr="00256AA8" w:rsidRDefault="006B66F7" w:rsidP="006B66F7">
      <w:pPr>
        <w:numPr>
          <w:ilvl w:val="0"/>
          <w:numId w:val="37"/>
        </w:numPr>
        <w:spacing w:after="120" w:line="360" w:lineRule="auto"/>
        <w:ind w:left="360"/>
        <w:contextualSpacing/>
        <w:rPr>
          <w:rFonts w:ascii="Calibri" w:eastAsia="Times New Roman" w:hAnsi="Calibri" w:cs="Times New Roman"/>
          <w:sz w:val="28"/>
          <w:szCs w:val="28"/>
        </w:rPr>
      </w:pPr>
      <w:r w:rsidRPr="00256AA8">
        <w:rPr>
          <w:rFonts w:ascii="Calibri" w:eastAsia="Times New Roman" w:hAnsi="Calibri" w:cs="Times New Roman"/>
          <w:sz w:val="28"/>
          <w:szCs w:val="28"/>
        </w:rPr>
        <w:t>Notify law enforcement, pastor or available church leader of intended victims, as appropriate.</w:t>
      </w:r>
    </w:p>
    <w:p w:rsidR="006B66F7" w:rsidRPr="00256AA8" w:rsidRDefault="006B66F7" w:rsidP="006B66F7">
      <w:pPr>
        <w:numPr>
          <w:ilvl w:val="0"/>
          <w:numId w:val="37"/>
        </w:numPr>
        <w:spacing w:after="120" w:line="360" w:lineRule="auto"/>
        <w:ind w:left="360"/>
        <w:contextualSpacing/>
        <w:rPr>
          <w:rFonts w:ascii="Calibri" w:eastAsia="Times New Roman" w:hAnsi="Calibri" w:cs="Times New Roman"/>
          <w:sz w:val="28"/>
          <w:szCs w:val="28"/>
        </w:rPr>
      </w:pPr>
      <w:r w:rsidRPr="00256AA8">
        <w:rPr>
          <w:rFonts w:ascii="Calibri" w:eastAsia="Times New Roman" w:hAnsi="Calibri" w:cs="Times New Roman"/>
          <w:sz w:val="28"/>
          <w:szCs w:val="28"/>
        </w:rPr>
        <w:t>Disciplinary actions are determined by the pastor and church board.</w:t>
      </w:r>
    </w:p>
    <w:p w:rsidR="006B66F7" w:rsidRPr="00256AA8" w:rsidRDefault="006B66F7" w:rsidP="006B66F7">
      <w:pPr>
        <w:numPr>
          <w:ilvl w:val="0"/>
          <w:numId w:val="37"/>
        </w:numPr>
        <w:spacing w:after="120" w:line="360" w:lineRule="auto"/>
        <w:ind w:left="360"/>
        <w:contextualSpacing/>
        <w:rPr>
          <w:rFonts w:ascii="Calibri" w:eastAsia="Times New Roman" w:hAnsi="Calibri" w:cs="Times New Roman"/>
          <w:sz w:val="28"/>
          <w:szCs w:val="28"/>
        </w:rPr>
      </w:pPr>
      <w:r w:rsidRPr="00256AA8">
        <w:rPr>
          <w:rFonts w:ascii="Calibri" w:eastAsia="Times New Roman" w:hAnsi="Calibri" w:cs="Times New Roman"/>
          <w:sz w:val="28"/>
          <w:szCs w:val="28"/>
        </w:rPr>
        <w:t>Identify and offer appropriate referral resources to the congregant’s family.</w:t>
      </w:r>
    </w:p>
    <w:p w:rsidR="006B66F7" w:rsidRPr="00256AA8" w:rsidRDefault="006B66F7" w:rsidP="006B66F7">
      <w:pPr>
        <w:numPr>
          <w:ilvl w:val="0"/>
          <w:numId w:val="37"/>
        </w:numPr>
        <w:spacing w:after="120" w:line="360" w:lineRule="auto"/>
        <w:ind w:left="360"/>
        <w:contextualSpacing/>
        <w:rPr>
          <w:rFonts w:ascii="Calibri" w:eastAsia="Times New Roman" w:hAnsi="Calibri" w:cs="Times New Roman"/>
          <w:sz w:val="28"/>
          <w:szCs w:val="28"/>
        </w:rPr>
      </w:pPr>
      <w:r w:rsidRPr="00256AA8">
        <w:rPr>
          <w:rFonts w:ascii="Calibri" w:eastAsia="Times New Roman" w:hAnsi="Calibri" w:cs="Times New Roman"/>
          <w:sz w:val="28"/>
          <w:szCs w:val="28"/>
        </w:rPr>
        <w:t xml:space="preserve">Refer congregant to the </w:t>
      </w:r>
      <w:r w:rsidR="0065272E">
        <w:rPr>
          <w:rFonts w:ascii="Calibri" w:eastAsia="Times New Roman" w:hAnsi="Calibri" w:cs="Times New Roman"/>
          <w:sz w:val="28"/>
          <w:szCs w:val="28"/>
        </w:rPr>
        <w:t>Church Security Team</w:t>
      </w:r>
      <w:r w:rsidRPr="00256AA8">
        <w:rPr>
          <w:rFonts w:ascii="Calibri" w:eastAsia="Times New Roman" w:hAnsi="Calibri" w:cs="Times New Roman"/>
          <w:sz w:val="28"/>
          <w:szCs w:val="28"/>
        </w:rPr>
        <w:t>, as needed.</w:t>
      </w:r>
    </w:p>
    <w:p w:rsidR="006B66F7" w:rsidRPr="00323313" w:rsidRDefault="006B66F7" w:rsidP="006B66F7">
      <w:pPr>
        <w:spacing w:before="360" w:after="0" w:line="360" w:lineRule="auto"/>
        <w:rPr>
          <w:rFonts w:ascii="Calibri" w:eastAsia="Calibri" w:hAnsi="Calibri" w:cs="Times New Roman"/>
          <w:sz w:val="24"/>
          <w:szCs w:val="24"/>
        </w:rPr>
      </w:pPr>
      <w:r w:rsidRPr="00323313">
        <w:rPr>
          <w:rFonts w:ascii="Calibri" w:eastAsia="Calibri" w:hAnsi="Calibri" w:cs="Times New Roman"/>
          <w:b/>
          <w:sz w:val="24"/>
          <w:szCs w:val="24"/>
        </w:rPr>
        <w:t>HIGH LEVEL THREAT:</w:t>
      </w:r>
    </w:p>
    <w:p w:rsidR="006B66F7" w:rsidRPr="00323313" w:rsidRDefault="006B66F7" w:rsidP="006B66F7">
      <w:pPr>
        <w:spacing w:after="240"/>
        <w:jc w:val="center"/>
        <w:rPr>
          <w:rFonts w:ascii="Microsoft JhengHei" w:eastAsia="Microsoft JhengHei" w:hAnsi="Microsoft JhengHei" w:cs="Times New Roman"/>
          <w:b/>
          <w:sz w:val="36"/>
          <w:szCs w:val="36"/>
          <w:u w:val="single"/>
        </w:rPr>
      </w:pPr>
      <w:r w:rsidRPr="00323313">
        <w:rPr>
          <w:rFonts w:ascii="Microsoft JhengHei" w:eastAsia="Microsoft JhengHei" w:hAnsi="Microsoft JhengHei" w:cs="Times New Roman"/>
          <w:b/>
          <w:sz w:val="36"/>
          <w:szCs w:val="36"/>
          <w:u w:val="single"/>
        </w:rPr>
        <w:t xml:space="preserve">Call 9-1-1 </w:t>
      </w:r>
    </w:p>
    <w:p w:rsidR="006B66F7" w:rsidRPr="00323313" w:rsidRDefault="006B66F7" w:rsidP="006B66F7">
      <w:pPr>
        <w:numPr>
          <w:ilvl w:val="0"/>
          <w:numId w:val="36"/>
        </w:numPr>
        <w:spacing w:after="120" w:line="360" w:lineRule="auto"/>
        <w:ind w:left="360"/>
        <w:contextualSpacing/>
        <w:rPr>
          <w:rFonts w:ascii="Calibri" w:eastAsia="Times New Roman" w:hAnsi="Calibri" w:cs="Times New Roman"/>
          <w:sz w:val="24"/>
          <w:szCs w:val="24"/>
        </w:rPr>
      </w:pPr>
      <w:r w:rsidRPr="00323313">
        <w:rPr>
          <w:rFonts w:ascii="Calibri" w:eastAsia="Times New Roman" w:hAnsi="Calibri" w:cs="Times New Roman"/>
          <w:sz w:val="24"/>
          <w:szCs w:val="24"/>
        </w:rPr>
        <w:t>Congregant is separated from the main body of congregants and remains under supervision by a church leader.</w:t>
      </w:r>
    </w:p>
    <w:p w:rsidR="006B66F7" w:rsidRPr="00323313" w:rsidRDefault="006B66F7" w:rsidP="006B66F7">
      <w:pPr>
        <w:numPr>
          <w:ilvl w:val="0"/>
          <w:numId w:val="36"/>
        </w:numPr>
        <w:spacing w:after="120" w:line="360" w:lineRule="auto"/>
        <w:ind w:left="360"/>
        <w:rPr>
          <w:rFonts w:ascii="Calibri" w:eastAsia="Times New Roman" w:hAnsi="Calibri" w:cs="Times New Roman"/>
          <w:sz w:val="24"/>
          <w:szCs w:val="24"/>
        </w:rPr>
      </w:pPr>
      <w:r w:rsidRPr="00323313">
        <w:rPr>
          <w:rFonts w:ascii="Calibri" w:eastAsia="Times New Roman" w:hAnsi="Calibri" w:cs="Times New Roman"/>
          <w:sz w:val="24"/>
          <w:szCs w:val="24"/>
        </w:rPr>
        <w:t>Notify family members of congregant making threat and request their immediate response to the church if they are not present.</w:t>
      </w:r>
    </w:p>
    <w:p w:rsidR="006B66F7" w:rsidRPr="00323313" w:rsidRDefault="006B66F7" w:rsidP="006B66F7">
      <w:pPr>
        <w:numPr>
          <w:ilvl w:val="0"/>
          <w:numId w:val="36"/>
        </w:numPr>
        <w:spacing w:after="120" w:line="360" w:lineRule="auto"/>
        <w:ind w:left="360"/>
        <w:rPr>
          <w:rFonts w:ascii="Calibri" w:eastAsia="Times New Roman" w:hAnsi="Calibri" w:cs="Times New Roman"/>
          <w:sz w:val="24"/>
          <w:szCs w:val="24"/>
        </w:rPr>
      </w:pPr>
      <w:r w:rsidRPr="00323313">
        <w:rPr>
          <w:rFonts w:ascii="Calibri" w:eastAsia="Times New Roman" w:hAnsi="Calibri" w:cs="Times New Roman"/>
          <w:sz w:val="24"/>
          <w:szCs w:val="24"/>
        </w:rPr>
        <w:t>Notify law enforcement, pastor or available church leader of intended victims, as appropriate.</w:t>
      </w:r>
    </w:p>
    <w:p w:rsidR="006B66F7" w:rsidRPr="00323313" w:rsidRDefault="006B66F7" w:rsidP="006B66F7">
      <w:pPr>
        <w:numPr>
          <w:ilvl w:val="0"/>
          <w:numId w:val="36"/>
        </w:numPr>
        <w:spacing w:after="120" w:line="360" w:lineRule="auto"/>
        <w:ind w:left="360"/>
        <w:rPr>
          <w:rFonts w:ascii="Calibri" w:eastAsia="Times New Roman" w:hAnsi="Calibri" w:cs="Times New Roman"/>
          <w:sz w:val="24"/>
          <w:szCs w:val="24"/>
        </w:rPr>
      </w:pPr>
      <w:r w:rsidRPr="00323313">
        <w:rPr>
          <w:rFonts w:ascii="Calibri" w:eastAsia="Times New Roman" w:hAnsi="Calibri" w:cs="Times New Roman"/>
          <w:sz w:val="24"/>
          <w:szCs w:val="24"/>
        </w:rPr>
        <w:t>If immediately available, the pastor or available church leader may contact a trained mental health worker to conduct emergency assessment of threat of harm to self, others, or property.</w:t>
      </w:r>
    </w:p>
    <w:p w:rsidR="006B66F7" w:rsidRPr="00323313" w:rsidRDefault="006B66F7" w:rsidP="006B66F7">
      <w:pPr>
        <w:numPr>
          <w:ilvl w:val="0"/>
          <w:numId w:val="36"/>
        </w:numPr>
        <w:spacing w:after="120" w:line="360" w:lineRule="auto"/>
        <w:ind w:left="360"/>
        <w:rPr>
          <w:rFonts w:ascii="Calibri" w:eastAsia="Times New Roman" w:hAnsi="Calibri" w:cs="Times New Roman"/>
          <w:sz w:val="24"/>
          <w:szCs w:val="24"/>
        </w:rPr>
      </w:pPr>
      <w:r w:rsidRPr="00323313">
        <w:rPr>
          <w:rFonts w:ascii="Calibri" w:eastAsia="Times New Roman" w:hAnsi="Calibri" w:cs="Times New Roman"/>
          <w:sz w:val="24"/>
          <w:szCs w:val="24"/>
        </w:rPr>
        <w:t>Identify and offer appropriate referral resources to congregant’s family.</w:t>
      </w:r>
    </w:p>
    <w:p w:rsidR="006B66F7" w:rsidRPr="00323313" w:rsidRDefault="006B66F7" w:rsidP="006B66F7">
      <w:pPr>
        <w:numPr>
          <w:ilvl w:val="0"/>
          <w:numId w:val="36"/>
        </w:numPr>
        <w:spacing w:after="120" w:line="360" w:lineRule="auto"/>
        <w:ind w:left="360"/>
        <w:rPr>
          <w:rFonts w:ascii="Calibri" w:eastAsia="Times New Roman" w:hAnsi="Calibri" w:cs="Times New Roman"/>
          <w:sz w:val="24"/>
          <w:szCs w:val="24"/>
        </w:rPr>
      </w:pPr>
      <w:r w:rsidRPr="00323313">
        <w:rPr>
          <w:rFonts w:ascii="Calibri" w:eastAsia="Times New Roman" w:hAnsi="Calibri" w:cs="Times New Roman"/>
          <w:sz w:val="24"/>
          <w:szCs w:val="24"/>
        </w:rPr>
        <w:t xml:space="preserve">Refer congregant to </w:t>
      </w:r>
      <w:r w:rsidR="0065272E">
        <w:rPr>
          <w:rFonts w:ascii="Calibri" w:eastAsia="Times New Roman" w:hAnsi="Calibri" w:cs="Times New Roman"/>
          <w:sz w:val="24"/>
          <w:szCs w:val="24"/>
        </w:rPr>
        <w:t>Church Security Team</w:t>
      </w:r>
      <w:r w:rsidRPr="00323313">
        <w:rPr>
          <w:rFonts w:ascii="Calibri" w:eastAsia="Times New Roman" w:hAnsi="Calibri" w:cs="Times New Roman"/>
          <w:sz w:val="24"/>
          <w:szCs w:val="24"/>
        </w:rPr>
        <w:t>, as needed.</w:t>
      </w:r>
    </w:p>
    <w:p w:rsidR="006B66F7" w:rsidRPr="00F629FC" w:rsidRDefault="00F629FC" w:rsidP="006B66F7">
      <w:pPr>
        <w:spacing w:after="120" w:line="360" w:lineRule="auto"/>
        <w:jc w:val="center"/>
        <w:rPr>
          <w:rFonts w:ascii="Microsoft New Tai Lue" w:eastAsia="Times New Roman" w:hAnsi="Microsoft New Tai Lue" w:cs="Microsoft New Tai Lue"/>
          <w:b/>
          <w:sz w:val="36"/>
          <w:szCs w:val="36"/>
        </w:rPr>
      </w:pPr>
      <w:r w:rsidRPr="00F629FC">
        <w:rPr>
          <w:rFonts w:ascii="Microsoft New Tai Lue" w:eastAsia="Times New Roman" w:hAnsi="Microsoft New Tai Lue" w:cs="Microsoft New Tai Lue"/>
          <w:b/>
          <w:sz w:val="36"/>
          <w:szCs w:val="36"/>
        </w:rPr>
        <w:lastRenderedPageBreak/>
        <w:t xml:space="preserve">BOMB </w:t>
      </w:r>
      <w:r w:rsidR="006B66F7" w:rsidRPr="00F629FC">
        <w:rPr>
          <w:rFonts w:ascii="Microsoft New Tai Lue" w:eastAsia="Times New Roman" w:hAnsi="Microsoft New Tai Lue" w:cs="Microsoft New Tai Lue"/>
          <w:b/>
          <w:sz w:val="36"/>
          <w:szCs w:val="36"/>
        </w:rPr>
        <w:t>THREAT</w:t>
      </w:r>
    </w:p>
    <w:p w:rsidR="006B66F7" w:rsidRPr="00FF67C6" w:rsidRDefault="006B66F7" w:rsidP="006B66F7">
      <w:pPr>
        <w:spacing w:before="360" w:after="120" w:line="276" w:lineRule="auto"/>
        <w:rPr>
          <w:b/>
          <w:sz w:val="28"/>
          <w:szCs w:val="28"/>
        </w:rPr>
      </w:pPr>
      <w:r w:rsidRPr="00FF67C6">
        <w:rPr>
          <w:b/>
          <w:sz w:val="28"/>
          <w:szCs w:val="28"/>
        </w:rPr>
        <w:t xml:space="preserve">Purpose:  </w:t>
      </w:r>
      <w:r>
        <w:rPr>
          <w:sz w:val="28"/>
          <w:szCs w:val="28"/>
        </w:rPr>
        <w:t>This protocol is u</w:t>
      </w:r>
      <w:r w:rsidRPr="00FF67C6">
        <w:rPr>
          <w:rFonts w:eastAsia="Calibri" w:cs="Times New Roman"/>
          <w:sz w:val="28"/>
          <w:szCs w:val="28"/>
        </w:rPr>
        <w:t>sed when there is a bomb threat-related incident that could jeopard</w:t>
      </w:r>
      <w:r>
        <w:rPr>
          <w:rFonts w:eastAsia="Calibri" w:cs="Times New Roman"/>
          <w:sz w:val="28"/>
          <w:szCs w:val="28"/>
        </w:rPr>
        <w:t>ize the safety of congregants</w:t>
      </w:r>
      <w:r w:rsidRPr="00FF67C6">
        <w:rPr>
          <w:rFonts w:eastAsia="Calibri" w:cs="Times New Roman"/>
          <w:sz w:val="28"/>
          <w:szCs w:val="28"/>
        </w:rPr>
        <w:t>.</w:t>
      </w:r>
    </w:p>
    <w:p w:rsidR="006B66F7" w:rsidRPr="00FF67C6" w:rsidRDefault="006B66F7" w:rsidP="006B66F7">
      <w:pPr>
        <w:spacing w:before="240" w:after="120" w:line="276" w:lineRule="auto"/>
        <w:rPr>
          <w:sz w:val="28"/>
          <w:szCs w:val="28"/>
        </w:rPr>
      </w:pPr>
      <w:r w:rsidRPr="00FF67C6">
        <w:rPr>
          <w:b/>
          <w:bCs/>
          <w:sz w:val="28"/>
          <w:szCs w:val="28"/>
        </w:rPr>
        <w:t xml:space="preserve">Notification Procedures: </w:t>
      </w:r>
      <w:r>
        <w:rPr>
          <w:b/>
          <w:bCs/>
          <w:sz w:val="28"/>
          <w:szCs w:val="28"/>
        </w:rPr>
        <w:t xml:space="preserve"> </w:t>
      </w:r>
      <w:r w:rsidRPr="00FF67C6">
        <w:rPr>
          <w:sz w:val="28"/>
          <w:szCs w:val="28"/>
        </w:rPr>
        <w:t>In the event that a bomb threat becomes ap</w:t>
      </w:r>
      <w:r>
        <w:rPr>
          <w:sz w:val="28"/>
          <w:szCs w:val="28"/>
        </w:rPr>
        <w:t>parent in any church location--</w:t>
      </w:r>
      <w:r w:rsidRPr="00FF67C6">
        <w:rPr>
          <w:sz w:val="28"/>
          <w:szCs w:val="28"/>
        </w:rPr>
        <w:t xml:space="preserve">report the threat </w:t>
      </w:r>
      <w:r w:rsidRPr="00FF67C6">
        <w:rPr>
          <w:sz w:val="28"/>
          <w:szCs w:val="28"/>
          <w:u w:val="single"/>
        </w:rPr>
        <w:t>immediately</w:t>
      </w:r>
      <w:r w:rsidRPr="00FF67C6">
        <w:rPr>
          <w:sz w:val="28"/>
          <w:szCs w:val="28"/>
        </w:rPr>
        <w:t xml:space="preserve"> (or as soon as it is safe to do so).</w:t>
      </w:r>
    </w:p>
    <w:p w:rsidR="006B66F7" w:rsidRPr="00D94257" w:rsidRDefault="006B66F7" w:rsidP="006B66F7">
      <w:pPr>
        <w:spacing w:after="120" w:line="276" w:lineRule="auto"/>
        <w:jc w:val="center"/>
        <w:rPr>
          <w:rFonts w:ascii="Microsoft JhengHei" w:eastAsia="Microsoft JhengHei" w:hAnsi="Microsoft JhengHei"/>
          <w:b/>
          <w:sz w:val="48"/>
          <w:szCs w:val="48"/>
          <w:u w:val="single"/>
        </w:rPr>
      </w:pPr>
      <w:r w:rsidRPr="00D94257">
        <w:rPr>
          <w:rFonts w:ascii="Microsoft JhengHei" w:eastAsia="Microsoft JhengHei" w:hAnsi="Microsoft JhengHei"/>
          <w:b/>
          <w:sz w:val="48"/>
          <w:szCs w:val="48"/>
          <w:u w:val="single"/>
        </w:rPr>
        <w:t>Call 9-1-1</w:t>
      </w:r>
    </w:p>
    <w:p w:rsidR="006B66F7" w:rsidRPr="00FF67C6" w:rsidRDefault="006B66F7" w:rsidP="006B66F7">
      <w:pPr>
        <w:spacing w:after="120"/>
        <w:rPr>
          <w:b/>
          <w:sz w:val="28"/>
          <w:szCs w:val="28"/>
        </w:rPr>
      </w:pPr>
      <w:r w:rsidRPr="00FF67C6">
        <w:rPr>
          <w:b/>
          <w:sz w:val="28"/>
          <w:szCs w:val="28"/>
        </w:rPr>
        <w:t>If bomb threat is made by phone:</w:t>
      </w:r>
    </w:p>
    <w:p w:rsidR="006B66F7" w:rsidRPr="004D2413" w:rsidRDefault="006B66F7" w:rsidP="006B66F7">
      <w:pPr>
        <w:pStyle w:val="ListParagraph"/>
        <w:numPr>
          <w:ilvl w:val="0"/>
          <w:numId w:val="40"/>
        </w:numPr>
        <w:spacing w:after="120"/>
        <w:ind w:left="720"/>
        <w:contextualSpacing w:val="0"/>
        <w:rPr>
          <w:sz w:val="28"/>
          <w:szCs w:val="28"/>
        </w:rPr>
      </w:pPr>
      <w:r w:rsidRPr="004D2413">
        <w:rPr>
          <w:sz w:val="28"/>
          <w:szCs w:val="28"/>
        </w:rPr>
        <w:t>Stay calm and assess the situation; complete the Bomb Threat Response Report (below)</w:t>
      </w:r>
      <w:r>
        <w:rPr>
          <w:sz w:val="28"/>
          <w:szCs w:val="28"/>
        </w:rPr>
        <w:t>,</w:t>
      </w:r>
      <w:r w:rsidRPr="004D2413">
        <w:rPr>
          <w:sz w:val="28"/>
          <w:szCs w:val="28"/>
        </w:rPr>
        <w:t xml:space="preserve"> as much as possible</w:t>
      </w:r>
      <w:r>
        <w:rPr>
          <w:sz w:val="28"/>
          <w:szCs w:val="28"/>
        </w:rPr>
        <w:t>.</w:t>
      </w:r>
    </w:p>
    <w:p w:rsidR="006B66F7" w:rsidRPr="004D2413" w:rsidRDefault="006B66F7" w:rsidP="006B66F7">
      <w:pPr>
        <w:pStyle w:val="ListParagraph"/>
        <w:numPr>
          <w:ilvl w:val="0"/>
          <w:numId w:val="40"/>
        </w:numPr>
        <w:spacing w:after="120"/>
        <w:ind w:left="720"/>
        <w:contextualSpacing w:val="0"/>
        <w:rPr>
          <w:sz w:val="28"/>
          <w:szCs w:val="28"/>
        </w:rPr>
      </w:pPr>
      <w:r w:rsidRPr="004D2413">
        <w:rPr>
          <w:sz w:val="28"/>
          <w:szCs w:val="28"/>
        </w:rPr>
        <w:t>Start</w:t>
      </w:r>
      <w:r>
        <w:rPr>
          <w:sz w:val="28"/>
          <w:szCs w:val="28"/>
        </w:rPr>
        <w:t xml:space="preserve"> recording device, if available.</w:t>
      </w:r>
    </w:p>
    <w:p w:rsidR="006B66F7" w:rsidRPr="004D2413" w:rsidRDefault="006B66F7" w:rsidP="006B66F7">
      <w:pPr>
        <w:pStyle w:val="ListParagraph"/>
        <w:numPr>
          <w:ilvl w:val="0"/>
          <w:numId w:val="40"/>
        </w:numPr>
        <w:spacing w:after="120"/>
        <w:ind w:left="720"/>
        <w:contextualSpacing w:val="0"/>
        <w:rPr>
          <w:sz w:val="28"/>
          <w:szCs w:val="28"/>
        </w:rPr>
      </w:pPr>
      <w:r>
        <w:rPr>
          <w:sz w:val="28"/>
          <w:szCs w:val="28"/>
        </w:rPr>
        <w:t>Signal another church leader to listen in, if possible.</w:t>
      </w:r>
    </w:p>
    <w:p w:rsidR="006B66F7" w:rsidRPr="00FF67C6" w:rsidRDefault="006B66F7" w:rsidP="006B66F7">
      <w:pPr>
        <w:spacing w:after="120"/>
        <w:rPr>
          <w:b/>
          <w:sz w:val="28"/>
          <w:szCs w:val="28"/>
        </w:rPr>
      </w:pPr>
      <w:r w:rsidRPr="00FF67C6">
        <w:rPr>
          <w:b/>
          <w:sz w:val="28"/>
          <w:szCs w:val="28"/>
        </w:rPr>
        <w:t>If bomb threat is written/e-mail:</w:t>
      </w:r>
    </w:p>
    <w:p w:rsidR="006B66F7" w:rsidRPr="004D2413" w:rsidRDefault="006B66F7" w:rsidP="006B66F7">
      <w:pPr>
        <w:pStyle w:val="ListParagraph"/>
        <w:numPr>
          <w:ilvl w:val="0"/>
          <w:numId w:val="41"/>
        </w:numPr>
        <w:spacing w:after="120"/>
        <w:ind w:left="720"/>
        <w:contextualSpacing w:val="0"/>
        <w:rPr>
          <w:sz w:val="28"/>
          <w:szCs w:val="28"/>
        </w:rPr>
      </w:pPr>
      <w:r>
        <w:rPr>
          <w:sz w:val="28"/>
          <w:szCs w:val="28"/>
        </w:rPr>
        <w:t>Save the document.</w:t>
      </w:r>
    </w:p>
    <w:p w:rsidR="006B66F7" w:rsidRPr="004D2413" w:rsidRDefault="006B66F7" w:rsidP="006B66F7">
      <w:pPr>
        <w:pStyle w:val="ListParagraph"/>
        <w:numPr>
          <w:ilvl w:val="0"/>
          <w:numId w:val="41"/>
        </w:numPr>
        <w:spacing w:after="120"/>
        <w:ind w:left="720"/>
        <w:contextualSpacing w:val="0"/>
        <w:rPr>
          <w:sz w:val="28"/>
          <w:szCs w:val="28"/>
        </w:rPr>
      </w:pPr>
      <w:r w:rsidRPr="004D2413">
        <w:rPr>
          <w:sz w:val="28"/>
          <w:szCs w:val="28"/>
        </w:rPr>
        <w:t>Handle the</w:t>
      </w:r>
      <w:r>
        <w:rPr>
          <w:sz w:val="28"/>
          <w:szCs w:val="28"/>
        </w:rPr>
        <w:t xml:space="preserve"> document as little as possible.</w:t>
      </w:r>
    </w:p>
    <w:p w:rsidR="006B66F7" w:rsidRPr="004D2413" w:rsidRDefault="006B66F7" w:rsidP="006B66F7">
      <w:pPr>
        <w:pStyle w:val="ListParagraph"/>
        <w:numPr>
          <w:ilvl w:val="0"/>
          <w:numId w:val="41"/>
        </w:numPr>
        <w:spacing w:after="120"/>
        <w:ind w:left="720"/>
        <w:contextualSpacing w:val="0"/>
        <w:rPr>
          <w:sz w:val="28"/>
          <w:szCs w:val="28"/>
        </w:rPr>
      </w:pPr>
      <w:r w:rsidRPr="004D2413">
        <w:rPr>
          <w:sz w:val="28"/>
          <w:szCs w:val="28"/>
        </w:rPr>
        <w:t>Re</w:t>
      </w:r>
      <w:r>
        <w:rPr>
          <w:sz w:val="28"/>
          <w:szCs w:val="28"/>
        </w:rPr>
        <w:t>-</w:t>
      </w:r>
      <w:r w:rsidRPr="004D2413">
        <w:rPr>
          <w:sz w:val="28"/>
          <w:szCs w:val="28"/>
        </w:rPr>
        <w:t>write the threat exactly as it reads on a separate piece of paper</w:t>
      </w:r>
      <w:r>
        <w:rPr>
          <w:sz w:val="28"/>
          <w:szCs w:val="28"/>
        </w:rPr>
        <w:t>.  R</w:t>
      </w:r>
      <w:r w:rsidRPr="004D2413">
        <w:rPr>
          <w:sz w:val="28"/>
          <w:szCs w:val="28"/>
        </w:rPr>
        <w:t>ecord</w:t>
      </w:r>
      <w:r w:rsidR="00323313">
        <w:rPr>
          <w:sz w:val="28"/>
          <w:szCs w:val="28"/>
        </w:rPr>
        <w:t xml:space="preserve">: </w:t>
      </w:r>
      <w:r w:rsidRPr="004D2413">
        <w:rPr>
          <w:sz w:val="28"/>
          <w:szCs w:val="28"/>
        </w:rPr>
        <w:t>who, what</w:t>
      </w:r>
      <w:r>
        <w:rPr>
          <w:sz w:val="28"/>
          <w:szCs w:val="28"/>
        </w:rPr>
        <w:t>,</w:t>
      </w:r>
      <w:r w:rsidRPr="004D2413">
        <w:rPr>
          <w:sz w:val="28"/>
          <w:szCs w:val="28"/>
        </w:rPr>
        <w:t xml:space="preserve"> where, when, why, </w:t>
      </w:r>
      <w:r>
        <w:rPr>
          <w:sz w:val="28"/>
          <w:szCs w:val="28"/>
        </w:rPr>
        <w:t xml:space="preserve">and </w:t>
      </w:r>
      <w:r w:rsidRPr="004D2413">
        <w:rPr>
          <w:sz w:val="28"/>
          <w:szCs w:val="28"/>
        </w:rPr>
        <w:t>how d</w:t>
      </w:r>
      <w:r>
        <w:rPr>
          <w:sz w:val="28"/>
          <w:szCs w:val="28"/>
        </w:rPr>
        <w:t>etails surrounding the document.</w:t>
      </w:r>
    </w:p>
    <w:p w:rsidR="006B66F7" w:rsidRPr="004D2413" w:rsidRDefault="006B66F7" w:rsidP="006B66F7">
      <w:pPr>
        <w:pStyle w:val="ListParagraph"/>
        <w:numPr>
          <w:ilvl w:val="0"/>
          <w:numId w:val="41"/>
        </w:numPr>
        <w:spacing w:after="120"/>
        <w:ind w:left="720"/>
        <w:contextualSpacing w:val="0"/>
        <w:rPr>
          <w:sz w:val="28"/>
          <w:szCs w:val="28"/>
        </w:rPr>
      </w:pPr>
      <w:r w:rsidRPr="004D2413">
        <w:rPr>
          <w:rFonts w:eastAsia="Calibri" w:cs="Arial"/>
          <w:color w:val="000000"/>
          <w:sz w:val="28"/>
          <w:szCs w:val="28"/>
        </w:rPr>
        <w:lastRenderedPageBreak/>
        <w:t xml:space="preserve">Secure the original document. If small, place in a bag or envelope. </w:t>
      </w:r>
      <w:r w:rsidRPr="00FF67C6">
        <w:rPr>
          <w:rFonts w:eastAsia="Calibri" w:cs="Arial"/>
          <w:b/>
          <w:color w:val="000000"/>
          <w:sz w:val="28"/>
          <w:szCs w:val="28"/>
        </w:rPr>
        <w:t>DO NOT</w:t>
      </w:r>
      <w:r w:rsidRPr="004D2413">
        <w:rPr>
          <w:rFonts w:eastAsia="Calibri" w:cs="Arial"/>
          <w:color w:val="000000"/>
          <w:sz w:val="28"/>
          <w:szCs w:val="28"/>
        </w:rPr>
        <w:t xml:space="preserve"> fold, crumple, tear, delete, or mark the item in any way. If on a large object,</w:t>
      </w:r>
      <w:r>
        <w:rPr>
          <w:rFonts w:eastAsia="Calibri" w:cs="Arial"/>
          <w:color w:val="000000"/>
          <w:sz w:val="28"/>
          <w:szCs w:val="28"/>
        </w:rPr>
        <w:t xml:space="preserve"> secure the location.</w:t>
      </w:r>
    </w:p>
    <w:p w:rsidR="006B66F7" w:rsidRPr="00FF67C6" w:rsidRDefault="006B66F7" w:rsidP="006B66F7">
      <w:pPr>
        <w:spacing w:after="120"/>
        <w:rPr>
          <w:b/>
          <w:sz w:val="28"/>
          <w:szCs w:val="28"/>
        </w:rPr>
      </w:pPr>
      <w:r w:rsidRPr="00FF67C6">
        <w:rPr>
          <w:b/>
          <w:sz w:val="28"/>
          <w:szCs w:val="28"/>
        </w:rPr>
        <w:t>If bomb threat is verbal:</w:t>
      </w:r>
    </w:p>
    <w:p w:rsidR="006B66F7" w:rsidRPr="004D2413" w:rsidRDefault="006B66F7" w:rsidP="006B66F7">
      <w:pPr>
        <w:pStyle w:val="ListParagraph"/>
        <w:numPr>
          <w:ilvl w:val="0"/>
          <w:numId w:val="42"/>
        </w:numPr>
        <w:spacing w:after="120"/>
        <w:ind w:left="720"/>
        <w:contextualSpacing w:val="0"/>
        <w:rPr>
          <w:sz w:val="28"/>
          <w:szCs w:val="28"/>
        </w:rPr>
      </w:pPr>
      <w:r w:rsidRPr="004D2413">
        <w:rPr>
          <w:sz w:val="28"/>
          <w:szCs w:val="28"/>
        </w:rPr>
        <w:t>Detain the person making the th</w:t>
      </w:r>
      <w:r>
        <w:rPr>
          <w:sz w:val="28"/>
          <w:szCs w:val="28"/>
        </w:rPr>
        <w:t>reat, if possible, and practical.</w:t>
      </w:r>
    </w:p>
    <w:p w:rsidR="006B66F7" w:rsidRPr="004D2413" w:rsidRDefault="006B66F7" w:rsidP="006B66F7">
      <w:pPr>
        <w:pStyle w:val="ListParagraph"/>
        <w:numPr>
          <w:ilvl w:val="0"/>
          <w:numId w:val="42"/>
        </w:numPr>
        <w:spacing w:after="120"/>
        <w:ind w:left="720"/>
        <w:contextualSpacing w:val="0"/>
        <w:rPr>
          <w:sz w:val="28"/>
          <w:szCs w:val="28"/>
        </w:rPr>
      </w:pPr>
      <w:r w:rsidRPr="004D2413">
        <w:rPr>
          <w:sz w:val="28"/>
          <w:szCs w:val="28"/>
        </w:rPr>
        <w:t xml:space="preserve">If the person who made the threat leaves, note </w:t>
      </w:r>
      <w:r>
        <w:rPr>
          <w:sz w:val="28"/>
          <w:szCs w:val="28"/>
        </w:rPr>
        <w:t xml:space="preserve">in </w:t>
      </w:r>
      <w:r w:rsidRPr="004D2413">
        <w:rPr>
          <w:sz w:val="28"/>
          <w:szCs w:val="28"/>
        </w:rPr>
        <w:t>which direction they are going.</w:t>
      </w:r>
      <w:r>
        <w:rPr>
          <w:sz w:val="28"/>
          <w:szCs w:val="28"/>
        </w:rPr>
        <w:t xml:space="preserve"> Call 9-1-1.  </w:t>
      </w:r>
      <w:r w:rsidRPr="004D2413">
        <w:rPr>
          <w:sz w:val="28"/>
          <w:szCs w:val="28"/>
        </w:rPr>
        <w:t>If possible and safe, follow them at a discreet distan</w:t>
      </w:r>
      <w:r>
        <w:rPr>
          <w:sz w:val="28"/>
          <w:szCs w:val="28"/>
        </w:rPr>
        <w:t>ce. Have another congregant</w:t>
      </w:r>
      <w:r w:rsidRPr="004D2413">
        <w:rPr>
          <w:sz w:val="28"/>
          <w:szCs w:val="28"/>
        </w:rPr>
        <w:t xml:space="preserve"> notify </w:t>
      </w:r>
      <w:r>
        <w:rPr>
          <w:sz w:val="28"/>
          <w:szCs w:val="28"/>
        </w:rPr>
        <w:t>the pastor or available church leader.</w:t>
      </w:r>
    </w:p>
    <w:p w:rsidR="006B66F7" w:rsidRPr="00DA207D" w:rsidRDefault="006B66F7" w:rsidP="006B66F7">
      <w:pPr>
        <w:pStyle w:val="ListParagraph"/>
        <w:numPr>
          <w:ilvl w:val="0"/>
          <w:numId w:val="44"/>
        </w:numPr>
        <w:spacing w:after="120"/>
        <w:ind w:left="720"/>
        <w:rPr>
          <w:sz w:val="28"/>
          <w:szCs w:val="28"/>
        </w:rPr>
      </w:pPr>
      <w:r w:rsidRPr="00DA207D">
        <w:rPr>
          <w:sz w:val="28"/>
          <w:szCs w:val="28"/>
        </w:rPr>
        <w:t>Note the description of the person who made the threat: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960"/>
      </w:tblGrid>
      <w:tr w:rsidR="006B66F7" w:rsidRPr="004D2413" w:rsidTr="00323313">
        <w:tc>
          <w:tcPr>
            <w:tcW w:w="3690" w:type="dxa"/>
            <w:vAlign w:val="center"/>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Name</w:t>
            </w:r>
            <w:r>
              <w:rPr>
                <w:sz w:val="28"/>
                <w:szCs w:val="28"/>
              </w:rPr>
              <w:t xml:space="preserve"> (</w:t>
            </w:r>
            <w:r w:rsidRPr="004D2413">
              <w:rPr>
                <w:sz w:val="28"/>
                <w:szCs w:val="28"/>
              </w:rPr>
              <w:t xml:space="preserve">if you know </w:t>
            </w:r>
            <w:r>
              <w:rPr>
                <w:sz w:val="28"/>
                <w:szCs w:val="28"/>
              </w:rPr>
              <w:t>it)</w:t>
            </w:r>
          </w:p>
        </w:tc>
        <w:tc>
          <w:tcPr>
            <w:tcW w:w="3960" w:type="dxa"/>
            <w:vAlign w:val="center"/>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Type and color of clothing</w:t>
            </w:r>
          </w:p>
        </w:tc>
      </w:tr>
      <w:tr w:rsidR="006B66F7" w:rsidRPr="004D2413" w:rsidTr="00323313">
        <w:tc>
          <w:tcPr>
            <w:tcW w:w="3690" w:type="dxa"/>
            <w:vAlign w:val="center"/>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 xml:space="preserve">Race </w:t>
            </w:r>
          </w:p>
        </w:tc>
        <w:tc>
          <w:tcPr>
            <w:tcW w:w="3960" w:type="dxa"/>
            <w:vAlign w:val="center"/>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Body size</w:t>
            </w:r>
          </w:p>
        </w:tc>
      </w:tr>
      <w:tr w:rsidR="006B66F7" w:rsidRPr="004D2413" w:rsidTr="00323313">
        <w:tc>
          <w:tcPr>
            <w:tcW w:w="3690" w:type="dxa"/>
            <w:vAlign w:val="center"/>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Sex</w:t>
            </w:r>
          </w:p>
        </w:tc>
        <w:tc>
          <w:tcPr>
            <w:tcW w:w="3960" w:type="dxa"/>
            <w:vAlign w:val="center"/>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 xml:space="preserve">Hair color </w:t>
            </w:r>
          </w:p>
        </w:tc>
      </w:tr>
      <w:tr w:rsidR="006B66F7" w:rsidRPr="004D2413" w:rsidTr="00323313">
        <w:tc>
          <w:tcPr>
            <w:tcW w:w="3690" w:type="dxa"/>
            <w:vAlign w:val="center"/>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Distinguishing features</w:t>
            </w:r>
          </w:p>
        </w:tc>
        <w:tc>
          <w:tcPr>
            <w:tcW w:w="3960" w:type="dxa"/>
            <w:vAlign w:val="center"/>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Scars/</w:t>
            </w:r>
            <w:r>
              <w:rPr>
                <w:sz w:val="28"/>
                <w:szCs w:val="28"/>
              </w:rPr>
              <w:t>t</w:t>
            </w:r>
            <w:r w:rsidRPr="004D2413">
              <w:rPr>
                <w:sz w:val="28"/>
                <w:szCs w:val="28"/>
              </w:rPr>
              <w:t xml:space="preserve">attoos </w:t>
            </w:r>
          </w:p>
        </w:tc>
      </w:tr>
    </w:tbl>
    <w:p w:rsidR="006B66F7" w:rsidRPr="004D2413" w:rsidRDefault="006B66F7" w:rsidP="006B66F7">
      <w:pPr>
        <w:pStyle w:val="ListParagraph"/>
        <w:spacing w:after="120"/>
        <w:contextualSpacing w:val="0"/>
        <w:jc w:val="both"/>
        <w:rPr>
          <w:sz w:val="28"/>
          <w:szCs w:val="28"/>
        </w:rPr>
      </w:pPr>
    </w:p>
    <w:p w:rsidR="006B66F7" w:rsidRPr="004D2413" w:rsidRDefault="006B66F7" w:rsidP="006B66F7">
      <w:pPr>
        <w:pStyle w:val="ListParagraph"/>
        <w:numPr>
          <w:ilvl w:val="0"/>
          <w:numId w:val="44"/>
        </w:numPr>
        <w:spacing w:after="0"/>
        <w:ind w:left="720"/>
        <w:contextualSpacing w:val="0"/>
        <w:rPr>
          <w:sz w:val="28"/>
          <w:szCs w:val="28"/>
        </w:rPr>
      </w:pPr>
      <w:r w:rsidRPr="004D2413">
        <w:rPr>
          <w:sz w:val="28"/>
          <w:szCs w:val="28"/>
        </w:rPr>
        <w:t>Write down the threat exactly as it was communicated to you:</w:t>
      </w:r>
    </w:p>
    <w:tbl>
      <w:tblPr>
        <w:tblStyle w:val="TableGrid"/>
        <w:tblW w:w="76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960"/>
      </w:tblGrid>
      <w:tr w:rsidR="006B66F7" w:rsidRPr="004D2413" w:rsidTr="00323313">
        <w:tc>
          <w:tcPr>
            <w:tcW w:w="3690" w:type="dxa"/>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Exact wording</w:t>
            </w:r>
          </w:p>
        </w:tc>
        <w:tc>
          <w:tcPr>
            <w:tcW w:w="3960" w:type="dxa"/>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Who made the threat</w:t>
            </w:r>
          </w:p>
        </w:tc>
      </w:tr>
      <w:tr w:rsidR="006B66F7" w:rsidRPr="004D2413" w:rsidTr="00323313">
        <w:tc>
          <w:tcPr>
            <w:tcW w:w="3690" w:type="dxa"/>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Where the person who made the threat is now</w:t>
            </w:r>
          </w:p>
        </w:tc>
        <w:tc>
          <w:tcPr>
            <w:tcW w:w="3960" w:type="dxa"/>
          </w:tcPr>
          <w:p w:rsidR="006B66F7" w:rsidRPr="004D2413" w:rsidRDefault="006B66F7" w:rsidP="00323313">
            <w:pPr>
              <w:pStyle w:val="ListParagraph"/>
              <w:numPr>
                <w:ilvl w:val="2"/>
                <w:numId w:val="43"/>
              </w:numPr>
              <w:spacing w:after="0"/>
              <w:ind w:left="720"/>
              <w:contextualSpacing w:val="0"/>
              <w:rPr>
                <w:sz w:val="28"/>
                <w:szCs w:val="28"/>
              </w:rPr>
            </w:pPr>
            <w:r w:rsidRPr="004D2413">
              <w:rPr>
                <w:sz w:val="28"/>
                <w:szCs w:val="28"/>
              </w:rPr>
              <w:t>The date and time of the threat</w:t>
            </w:r>
          </w:p>
        </w:tc>
      </w:tr>
    </w:tbl>
    <w:p w:rsidR="006B66F7" w:rsidRPr="00B30C4E" w:rsidRDefault="006B66F7" w:rsidP="006B66F7">
      <w:pPr>
        <w:spacing w:before="240" w:after="120"/>
        <w:rPr>
          <w:b/>
          <w:sz w:val="28"/>
          <w:szCs w:val="28"/>
        </w:rPr>
      </w:pPr>
      <w:r w:rsidRPr="00B30C4E">
        <w:rPr>
          <w:b/>
          <w:sz w:val="28"/>
          <w:szCs w:val="28"/>
        </w:rPr>
        <w:t>If a suspicious item is found or location of bomb is determined:</w:t>
      </w:r>
    </w:p>
    <w:p w:rsidR="006B66F7" w:rsidRPr="00FF67C6" w:rsidRDefault="006B66F7" w:rsidP="006B66F7">
      <w:pPr>
        <w:pStyle w:val="ListParagraph"/>
        <w:numPr>
          <w:ilvl w:val="0"/>
          <w:numId w:val="45"/>
        </w:numPr>
        <w:spacing w:after="120"/>
        <w:ind w:left="720"/>
        <w:contextualSpacing w:val="0"/>
        <w:rPr>
          <w:b/>
          <w:sz w:val="28"/>
          <w:szCs w:val="28"/>
          <w:u w:val="single"/>
        </w:rPr>
      </w:pPr>
      <w:r w:rsidRPr="00FF67C6">
        <w:rPr>
          <w:b/>
          <w:sz w:val="28"/>
          <w:szCs w:val="28"/>
          <w:u w:val="single"/>
        </w:rPr>
        <w:t>DO NOT TOUCH THE ITEM</w:t>
      </w:r>
      <w:r>
        <w:rPr>
          <w:b/>
          <w:sz w:val="28"/>
          <w:szCs w:val="28"/>
          <w:u w:val="single"/>
        </w:rPr>
        <w:t>.</w:t>
      </w:r>
    </w:p>
    <w:p w:rsidR="006B66F7" w:rsidRPr="004D2413" w:rsidRDefault="006B66F7" w:rsidP="006B66F7">
      <w:pPr>
        <w:pStyle w:val="ListParagraph"/>
        <w:numPr>
          <w:ilvl w:val="0"/>
          <w:numId w:val="45"/>
        </w:numPr>
        <w:spacing w:after="120"/>
        <w:ind w:left="720"/>
        <w:contextualSpacing w:val="0"/>
        <w:rPr>
          <w:sz w:val="28"/>
          <w:szCs w:val="28"/>
          <w:u w:val="single"/>
        </w:rPr>
      </w:pPr>
      <w:r w:rsidRPr="004D2413">
        <w:rPr>
          <w:sz w:val="28"/>
          <w:szCs w:val="28"/>
        </w:rPr>
        <w:t>Report location and description</w:t>
      </w:r>
      <w:r>
        <w:rPr>
          <w:sz w:val="28"/>
          <w:szCs w:val="28"/>
        </w:rPr>
        <w:t>.</w:t>
      </w:r>
    </w:p>
    <w:p w:rsidR="006B66F7" w:rsidRPr="004D2413" w:rsidRDefault="006B66F7" w:rsidP="006B66F7">
      <w:pPr>
        <w:pStyle w:val="ListParagraph"/>
        <w:numPr>
          <w:ilvl w:val="0"/>
          <w:numId w:val="45"/>
        </w:numPr>
        <w:spacing w:after="120"/>
        <w:ind w:left="720"/>
        <w:contextualSpacing w:val="0"/>
        <w:rPr>
          <w:sz w:val="28"/>
          <w:szCs w:val="28"/>
          <w:u w:val="single"/>
        </w:rPr>
      </w:pPr>
      <w:r w:rsidRPr="004D2413">
        <w:rPr>
          <w:sz w:val="28"/>
          <w:szCs w:val="28"/>
        </w:rPr>
        <w:t>Secure area where item is located, but do not guard it (stay away from the item)</w:t>
      </w:r>
      <w:r>
        <w:rPr>
          <w:sz w:val="28"/>
          <w:szCs w:val="28"/>
        </w:rPr>
        <w:t>.</w:t>
      </w:r>
    </w:p>
    <w:p w:rsidR="006B66F7" w:rsidRPr="004D2413" w:rsidRDefault="006B66F7" w:rsidP="006B66F7">
      <w:pPr>
        <w:pStyle w:val="ListParagraph"/>
        <w:numPr>
          <w:ilvl w:val="0"/>
          <w:numId w:val="45"/>
        </w:numPr>
        <w:spacing w:after="120"/>
        <w:ind w:left="720"/>
        <w:contextualSpacing w:val="0"/>
        <w:rPr>
          <w:sz w:val="28"/>
          <w:szCs w:val="28"/>
        </w:rPr>
      </w:pPr>
      <w:r w:rsidRPr="004D2413">
        <w:rPr>
          <w:sz w:val="28"/>
          <w:szCs w:val="28"/>
        </w:rPr>
        <w:lastRenderedPageBreak/>
        <w:t xml:space="preserve">Notify the </w:t>
      </w:r>
      <w:r>
        <w:rPr>
          <w:sz w:val="28"/>
          <w:szCs w:val="28"/>
        </w:rPr>
        <w:t>pastor or available church leader.</w:t>
      </w:r>
    </w:p>
    <w:p w:rsidR="006B66F7" w:rsidRPr="004D2413" w:rsidRDefault="006B66F7" w:rsidP="006B66F7">
      <w:pPr>
        <w:pStyle w:val="ListParagraph"/>
        <w:numPr>
          <w:ilvl w:val="0"/>
          <w:numId w:val="45"/>
        </w:numPr>
        <w:spacing w:after="120"/>
        <w:ind w:left="720"/>
        <w:contextualSpacing w:val="0"/>
        <w:rPr>
          <w:sz w:val="28"/>
          <w:szCs w:val="28"/>
        </w:rPr>
      </w:pPr>
      <w:r>
        <w:rPr>
          <w:rFonts w:eastAsia="Calibri"/>
          <w:b/>
          <w:color w:val="000000"/>
          <w:sz w:val="28"/>
          <w:szCs w:val="28"/>
          <w:u w:val="single"/>
        </w:rPr>
        <w:t>DO NOT</w:t>
      </w:r>
      <w:r w:rsidRPr="00FF67C6">
        <w:rPr>
          <w:rFonts w:eastAsia="Calibri"/>
          <w:color w:val="000000"/>
          <w:sz w:val="28"/>
          <w:szCs w:val="28"/>
        </w:rPr>
        <w:t xml:space="preserve"> </w:t>
      </w:r>
      <w:r w:rsidRPr="004D2413">
        <w:rPr>
          <w:rFonts w:eastAsia="Calibri"/>
          <w:color w:val="000000"/>
          <w:sz w:val="28"/>
          <w:szCs w:val="28"/>
        </w:rPr>
        <w:t xml:space="preserve">use </w:t>
      </w:r>
      <w:r>
        <w:rPr>
          <w:rFonts w:eastAsia="Calibri"/>
          <w:color w:val="000000"/>
          <w:sz w:val="28"/>
          <w:szCs w:val="28"/>
        </w:rPr>
        <w:t>any type of radio or cellular communication when in close proximity to the item.</w:t>
      </w:r>
    </w:p>
    <w:p w:rsidR="006B66F7" w:rsidRPr="004D2413" w:rsidRDefault="006B66F7" w:rsidP="006B66F7">
      <w:pPr>
        <w:pStyle w:val="ListParagraph"/>
        <w:numPr>
          <w:ilvl w:val="0"/>
          <w:numId w:val="45"/>
        </w:numPr>
        <w:ind w:left="720"/>
        <w:rPr>
          <w:sz w:val="28"/>
          <w:szCs w:val="28"/>
          <w:u w:val="single"/>
        </w:rPr>
      </w:pPr>
      <w:r w:rsidRPr="004D2413">
        <w:rPr>
          <w:sz w:val="28"/>
          <w:szCs w:val="28"/>
        </w:rPr>
        <w:t xml:space="preserve">Notify </w:t>
      </w:r>
      <w:r>
        <w:rPr>
          <w:sz w:val="28"/>
          <w:szCs w:val="28"/>
        </w:rPr>
        <w:t>p</w:t>
      </w:r>
      <w:r w:rsidRPr="004D2413">
        <w:rPr>
          <w:sz w:val="28"/>
          <w:szCs w:val="28"/>
        </w:rPr>
        <w:t xml:space="preserve">olice, </w:t>
      </w:r>
      <w:r>
        <w:rPr>
          <w:sz w:val="28"/>
          <w:szCs w:val="28"/>
        </w:rPr>
        <w:t>f</w:t>
      </w:r>
      <w:r w:rsidRPr="004D2413">
        <w:rPr>
          <w:sz w:val="28"/>
          <w:szCs w:val="28"/>
        </w:rPr>
        <w:t xml:space="preserve">ire, EMS, </w:t>
      </w:r>
      <w:r>
        <w:rPr>
          <w:sz w:val="28"/>
          <w:szCs w:val="28"/>
        </w:rPr>
        <w:t>b</w:t>
      </w:r>
      <w:r w:rsidRPr="004D2413">
        <w:rPr>
          <w:sz w:val="28"/>
          <w:szCs w:val="28"/>
        </w:rPr>
        <w:t xml:space="preserve">omb </w:t>
      </w:r>
      <w:r>
        <w:rPr>
          <w:sz w:val="28"/>
          <w:szCs w:val="28"/>
        </w:rPr>
        <w:t>s</w:t>
      </w:r>
      <w:r w:rsidRPr="004D2413">
        <w:rPr>
          <w:sz w:val="28"/>
          <w:szCs w:val="28"/>
        </w:rPr>
        <w:t>quad</w:t>
      </w:r>
      <w:r>
        <w:rPr>
          <w:sz w:val="28"/>
          <w:szCs w:val="28"/>
        </w:rPr>
        <w:t>.</w:t>
      </w:r>
    </w:p>
    <w:p w:rsidR="006B66F7" w:rsidRPr="004D2413" w:rsidRDefault="006B66F7" w:rsidP="006B66F7">
      <w:pPr>
        <w:pStyle w:val="ListParagraph"/>
        <w:numPr>
          <w:ilvl w:val="0"/>
          <w:numId w:val="45"/>
        </w:numPr>
        <w:ind w:left="720"/>
        <w:rPr>
          <w:sz w:val="28"/>
          <w:szCs w:val="28"/>
          <w:u w:val="single"/>
        </w:rPr>
      </w:pPr>
      <w:r w:rsidRPr="004D2413">
        <w:rPr>
          <w:sz w:val="28"/>
          <w:szCs w:val="28"/>
        </w:rPr>
        <w:t>Select and clear evacuation routes and assembly areas that ar</w:t>
      </w:r>
      <w:r>
        <w:rPr>
          <w:sz w:val="28"/>
          <w:szCs w:val="28"/>
        </w:rPr>
        <w:t>e away from the suspicious item.</w:t>
      </w:r>
    </w:p>
    <w:p w:rsidR="006B66F7" w:rsidRPr="004D2413" w:rsidRDefault="006B66F7" w:rsidP="006B66F7">
      <w:pPr>
        <w:pStyle w:val="ListParagraph"/>
        <w:numPr>
          <w:ilvl w:val="0"/>
          <w:numId w:val="45"/>
        </w:numPr>
        <w:spacing w:after="120"/>
        <w:ind w:left="720"/>
        <w:contextualSpacing w:val="0"/>
        <w:rPr>
          <w:sz w:val="28"/>
          <w:szCs w:val="28"/>
        </w:rPr>
      </w:pPr>
      <w:r w:rsidRPr="004D2413">
        <w:rPr>
          <w:rFonts w:eastAsia="Calibri" w:cs="Arial"/>
          <w:color w:val="000000"/>
          <w:sz w:val="28"/>
          <w:szCs w:val="28"/>
        </w:rPr>
        <w:t>When evacuation routes and assembly areas are cleared, conduct evacuati</w:t>
      </w:r>
      <w:r>
        <w:rPr>
          <w:rFonts w:eastAsia="Calibri" w:cs="Arial"/>
          <w:color w:val="000000"/>
          <w:sz w:val="28"/>
          <w:szCs w:val="28"/>
        </w:rPr>
        <w:t>on by the safest route possible.</w:t>
      </w:r>
    </w:p>
    <w:p w:rsidR="006B66F7" w:rsidRPr="004D2413" w:rsidRDefault="006B66F7" w:rsidP="006B66F7">
      <w:pPr>
        <w:pStyle w:val="ListParagraph"/>
        <w:numPr>
          <w:ilvl w:val="0"/>
          <w:numId w:val="45"/>
        </w:numPr>
        <w:spacing w:after="120"/>
        <w:ind w:left="720"/>
        <w:contextualSpacing w:val="0"/>
        <w:rPr>
          <w:sz w:val="28"/>
          <w:szCs w:val="28"/>
        </w:rPr>
      </w:pPr>
      <w:r w:rsidRPr="004D2413">
        <w:rPr>
          <w:rFonts w:eastAsia="Calibri" w:cs="Arial"/>
          <w:color w:val="000000"/>
          <w:sz w:val="28"/>
          <w:szCs w:val="28"/>
        </w:rPr>
        <w:t xml:space="preserve">Meet arriving </w:t>
      </w:r>
      <w:r w:rsidR="00245BEA">
        <w:rPr>
          <w:rFonts w:eastAsia="Calibri" w:cs="Arial"/>
          <w:color w:val="000000"/>
          <w:sz w:val="28"/>
          <w:szCs w:val="28"/>
        </w:rPr>
        <w:t>responders</w:t>
      </w:r>
      <w:r w:rsidRPr="004D2413">
        <w:rPr>
          <w:rFonts w:eastAsia="Calibri" w:cs="Arial"/>
          <w:color w:val="000000"/>
          <w:sz w:val="28"/>
          <w:szCs w:val="28"/>
        </w:rPr>
        <w:t xml:space="preserve"> and brief them on the situation</w:t>
      </w:r>
      <w:r>
        <w:rPr>
          <w:rFonts w:eastAsia="Calibri" w:cs="Arial"/>
          <w:color w:val="000000"/>
          <w:sz w:val="28"/>
          <w:szCs w:val="28"/>
        </w:rPr>
        <w:t>.  L</w:t>
      </w:r>
      <w:r w:rsidRPr="004D2413">
        <w:rPr>
          <w:rFonts w:eastAsia="Calibri" w:cs="Arial"/>
          <w:color w:val="000000"/>
          <w:sz w:val="28"/>
          <w:szCs w:val="28"/>
        </w:rPr>
        <w:t xml:space="preserve">et them speak with </w:t>
      </w:r>
      <w:r>
        <w:rPr>
          <w:rFonts w:eastAsia="Calibri" w:cs="Arial"/>
          <w:color w:val="000000"/>
          <w:sz w:val="28"/>
          <w:szCs w:val="28"/>
        </w:rPr>
        <w:t xml:space="preserve">the </w:t>
      </w:r>
      <w:r w:rsidRPr="004D2413">
        <w:rPr>
          <w:rFonts w:eastAsia="Calibri" w:cs="Arial"/>
          <w:color w:val="000000"/>
          <w:sz w:val="28"/>
          <w:szCs w:val="28"/>
        </w:rPr>
        <w:t>person who found the item, and inform</w:t>
      </w:r>
      <w:r>
        <w:rPr>
          <w:rFonts w:eastAsia="Calibri" w:cs="Arial"/>
          <w:color w:val="000000"/>
          <w:sz w:val="28"/>
          <w:szCs w:val="28"/>
        </w:rPr>
        <w:t xml:space="preserve"> them where the item is located.</w:t>
      </w:r>
    </w:p>
    <w:p w:rsidR="006B66F7" w:rsidRPr="00854E0A" w:rsidRDefault="006B66F7" w:rsidP="006B66F7">
      <w:pPr>
        <w:pStyle w:val="ListParagraph"/>
        <w:numPr>
          <w:ilvl w:val="0"/>
          <w:numId w:val="45"/>
        </w:numPr>
        <w:spacing w:after="120"/>
        <w:ind w:left="720"/>
        <w:contextualSpacing w:val="0"/>
        <w:rPr>
          <w:sz w:val="28"/>
          <w:szCs w:val="28"/>
        </w:rPr>
      </w:pPr>
      <w:r w:rsidRPr="00854E0A">
        <w:rPr>
          <w:sz w:val="28"/>
          <w:szCs w:val="28"/>
        </w:rPr>
        <w:t xml:space="preserve">Law enforcement will assume command of the scene. The </w:t>
      </w:r>
      <w:r w:rsidR="0065272E">
        <w:rPr>
          <w:sz w:val="28"/>
          <w:szCs w:val="28"/>
        </w:rPr>
        <w:t>Church Security Team</w:t>
      </w:r>
      <w:r w:rsidRPr="00854E0A">
        <w:rPr>
          <w:sz w:val="28"/>
          <w:szCs w:val="28"/>
        </w:rPr>
        <w:t xml:space="preserve"> should remain at the scene to inform and manage evacuees, media, etc., and others, as appropriate.</w:t>
      </w:r>
    </w:p>
    <w:p w:rsidR="00854E0A" w:rsidRDefault="00854E0A" w:rsidP="00854E0A">
      <w:pPr>
        <w:pStyle w:val="ListParagraph"/>
        <w:spacing w:after="0"/>
        <w:ind w:left="1080"/>
        <w:rPr>
          <w:b/>
          <w:sz w:val="36"/>
          <w:szCs w:val="25"/>
        </w:rPr>
      </w:pPr>
    </w:p>
    <w:p w:rsidR="006B66F7" w:rsidRDefault="006B66F7" w:rsidP="00323313">
      <w:pPr>
        <w:pStyle w:val="ListParagraph"/>
        <w:numPr>
          <w:ilvl w:val="0"/>
          <w:numId w:val="45"/>
        </w:numPr>
        <w:spacing w:after="0"/>
        <w:rPr>
          <w:b/>
          <w:sz w:val="36"/>
          <w:szCs w:val="25"/>
        </w:rPr>
      </w:pPr>
      <w:r w:rsidRPr="00780243">
        <w:rPr>
          <w:b/>
          <w:sz w:val="36"/>
          <w:szCs w:val="25"/>
        </w:rPr>
        <w:t>BOMB THREAT RESPONSE REPORT</w:t>
      </w:r>
    </w:p>
    <w:p w:rsidR="00854E0A" w:rsidRPr="00854E0A" w:rsidRDefault="00854E0A" w:rsidP="00854E0A">
      <w:pPr>
        <w:pStyle w:val="ListParagraph"/>
        <w:rPr>
          <w:b/>
          <w:sz w:val="36"/>
          <w:szCs w:val="25"/>
        </w:rPr>
      </w:pPr>
    </w:p>
    <w:p w:rsidR="00854E0A" w:rsidRPr="00854E0A" w:rsidRDefault="00C10C0F" w:rsidP="00854E0A">
      <w:pPr>
        <w:pStyle w:val="ListParagraph"/>
        <w:numPr>
          <w:ilvl w:val="0"/>
          <w:numId w:val="56"/>
        </w:numPr>
        <w:spacing w:after="0"/>
        <w:rPr>
          <w:sz w:val="28"/>
          <w:szCs w:val="28"/>
        </w:rPr>
      </w:pPr>
      <w:r>
        <w:rPr>
          <w:sz w:val="28"/>
          <w:szCs w:val="28"/>
        </w:rPr>
        <w:t xml:space="preserve">A </w:t>
      </w:r>
      <w:r w:rsidR="00854E0A" w:rsidRPr="00854E0A">
        <w:rPr>
          <w:sz w:val="28"/>
          <w:szCs w:val="28"/>
        </w:rPr>
        <w:t>Department</w:t>
      </w:r>
      <w:r w:rsidR="00854E0A">
        <w:rPr>
          <w:sz w:val="28"/>
          <w:szCs w:val="28"/>
        </w:rPr>
        <w:t xml:space="preserve"> of Homeland Security Bomb Threat Card</w:t>
      </w:r>
      <w:r>
        <w:rPr>
          <w:sz w:val="28"/>
          <w:szCs w:val="28"/>
        </w:rPr>
        <w:t xml:space="preserve"> is</w:t>
      </w:r>
      <w:r w:rsidR="00854E0A">
        <w:rPr>
          <w:sz w:val="28"/>
          <w:szCs w:val="28"/>
        </w:rPr>
        <w:t xml:space="preserve"> located near every telephone in the Church.</w:t>
      </w:r>
    </w:p>
    <w:p w:rsidR="00854E0A" w:rsidRPr="00854E0A" w:rsidRDefault="00854E0A" w:rsidP="00854E0A">
      <w:pPr>
        <w:pStyle w:val="ListParagraph"/>
        <w:rPr>
          <w:b/>
          <w:sz w:val="36"/>
          <w:szCs w:val="25"/>
        </w:rPr>
      </w:pPr>
    </w:p>
    <w:p w:rsidR="00854E0A" w:rsidRPr="00780243" w:rsidRDefault="00854E0A" w:rsidP="00854E0A">
      <w:pPr>
        <w:pStyle w:val="ListParagraph"/>
        <w:spacing w:after="0"/>
        <w:ind w:left="1080"/>
        <w:rPr>
          <w:b/>
          <w:sz w:val="36"/>
          <w:szCs w:val="25"/>
        </w:rPr>
      </w:pPr>
    </w:p>
    <w:p w:rsidR="006B66F7" w:rsidRDefault="006B66F7" w:rsidP="006B66F7">
      <w:pPr>
        <w:spacing w:after="0" w:line="240" w:lineRule="auto"/>
      </w:pPr>
    </w:p>
    <w:p w:rsidR="006B66F7" w:rsidRDefault="006B66F7" w:rsidP="006B66F7">
      <w:pPr>
        <w:spacing w:after="0" w:line="240" w:lineRule="auto"/>
      </w:pPr>
    </w:p>
    <w:p w:rsidR="006B66F7" w:rsidRDefault="006B66F7" w:rsidP="006B66F7">
      <w:pPr>
        <w:spacing w:after="0" w:line="240" w:lineRule="auto"/>
        <w:rPr>
          <w:b/>
          <w:sz w:val="24"/>
          <w:szCs w:val="24"/>
        </w:rPr>
      </w:pPr>
    </w:p>
    <w:p w:rsidR="006B66F7" w:rsidRDefault="006B66F7" w:rsidP="006B66F7">
      <w:pPr>
        <w:spacing w:after="0" w:line="240" w:lineRule="auto"/>
        <w:rPr>
          <w:b/>
          <w:sz w:val="24"/>
          <w:szCs w:val="24"/>
        </w:rPr>
      </w:pPr>
    </w:p>
    <w:p w:rsidR="006B66F7" w:rsidRPr="005633EF" w:rsidRDefault="006B66F7" w:rsidP="006B66F7">
      <w:pPr>
        <w:spacing w:after="0" w:line="240" w:lineRule="auto"/>
        <w:jc w:val="center"/>
        <w:rPr>
          <w:b/>
          <w:sz w:val="36"/>
          <w:szCs w:val="36"/>
        </w:rPr>
      </w:pPr>
      <w:r w:rsidRPr="005633EF">
        <w:rPr>
          <w:b/>
          <w:sz w:val="36"/>
          <w:szCs w:val="36"/>
        </w:rPr>
        <w:lastRenderedPageBreak/>
        <w:t>PERSON EXHIBITING MENTAL ILLNESS</w:t>
      </w:r>
    </w:p>
    <w:p w:rsidR="006B66F7" w:rsidRPr="005633EF" w:rsidRDefault="006B66F7" w:rsidP="006B66F7">
      <w:pPr>
        <w:spacing w:after="0" w:line="240" w:lineRule="auto"/>
        <w:rPr>
          <w:b/>
          <w:sz w:val="24"/>
          <w:szCs w:val="24"/>
        </w:rPr>
      </w:pPr>
    </w:p>
    <w:p w:rsidR="006B66F7" w:rsidRDefault="006B66F7" w:rsidP="006B66F7">
      <w:pPr>
        <w:spacing w:after="0" w:line="240" w:lineRule="auto"/>
        <w:rPr>
          <w:sz w:val="24"/>
          <w:szCs w:val="24"/>
        </w:rPr>
      </w:pPr>
      <w:r w:rsidRPr="005633EF">
        <w:rPr>
          <w:b/>
          <w:sz w:val="24"/>
          <w:szCs w:val="24"/>
        </w:rPr>
        <w:t xml:space="preserve">Purpose:  </w:t>
      </w:r>
      <w:r w:rsidRPr="005633EF">
        <w:rPr>
          <w:sz w:val="24"/>
          <w:szCs w:val="24"/>
        </w:rPr>
        <w:t>This protocol is used when there is an incident involving a person exhibiting disruptive behaviors due to a mental illness that could jeopardize the safety of congregants.</w:t>
      </w:r>
    </w:p>
    <w:p w:rsidR="006B66F7" w:rsidRPr="005633EF" w:rsidRDefault="006B66F7" w:rsidP="006B66F7">
      <w:pPr>
        <w:spacing w:after="0" w:line="240" w:lineRule="auto"/>
        <w:rPr>
          <w:b/>
          <w:sz w:val="24"/>
          <w:szCs w:val="24"/>
        </w:rPr>
      </w:pPr>
    </w:p>
    <w:p w:rsidR="006B66F7" w:rsidRPr="005633EF" w:rsidRDefault="006B66F7" w:rsidP="006B66F7">
      <w:pPr>
        <w:spacing w:after="0" w:line="240" w:lineRule="auto"/>
        <w:rPr>
          <w:sz w:val="24"/>
          <w:szCs w:val="24"/>
        </w:rPr>
      </w:pPr>
      <w:r w:rsidRPr="005633EF">
        <w:rPr>
          <w:b/>
          <w:bCs/>
          <w:sz w:val="24"/>
          <w:szCs w:val="24"/>
        </w:rPr>
        <w:t>Notification Procedures:</w:t>
      </w:r>
    </w:p>
    <w:p w:rsidR="006B66F7" w:rsidRPr="005633EF" w:rsidRDefault="006B66F7" w:rsidP="006B66F7">
      <w:pPr>
        <w:numPr>
          <w:ilvl w:val="0"/>
          <w:numId w:val="35"/>
        </w:numPr>
        <w:spacing w:after="0" w:line="240" w:lineRule="auto"/>
        <w:rPr>
          <w:sz w:val="24"/>
          <w:szCs w:val="24"/>
        </w:rPr>
      </w:pPr>
      <w:r w:rsidRPr="005633EF">
        <w:rPr>
          <w:sz w:val="24"/>
          <w:szCs w:val="24"/>
        </w:rPr>
        <w:t>Identify the problem and the location; stay calm and assess the situation.</w:t>
      </w:r>
    </w:p>
    <w:p w:rsidR="006B66F7" w:rsidRPr="005633EF" w:rsidRDefault="006B66F7" w:rsidP="006B66F7">
      <w:pPr>
        <w:numPr>
          <w:ilvl w:val="0"/>
          <w:numId w:val="35"/>
        </w:numPr>
        <w:spacing w:after="0" w:line="240" w:lineRule="auto"/>
        <w:rPr>
          <w:sz w:val="24"/>
          <w:szCs w:val="24"/>
        </w:rPr>
      </w:pPr>
      <w:r w:rsidRPr="005633EF">
        <w:rPr>
          <w:sz w:val="24"/>
          <w:szCs w:val="24"/>
        </w:rPr>
        <w:t>Observe the subject’s behaviors and approach them safely and cautiously in an accepting, calm, patient and non-confrontational manner.</w:t>
      </w:r>
    </w:p>
    <w:p w:rsidR="006B66F7" w:rsidRPr="005633EF" w:rsidRDefault="006B66F7" w:rsidP="006B66F7">
      <w:pPr>
        <w:numPr>
          <w:ilvl w:val="0"/>
          <w:numId w:val="35"/>
        </w:numPr>
        <w:spacing w:after="0" w:line="240" w:lineRule="auto"/>
        <w:rPr>
          <w:sz w:val="24"/>
          <w:szCs w:val="24"/>
        </w:rPr>
      </w:pPr>
      <w:r w:rsidRPr="005633EF">
        <w:rPr>
          <w:sz w:val="24"/>
          <w:szCs w:val="24"/>
        </w:rPr>
        <w:t xml:space="preserve">Let the subject know who you are and why you are talking with them.  Be honest and direct.  </w:t>
      </w:r>
    </w:p>
    <w:p w:rsidR="006B66F7" w:rsidRPr="005633EF" w:rsidRDefault="006B66F7" w:rsidP="006B66F7">
      <w:pPr>
        <w:numPr>
          <w:ilvl w:val="0"/>
          <w:numId w:val="35"/>
        </w:numPr>
        <w:spacing w:after="0" w:line="240" w:lineRule="auto"/>
        <w:rPr>
          <w:sz w:val="24"/>
          <w:szCs w:val="24"/>
        </w:rPr>
      </w:pPr>
      <w:r w:rsidRPr="005633EF">
        <w:rPr>
          <w:sz w:val="24"/>
          <w:szCs w:val="24"/>
        </w:rPr>
        <w:t>If the subject is an unknown congregant ask the subject for their name and where they live. Take note of their identification information, in case further follow-up is required by public safety personnel.</w:t>
      </w:r>
    </w:p>
    <w:p w:rsidR="006B66F7" w:rsidRPr="005633EF" w:rsidRDefault="006B66F7" w:rsidP="006B66F7">
      <w:pPr>
        <w:numPr>
          <w:ilvl w:val="0"/>
          <w:numId w:val="35"/>
        </w:numPr>
        <w:spacing w:after="0" w:line="240" w:lineRule="auto"/>
        <w:rPr>
          <w:sz w:val="24"/>
          <w:szCs w:val="24"/>
        </w:rPr>
      </w:pPr>
      <w:r w:rsidRPr="005633EF">
        <w:rPr>
          <w:sz w:val="24"/>
          <w:szCs w:val="24"/>
        </w:rPr>
        <w:t xml:space="preserve">To stabilize the situation, request that the subject accompany you and another available church leader to a location in the church that is away from where the majority of congregants are assembled. </w:t>
      </w:r>
    </w:p>
    <w:p w:rsidR="006B66F7" w:rsidRPr="005633EF" w:rsidRDefault="006B66F7" w:rsidP="006B66F7">
      <w:pPr>
        <w:numPr>
          <w:ilvl w:val="1"/>
          <w:numId w:val="35"/>
        </w:numPr>
        <w:spacing w:after="0" w:line="240" w:lineRule="auto"/>
        <w:rPr>
          <w:sz w:val="24"/>
          <w:szCs w:val="24"/>
        </w:rPr>
      </w:pPr>
      <w:r w:rsidRPr="005633EF">
        <w:rPr>
          <w:sz w:val="24"/>
          <w:szCs w:val="24"/>
        </w:rPr>
        <w:t>If the suspect is refusing to relocate and is continuing to disrupt church activities, the pastor or an available church leader will calmly and discretely have the congregants move to another safe area of the church to continue their activities</w:t>
      </w:r>
    </w:p>
    <w:p w:rsidR="006B66F7" w:rsidRPr="005633EF" w:rsidRDefault="006B66F7" w:rsidP="006B66F7">
      <w:pPr>
        <w:numPr>
          <w:ilvl w:val="0"/>
          <w:numId w:val="35"/>
        </w:numPr>
        <w:spacing w:after="0" w:line="240" w:lineRule="auto"/>
        <w:rPr>
          <w:sz w:val="24"/>
          <w:szCs w:val="24"/>
        </w:rPr>
      </w:pPr>
      <w:r w:rsidRPr="005633EF">
        <w:rPr>
          <w:sz w:val="24"/>
          <w:szCs w:val="24"/>
        </w:rPr>
        <w:t>Notify the family if the subject is a known congregant and have them respond.  Ask direct questions of family members (e.g., “have them been diagnosed with a mental illness and what type,” “if they are taking any medications,” “have they threatened suicide in the past,” “do they have a history of mental illness treatment and hospitalization.”).</w:t>
      </w:r>
    </w:p>
    <w:p w:rsidR="006B66F7" w:rsidRPr="005633EF" w:rsidRDefault="006B66F7" w:rsidP="006B66F7">
      <w:pPr>
        <w:spacing w:after="0" w:line="240" w:lineRule="auto"/>
        <w:jc w:val="center"/>
        <w:rPr>
          <w:b/>
          <w:sz w:val="36"/>
          <w:szCs w:val="36"/>
          <w:u w:val="single"/>
        </w:rPr>
      </w:pPr>
      <w:r w:rsidRPr="005633EF">
        <w:rPr>
          <w:b/>
          <w:sz w:val="36"/>
          <w:szCs w:val="36"/>
          <w:u w:val="single"/>
        </w:rPr>
        <w:t>Call 9-1-1</w:t>
      </w:r>
    </w:p>
    <w:p w:rsidR="006B66F7" w:rsidRPr="005633EF" w:rsidRDefault="006B66F7" w:rsidP="006B66F7">
      <w:pPr>
        <w:numPr>
          <w:ilvl w:val="0"/>
          <w:numId w:val="34"/>
        </w:numPr>
        <w:spacing w:after="0" w:line="240" w:lineRule="auto"/>
        <w:rPr>
          <w:sz w:val="24"/>
          <w:szCs w:val="24"/>
        </w:rPr>
      </w:pPr>
      <w:r w:rsidRPr="005633EF">
        <w:rPr>
          <w:sz w:val="24"/>
          <w:szCs w:val="24"/>
        </w:rPr>
        <w:t>When talking with the subject make sure to:</w:t>
      </w:r>
    </w:p>
    <w:p w:rsidR="006B66F7" w:rsidRPr="005633EF" w:rsidRDefault="006B66F7" w:rsidP="006B66F7">
      <w:pPr>
        <w:numPr>
          <w:ilvl w:val="1"/>
          <w:numId w:val="34"/>
        </w:numPr>
        <w:spacing w:after="0" w:line="240" w:lineRule="auto"/>
        <w:rPr>
          <w:sz w:val="24"/>
          <w:szCs w:val="24"/>
        </w:rPr>
      </w:pPr>
      <w:r w:rsidRPr="005633EF">
        <w:rPr>
          <w:sz w:val="24"/>
          <w:szCs w:val="24"/>
        </w:rPr>
        <w:t>Maintain a calm tone, low voice and speak briefly</w:t>
      </w:r>
    </w:p>
    <w:p w:rsidR="006B66F7" w:rsidRPr="005633EF" w:rsidRDefault="006B66F7" w:rsidP="006B66F7">
      <w:pPr>
        <w:numPr>
          <w:ilvl w:val="1"/>
          <w:numId w:val="34"/>
        </w:numPr>
        <w:spacing w:after="0" w:line="240" w:lineRule="auto"/>
        <w:rPr>
          <w:sz w:val="24"/>
          <w:szCs w:val="24"/>
        </w:rPr>
      </w:pPr>
      <w:r w:rsidRPr="005633EF">
        <w:rPr>
          <w:sz w:val="24"/>
          <w:szCs w:val="24"/>
        </w:rPr>
        <w:t>Ask direct questions and offer simple choices</w:t>
      </w:r>
    </w:p>
    <w:p w:rsidR="006B66F7" w:rsidRPr="005633EF" w:rsidRDefault="006B66F7" w:rsidP="006B66F7">
      <w:pPr>
        <w:numPr>
          <w:ilvl w:val="1"/>
          <w:numId w:val="34"/>
        </w:numPr>
        <w:spacing w:after="0" w:line="240" w:lineRule="auto"/>
        <w:rPr>
          <w:sz w:val="24"/>
          <w:szCs w:val="24"/>
        </w:rPr>
      </w:pPr>
      <w:r w:rsidRPr="005633EF">
        <w:rPr>
          <w:sz w:val="24"/>
          <w:szCs w:val="24"/>
        </w:rPr>
        <w:t>Avoid making continuous eye contact</w:t>
      </w:r>
    </w:p>
    <w:p w:rsidR="006B66F7" w:rsidRPr="005633EF" w:rsidRDefault="006B66F7" w:rsidP="006B66F7">
      <w:pPr>
        <w:numPr>
          <w:ilvl w:val="1"/>
          <w:numId w:val="34"/>
        </w:numPr>
        <w:spacing w:after="0" w:line="240" w:lineRule="auto"/>
        <w:rPr>
          <w:sz w:val="24"/>
          <w:szCs w:val="24"/>
        </w:rPr>
      </w:pPr>
      <w:r w:rsidRPr="005633EF">
        <w:rPr>
          <w:sz w:val="24"/>
          <w:szCs w:val="24"/>
        </w:rPr>
        <w:t>Avoid touching the person</w:t>
      </w:r>
    </w:p>
    <w:p w:rsidR="006B66F7" w:rsidRPr="005633EF" w:rsidRDefault="006B66F7" w:rsidP="006B66F7">
      <w:pPr>
        <w:numPr>
          <w:ilvl w:val="1"/>
          <w:numId w:val="34"/>
        </w:numPr>
        <w:spacing w:after="0" w:line="240" w:lineRule="auto"/>
        <w:rPr>
          <w:sz w:val="24"/>
          <w:szCs w:val="24"/>
        </w:rPr>
      </w:pPr>
      <w:r w:rsidRPr="005633EF">
        <w:rPr>
          <w:sz w:val="24"/>
          <w:szCs w:val="24"/>
        </w:rPr>
        <w:t>Do not challenge hallucinatory or delusional statements</w:t>
      </w:r>
    </w:p>
    <w:p w:rsidR="006B66F7" w:rsidRPr="005633EF" w:rsidRDefault="006B66F7" w:rsidP="006B66F7">
      <w:pPr>
        <w:numPr>
          <w:ilvl w:val="1"/>
          <w:numId w:val="34"/>
        </w:numPr>
        <w:spacing w:after="0" w:line="240" w:lineRule="auto"/>
        <w:rPr>
          <w:sz w:val="24"/>
          <w:szCs w:val="24"/>
        </w:rPr>
      </w:pPr>
      <w:r w:rsidRPr="005633EF">
        <w:rPr>
          <w:sz w:val="24"/>
          <w:szCs w:val="24"/>
        </w:rPr>
        <w:t>Avoid making sudden movements or give rapid orders</w:t>
      </w:r>
    </w:p>
    <w:p w:rsidR="006B66F7" w:rsidRPr="005633EF" w:rsidRDefault="006B66F7" w:rsidP="006B66F7">
      <w:pPr>
        <w:numPr>
          <w:ilvl w:val="1"/>
          <w:numId w:val="34"/>
        </w:numPr>
        <w:spacing w:after="0" w:line="240" w:lineRule="auto"/>
        <w:rPr>
          <w:sz w:val="24"/>
          <w:szCs w:val="24"/>
        </w:rPr>
      </w:pPr>
      <w:r w:rsidRPr="005633EF">
        <w:rPr>
          <w:sz w:val="24"/>
          <w:szCs w:val="24"/>
        </w:rPr>
        <w:lastRenderedPageBreak/>
        <w:t>Be understanding, honest and patient</w:t>
      </w:r>
    </w:p>
    <w:p w:rsidR="006B66F7" w:rsidRPr="005633EF" w:rsidRDefault="006B66F7" w:rsidP="006B66F7">
      <w:pPr>
        <w:numPr>
          <w:ilvl w:val="1"/>
          <w:numId w:val="34"/>
        </w:numPr>
        <w:spacing w:after="0" w:line="240" w:lineRule="auto"/>
        <w:rPr>
          <w:sz w:val="24"/>
          <w:szCs w:val="24"/>
        </w:rPr>
      </w:pPr>
      <w:r w:rsidRPr="005633EF">
        <w:rPr>
          <w:sz w:val="24"/>
          <w:szCs w:val="24"/>
        </w:rPr>
        <w:t>Treat them with dignity and respect</w:t>
      </w:r>
    </w:p>
    <w:p w:rsidR="006B66F7" w:rsidRPr="005633EF" w:rsidRDefault="006B66F7" w:rsidP="006B66F7">
      <w:pPr>
        <w:numPr>
          <w:ilvl w:val="1"/>
          <w:numId w:val="34"/>
        </w:numPr>
        <w:spacing w:after="0" w:line="240" w:lineRule="auto"/>
        <w:rPr>
          <w:sz w:val="24"/>
          <w:szCs w:val="24"/>
        </w:rPr>
      </w:pPr>
      <w:r w:rsidRPr="005633EF">
        <w:rPr>
          <w:sz w:val="24"/>
          <w:szCs w:val="24"/>
        </w:rPr>
        <w:t>Ask about medications and prior hospitalizations</w:t>
      </w:r>
    </w:p>
    <w:p w:rsidR="006B66F7" w:rsidRPr="005633EF" w:rsidRDefault="006B66F7" w:rsidP="006B66F7">
      <w:pPr>
        <w:numPr>
          <w:ilvl w:val="1"/>
          <w:numId w:val="34"/>
        </w:numPr>
        <w:spacing w:after="0" w:line="240" w:lineRule="auto"/>
        <w:rPr>
          <w:sz w:val="24"/>
          <w:szCs w:val="24"/>
        </w:rPr>
      </w:pPr>
      <w:r w:rsidRPr="005633EF">
        <w:rPr>
          <w:sz w:val="24"/>
          <w:szCs w:val="24"/>
        </w:rPr>
        <w:t>Spend extra time to open lines of communication</w:t>
      </w:r>
    </w:p>
    <w:p w:rsidR="006B66F7" w:rsidRPr="005633EF" w:rsidRDefault="006B66F7" w:rsidP="006B66F7">
      <w:pPr>
        <w:numPr>
          <w:ilvl w:val="0"/>
          <w:numId w:val="34"/>
        </w:numPr>
        <w:spacing w:after="0" w:line="240" w:lineRule="auto"/>
        <w:rPr>
          <w:sz w:val="24"/>
          <w:szCs w:val="24"/>
        </w:rPr>
      </w:pPr>
      <w:r w:rsidRPr="005633EF">
        <w:rPr>
          <w:sz w:val="24"/>
          <w:szCs w:val="24"/>
        </w:rPr>
        <w:t>Await police response.</w:t>
      </w:r>
    </w:p>
    <w:p w:rsidR="006B66F7" w:rsidRPr="005633EF" w:rsidRDefault="006B66F7" w:rsidP="006B66F7">
      <w:pPr>
        <w:numPr>
          <w:ilvl w:val="0"/>
          <w:numId w:val="34"/>
        </w:numPr>
        <w:spacing w:after="0" w:line="240" w:lineRule="auto"/>
        <w:rPr>
          <w:sz w:val="24"/>
          <w:szCs w:val="24"/>
        </w:rPr>
      </w:pPr>
      <w:r w:rsidRPr="005633EF">
        <w:rPr>
          <w:sz w:val="24"/>
          <w:szCs w:val="24"/>
        </w:rPr>
        <w:t xml:space="preserve">If appropriate, initiate emergency </w:t>
      </w:r>
      <w:r w:rsidRPr="005633EF">
        <w:rPr>
          <w:b/>
          <w:sz w:val="24"/>
          <w:szCs w:val="24"/>
        </w:rPr>
        <w:t>LOCKDOWN</w:t>
      </w:r>
      <w:r w:rsidRPr="005633EF">
        <w:rPr>
          <w:sz w:val="24"/>
          <w:szCs w:val="24"/>
        </w:rPr>
        <w:t xml:space="preserve"> procedures.</w:t>
      </w:r>
    </w:p>
    <w:p w:rsidR="006B66F7" w:rsidRPr="005633EF" w:rsidRDefault="006B66F7" w:rsidP="006B66F7">
      <w:pPr>
        <w:numPr>
          <w:ilvl w:val="0"/>
          <w:numId w:val="34"/>
        </w:numPr>
        <w:spacing w:after="0" w:line="240" w:lineRule="auto"/>
        <w:rPr>
          <w:sz w:val="24"/>
          <w:szCs w:val="24"/>
        </w:rPr>
      </w:pPr>
      <w:r w:rsidRPr="005633EF">
        <w:rPr>
          <w:sz w:val="24"/>
          <w:szCs w:val="24"/>
        </w:rPr>
        <w:t xml:space="preserve">Behaviors and appearances associated with </w:t>
      </w:r>
      <w:r w:rsidRPr="005633EF">
        <w:rPr>
          <w:b/>
          <w:sz w:val="24"/>
          <w:szCs w:val="24"/>
        </w:rPr>
        <w:t>MENTAL ILLNESS</w:t>
      </w:r>
      <w:r w:rsidRPr="005633EF">
        <w:rPr>
          <w:sz w:val="24"/>
          <w:szCs w:val="24"/>
        </w:rPr>
        <w:t>.</w:t>
      </w:r>
    </w:p>
    <w:p w:rsidR="006B66F7" w:rsidRPr="005633EF" w:rsidRDefault="006B66F7" w:rsidP="006B66F7">
      <w:pPr>
        <w:numPr>
          <w:ilvl w:val="1"/>
          <w:numId w:val="34"/>
        </w:numPr>
        <w:spacing w:after="0" w:line="240" w:lineRule="auto"/>
        <w:rPr>
          <w:sz w:val="24"/>
          <w:szCs w:val="24"/>
        </w:rPr>
      </w:pPr>
      <w:r w:rsidRPr="005633EF">
        <w:rPr>
          <w:sz w:val="24"/>
          <w:szCs w:val="24"/>
        </w:rPr>
        <w:t>Behavioral cues:</w:t>
      </w:r>
    </w:p>
    <w:p w:rsidR="006B66F7" w:rsidRPr="005633EF" w:rsidRDefault="006B66F7" w:rsidP="006B66F7">
      <w:pPr>
        <w:numPr>
          <w:ilvl w:val="2"/>
          <w:numId w:val="34"/>
        </w:numPr>
        <w:spacing w:after="0" w:line="240" w:lineRule="auto"/>
        <w:rPr>
          <w:sz w:val="24"/>
          <w:szCs w:val="24"/>
        </w:rPr>
      </w:pPr>
      <w:r w:rsidRPr="005633EF">
        <w:rPr>
          <w:sz w:val="24"/>
          <w:szCs w:val="24"/>
        </w:rPr>
        <w:t>Sitting or doing nothing</w:t>
      </w:r>
    </w:p>
    <w:p w:rsidR="006B66F7" w:rsidRPr="005633EF" w:rsidRDefault="006B66F7" w:rsidP="006B66F7">
      <w:pPr>
        <w:numPr>
          <w:ilvl w:val="2"/>
          <w:numId w:val="34"/>
        </w:numPr>
        <w:spacing w:after="0" w:line="240" w:lineRule="auto"/>
        <w:rPr>
          <w:sz w:val="24"/>
          <w:szCs w:val="24"/>
        </w:rPr>
      </w:pPr>
      <w:r w:rsidRPr="005633EF">
        <w:rPr>
          <w:sz w:val="24"/>
          <w:szCs w:val="24"/>
        </w:rPr>
        <w:t>Having endless energy or grandiose plans</w:t>
      </w:r>
    </w:p>
    <w:p w:rsidR="006B66F7" w:rsidRPr="005633EF" w:rsidRDefault="006B66F7" w:rsidP="006B66F7">
      <w:pPr>
        <w:numPr>
          <w:ilvl w:val="2"/>
          <w:numId w:val="34"/>
        </w:numPr>
        <w:spacing w:after="0" w:line="240" w:lineRule="auto"/>
        <w:rPr>
          <w:sz w:val="24"/>
          <w:szCs w:val="24"/>
        </w:rPr>
      </w:pPr>
      <w:r w:rsidRPr="005633EF">
        <w:rPr>
          <w:sz w:val="24"/>
          <w:szCs w:val="24"/>
        </w:rPr>
        <w:t>Hearing voices</w:t>
      </w:r>
    </w:p>
    <w:p w:rsidR="006B66F7" w:rsidRPr="005633EF" w:rsidRDefault="006B66F7" w:rsidP="006B66F7">
      <w:pPr>
        <w:numPr>
          <w:ilvl w:val="2"/>
          <w:numId w:val="34"/>
        </w:numPr>
        <w:spacing w:after="0" w:line="240" w:lineRule="auto"/>
        <w:rPr>
          <w:sz w:val="24"/>
          <w:szCs w:val="24"/>
        </w:rPr>
      </w:pPr>
      <w:r w:rsidRPr="005633EF">
        <w:rPr>
          <w:sz w:val="24"/>
          <w:szCs w:val="24"/>
        </w:rPr>
        <w:t>Experiencing profound confusion</w:t>
      </w:r>
    </w:p>
    <w:p w:rsidR="006B66F7" w:rsidRPr="005633EF" w:rsidRDefault="006B66F7" w:rsidP="006B66F7">
      <w:pPr>
        <w:numPr>
          <w:ilvl w:val="2"/>
          <w:numId w:val="34"/>
        </w:numPr>
        <w:spacing w:after="0" w:line="240" w:lineRule="auto"/>
        <w:rPr>
          <w:sz w:val="24"/>
          <w:szCs w:val="24"/>
        </w:rPr>
      </w:pPr>
      <w:r w:rsidRPr="005633EF">
        <w:rPr>
          <w:sz w:val="24"/>
          <w:szCs w:val="24"/>
        </w:rPr>
        <w:t xml:space="preserve">Appearance and hygiene is </w:t>
      </w:r>
      <w:r w:rsidR="00854E0A" w:rsidRPr="005633EF">
        <w:rPr>
          <w:sz w:val="24"/>
          <w:szCs w:val="24"/>
        </w:rPr>
        <w:t>unkempt</w:t>
      </w:r>
    </w:p>
    <w:p w:rsidR="006B66F7" w:rsidRPr="005633EF" w:rsidRDefault="006B66F7" w:rsidP="006B66F7">
      <w:pPr>
        <w:numPr>
          <w:ilvl w:val="2"/>
          <w:numId w:val="34"/>
        </w:numPr>
        <w:spacing w:after="0" w:line="240" w:lineRule="auto"/>
        <w:rPr>
          <w:sz w:val="24"/>
          <w:szCs w:val="24"/>
        </w:rPr>
      </w:pPr>
      <w:r w:rsidRPr="005633EF">
        <w:rPr>
          <w:sz w:val="24"/>
          <w:szCs w:val="24"/>
        </w:rPr>
        <w:t>Wearing clothing inappropriate to the weather, or displaying abnormal fear, panic, apathy, or aggression.</w:t>
      </w:r>
    </w:p>
    <w:p w:rsidR="006B66F7" w:rsidRPr="005633EF" w:rsidRDefault="006B66F7" w:rsidP="006B66F7">
      <w:pPr>
        <w:numPr>
          <w:ilvl w:val="1"/>
          <w:numId w:val="34"/>
        </w:numPr>
        <w:spacing w:after="0" w:line="240" w:lineRule="auto"/>
        <w:rPr>
          <w:sz w:val="24"/>
          <w:szCs w:val="24"/>
        </w:rPr>
      </w:pPr>
      <w:r w:rsidRPr="005633EF">
        <w:rPr>
          <w:sz w:val="24"/>
          <w:szCs w:val="24"/>
        </w:rPr>
        <w:t>Verbal cues:</w:t>
      </w:r>
    </w:p>
    <w:p w:rsidR="006B66F7" w:rsidRPr="005633EF" w:rsidRDefault="006B66F7" w:rsidP="006B66F7">
      <w:pPr>
        <w:numPr>
          <w:ilvl w:val="2"/>
          <w:numId w:val="34"/>
        </w:numPr>
        <w:spacing w:after="0" w:line="240" w:lineRule="auto"/>
        <w:rPr>
          <w:sz w:val="24"/>
          <w:szCs w:val="24"/>
        </w:rPr>
      </w:pPr>
      <w:r w:rsidRPr="005633EF">
        <w:rPr>
          <w:sz w:val="24"/>
          <w:szCs w:val="24"/>
        </w:rPr>
        <w:t>A rapid flow of unrelated thoughts</w:t>
      </w:r>
    </w:p>
    <w:p w:rsidR="006B66F7" w:rsidRPr="005633EF" w:rsidRDefault="006B66F7" w:rsidP="006B66F7">
      <w:pPr>
        <w:numPr>
          <w:ilvl w:val="2"/>
          <w:numId w:val="34"/>
        </w:numPr>
        <w:spacing w:after="0" w:line="240" w:lineRule="auto"/>
        <w:rPr>
          <w:sz w:val="24"/>
          <w:szCs w:val="24"/>
        </w:rPr>
      </w:pPr>
      <w:r w:rsidRPr="005633EF">
        <w:rPr>
          <w:sz w:val="24"/>
          <w:szCs w:val="24"/>
        </w:rPr>
        <w:t>Disorganized thinking (expressing loose associations)</w:t>
      </w:r>
    </w:p>
    <w:p w:rsidR="006B66F7" w:rsidRPr="005633EF" w:rsidRDefault="006B66F7" w:rsidP="006B66F7">
      <w:pPr>
        <w:numPr>
          <w:ilvl w:val="2"/>
          <w:numId w:val="34"/>
        </w:numPr>
        <w:spacing w:after="0" w:line="240" w:lineRule="auto"/>
        <w:rPr>
          <w:sz w:val="24"/>
          <w:szCs w:val="24"/>
        </w:rPr>
      </w:pPr>
      <w:r w:rsidRPr="005633EF">
        <w:rPr>
          <w:sz w:val="24"/>
          <w:szCs w:val="24"/>
        </w:rPr>
        <w:t>Talking about delusions or hallucinations</w:t>
      </w:r>
    </w:p>
    <w:p w:rsidR="006B66F7" w:rsidRPr="005633EF" w:rsidRDefault="006B66F7" w:rsidP="006B66F7">
      <w:pPr>
        <w:numPr>
          <w:ilvl w:val="2"/>
          <w:numId w:val="34"/>
        </w:numPr>
        <w:spacing w:after="0" w:line="240" w:lineRule="auto"/>
        <w:rPr>
          <w:sz w:val="24"/>
          <w:szCs w:val="24"/>
        </w:rPr>
      </w:pPr>
      <w:r w:rsidRPr="005633EF">
        <w:rPr>
          <w:sz w:val="24"/>
          <w:szCs w:val="24"/>
        </w:rPr>
        <w:t>Speaking extremely slow or repeating words</w:t>
      </w:r>
    </w:p>
    <w:p w:rsidR="006B66F7" w:rsidRPr="005633EF" w:rsidRDefault="006B66F7" w:rsidP="006B66F7">
      <w:pPr>
        <w:numPr>
          <w:ilvl w:val="0"/>
          <w:numId w:val="34"/>
        </w:numPr>
        <w:spacing w:after="0" w:line="240" w:lineRule="auto"/>
        <w:rPr>
          <w:sz w:val="24"/>
          <w:szCs w:val="24"/>
        </w:rPr>
      </w:pPr>
      <w:r w:rsidRPr="005633EF">
        <w:rPr>
          <w:sz w:val="24"/>
          <w:szCs w:val="24"/>
        </w:rPr>
        <w:t xml:space="preserve">Behaviors and appearances associated with </w:t>
      </w:r>
      <w:r w:rsidRPr="005633EF">
        <w:rPr>
          <w:b/>
          <w:sz w:val="24"/>
          <w:szCs w:val="24"/>
        </w:rPr>
        <w:t>DEVELOPMENTAL DISABILITIES</w:t>
      </w:r>
      <w:r w:rsidRPr="005633EF">
        <w:rPr>
          <w:sz w:val="24"/>
          <w:szCs w:val="24"/>
        </w:rPr>
        <w:t>.</w:t>
      </w:r>
    </w:p>
    <w:p w:rsidR="006B66F7" w:rsidRPr="005633EF" w:rsidRDefault="006B66F7" w:rsidP="006B66F7">
      <w:pPr>
        <w:numPr>
          <w:ilvl w:val="1"/>
          <w:numId w:val="34"/>
        </w:numPr>
        <w:spacing w:after="0" w:line="240" w:lineRule="auto"/>
        <w:rPr>
          <w:sz w:val="24"/>
          <w:szCs w:val="24"/>
        </w:rPr>
      </w:pPr>
      <w:r w:rsidRPr="005633EF">
        <w:rPr>
          <w:sz w:val="24"/>
          <w:szCs w:val="24"/>
        </w:rPr>
        <w:t>Behavioral cues:</w:t>
      </w:r>
    </w:p>
    <w:p w:rsidR="006B66F7" w:rsidRPr="005633EF" w:rsidRDefault="006B66F7" w:rsidP="006B66F7">
      <w:pPr>
        <w:numPr>
          <w:ilvl w:val="2"/>
          <w:numId w:val="34"/>
        </w:numPr>
        <w:spacing w:after="0" w:line="240" w:lineRule="auto"/>
        <w:rPr>
          <w:sz w:val="24"/>
          <w:szCs w:val="24"/>
        </w:rPr>
      </w:pPr>
      <w:r w:rsidRPr="005633EF">
        <w:rPr>
          <w:sz w:val="24"/>
          <w:szCs w:val="24"/>
        </w:rPr>
        <w:t>Inattention or inactivity (or both)</w:t>
      </w:r>
    </w:p>
    <w:p w:rsidR="006B66F7" w:rsidRPr="005633EF" w:rsidRDefault="006B66F7" w:rsidP="006B66F7">
      <w:pPr>
        <w:numPr>
          <w:ilvl w:val="2"/>
          <w:numId w:val="34"/>
        </w:numPr>
        <w:spacing w:after="0" w:line="240" w:lineRule="auto"/>
        <w:rPr>
          <w:sz w:val="24"/>
          <w:szCs w:val="24"/>
        </w:rPr>
      </w:pPr>
      <w:r w:rsidRPr="005633EF">
        <w:rPr>
          <w:sz w:val="24"/>
          <w:szCs w:val="24"/>
        </w:rPr>
        <w:t>Social withdrawal</w:t>
      </w:r>
    </w:p>
    <w:p w:rsidR="006B66F7" w:rsidRPr="005633EF" w:rsidRDefault="006B66F7" w:rsidP="006B66F7">
      <w:pPr>
        <w:numPr>
          <w:ilvl w:val="2"/>
          <w:numId w:val="34"/>
        </w:numPr>
        <w:spacing w:after="0" w:line="240" w:lineRule="auto"/>
        <w:rPr>
          <w:sz w:val="24"/>
          <w:szCs w:val="24"/>
        </w:rPr>
      </w:pPr>
      <w:r w:rsidRPr="005633EF">
        <w:rPr>
          <w:sz w:val="24"/>
          <w:szCs w:val="24"/>
        </w:rPr>
        <w:t>Unexpected behavioral outbursts, such as screaming or laughing</w:t>
      </w:r>
    </w:p>
    <w:p w:rsidR="006B66F7" w:rsidRPr="005633EF" w:rsidRDefault="006B66F7" w:rsidP="006B66F7">
      <w:pPr>
        <w:numPr>
          <w:ilvl w:val="2"/>
          <w:numId w:val="34"/>
        </w:numPr>
        <w:spacing w:after="0" w:line="240" w:lineRule="auto"/>
        <w:rPr>
          <w:sz w:val="24"/>
          <w:szCs w:val="24"/>
        </w:rPr>
      </w:pPr>
      <w:r w:rsidRPr="005633EF">
        <w:rPr>
          <w:sz w:val="24"/>
          <w:szCs w:val="24"/>
        </w:rPr>
        <w:t>Trying to appear more competent then they are</w:t>
      </w:r>
    </w:p>
    <w:p w:rsidR="006B66F7" w:rsidRPr="005633EF" w:rsidRDefault="006B66F7" w:rsidP="006B66F7">
      <w:pPr>
        <w:numPr>
          <w:ilvl w:val="2"/>
          <w:numId w:val="34"/>
        </w:numPr>
        <w:spacing w:after="0" w:line="240" w:lineRule="auto"/>
        <w:rPr>
          <w:sz w:val="24"/>
          <w:szCs w:val="24"/>
        </w:rPr>
      </w:pPr>
      <w:r w:rsidRPr="005633EF">
        <w:rPr>
          <w:sz w:val="24"/>
          <w:szCs w:val="24"/>
        </w:rPr>
        <w:t>Anxiety or worry out of proportion to the feared event</w:t>
      </w:r>
    </w:p>
    <w:p w:rsidR="006B66F7" w:rsidRPr="005633EF" w:rsidRDefault="006B66F7" w:rsidP="006B66F7">
      <w:pPr>
        <w:numPr>
          <w:ilvl w:val="2"/>
          <w:numId w:val="34"/>
        </w:numPr>
        <w:spacing w:after="0" w:line="240" w:lineRule="auto"/>
        <w:rPr>
          <w:sz w:val="24"/>
          <w:szCs w:val="24"/>
        </w:rPr>
      </w:pPr>
      <w:r w:rsidRPr="005633EF">
        <w:rPr>
          <w:sz w:val="24"/>
          <w:szCs w:val="24"/>
        </w:rPr>
        <w:t>Repetitive movements and sounds</w:t>
      </w:r>
    </w:p>
    <w:p w:rsidR="006B66F7" w:rsidRPr="005633EF" w:rsidRDefault="006B66F7" w:rsidP="006B66F7">
      <w:pPr>
        <w:numPr>
          <w:ilvl w:val="1"/>
          <w:numId w:val="34"/>
        </w:numPr>
        <w:spacing w:after="0" w:line="240" w:lineRule="auto"/>
        <w:rPr>
          <w:sz w:val="24"/>
          <w:szCs w:val="24"/>
        </w:rPr>
      </w:pPr>
      <w:r w:rsidRPr="005633EF">
        <w:rPr>
          <w:sz w:val="24"/>
          <w:szCs w:val="24"/>
        </w:rPr>
        <w:t>Verbal cues:</w:t>
      </w:r>
    </w:p>
    <w:p w:rsidR="006B66F7" w:rsidRPr="005633EF" w:rsidRDefault="006B66F7" w:rsidP="006B66F7">
      <w:pPr>
        <w:numPr>
          <w:ilvl w:val="2"/>
          <w:numId w:val="34"/>
        </w:numPr>
        <w:spacing w:after="0" w:line="240" w:lineRule="auto"/>
        <w:rPr>
          <w:sz w:val="24"/>
          <w:szCs w:val="24"/>
        </w:rPr>
      </w:pPr>
      <w:r w:rsidRPr="005633EF">
        <w:rPr>
          <w:sz w:val="24"/>
          <w:szCs w:val="24"/>
        </w:rPr>
        <w:t>Slurred speech</w:t>
      </w:r>
    </w:p>
    <w:p w:rsidR="006B66F7" w:rsidRPr="005633EF" w:rsidRDefault="006B66F7" w:rsidP="006B66F7">
      <w:pPr>
        <w:numPr>
          <w:ilvl w:val="2"/>
          <w:numId w:val="34"/>
        </w:numPr>
        <w:spacing w:after="0" w:line="240" w:lineRule="auto"/>
        <w:rPr>
          <w:sz w:val="24"/>
          <w:szCs w:val="24"/>
        </w:rPr>
      </w:pPr>
      <w:r w:rsidRPr="005633EF">
        <w:rPr>
          <w:sz w:val="24"/>
          <w:szCs w:val="24"/>
        </w:rPr>
        <w:t>Invented speech/neologism (words that have meaning only to the person using them)</w:t>
      </w:r>
    </w:p>
    <w:p w:rsidR="006B66F7" w:rsidRPr="005633EF" w:rsidRDefault="006B66F7" w:rsidP="006B66F7">
      <w:pPr>
        <w:numPr>
          <w:ilvl w:val="2"/>
          <w:numId w:val="34"/>
        </w:numPr>
        <w:spacing w:after="0" w:line="240" w:lineRule="auto"/>
        <w:rPr>
          <w:sz w:val="24"/>
          <w:szCs w:val="24"/>
        </w:rPr>
      </w:pPr>
      <w:r w:rsidRPr="005633EF">
        <w:rPr>
          <w:sz w:val="24"/>
          <w:szCs w:val="24"/>
        </w:rPr>
        <w:t>Inability to express thoughts clearly</w:t>
      </w:r>
    </w:p>
    <w:p w:rsidR="006B66F7" w:rsidRDefault="006B66F7" w:rsidP="006B66F7">
      <w:pPr>
        <w:numPr>
          <w:ilvl w:val="2"/>
          <w:numId w:val="34"/>
        </w:numPr>
        <w:spacing w:after="0" w:line="240" w:lineRule="auto"/>
        <w:rPr>
          <w:sz w:val="24"/>
          <w:szCs w:val="24"/>
        </w:rPr>
      </w:pPr>
      <w:r w:rsidRPr="005633EF">
        <w:rPr>
          <w:sz w:val="24"/>
          <w:szCs w:val="24"/>
        </w:rPr>
        <w:t>Expressing an extreme desire to please those in authority</w:t>
      </w:r>
    </w:p>
    <w:p w:rsidR="000038E6" w:rsidRDefault="006B66F7" w:rsidP="006B66F7">
      <w:pPr>
        <w:spacing w:after="0" w:line="240" w:lineRule="auto"/>
      </w:pPr>
      <w:r>
        <w:rPr>
          <w:sz w:val="24"/>
          <w:szCs w:val="24"/>
        </w:rPr>
        <w:t>In</w:t>
      </w:r>
      <w:r w:rsidRPr="005633EF">
        <w:rPr>
          <w:sz w:val="24"/>
          <w:szCs w:val="24"/>
        </w:rPr>
        <w:t>appropriate laughing or giggling</w:t>
      </w:r>
    </w:p>
    <w:p w:rsidR="00854E0A" w:rsidRDefault="00854E0A" w:rsidP="00851D1D">
      <w:pPr>
        <w:spacing w:after="0" w:line="240" w:lineRule="auto"/>
        <w:jc w:val="center"/>
        <w:rPr>
          <w:b/>
          <w:sz w:val="24"/>
          <w:szCs w:val="24"/>
        </w:rPr>
      </w:pPr>
    </w:p>
    <w:p w:rsidR="00851D1D" w:rsidRPr="006D2EAD" w:rsidRDefault="00851D1D" w:rsidP="00851D1D">
      <w:pPr>
        <w:spacing w:after="0" w:line="240" w:lineRule="auto"/>
        <w:jc w:val="center"/>
        <w:rPr>
          <w:rFonts w:ascii="Microsoft New Tai Lue" w:hAnsi="Microsoft New Tai Lue" w:cs="Microsoft New Tai Lue"/>
          <w:b/>
          <w:sz w:val="36"/>
          <w:szCs w:val="36"/>
        </w:rPr>
      </w:pPr>
      <w:r w:rsidRPr="006D2EAD">
        <w:rPr>
          <w:rFonts w:ascii="Microsoft New Tai Lue" w:hAnsi="Microsoft New Tai Lue" w:cs="Microsoft New Tai Lue"/>
          <w:b/>
          <w:sz w:val="36"/>
          <w:szCs w:val="36"/>
        </w:rPr>
        <w:lastRenderedPageBreak/>
        <w:t>MEDICAL EMERGENCY</w:t>
      </w:r>
    </w:p>
    <w:p w:rsidR="006D2EAD" w:rsidRDefault="00851D1D" w:rsidP="00851D1D">
      <w:pPr>
        <w:spacing w:before="360" w:after="120" w:line="276" w:lineRule="auto"/>
        <w:rPr>
          <w:sz w:val="24"/>
          <w:szCs w:val="24"/>
        </w:rPr>
      </w:pPr>
      <w:r w:rsidRPr="00854E0A">
        <w:rPr>
          <w:b/>
          <w:sz w:val="24"/>
          <w:szCs w:val="24"/>
        </w:rPr>
        <w:t xml:space="preserve">Purpose:  </w:t>
      </w:r>
      <w:r w:rsidRPr="00854E0A">
        <w:rPr>
          <w:sz w:val="24"/>
          <w:szCs w:val="24"/>
        </w:rPr>
        <w:t>This protocol is used when there is a medical emergency-related incident that could jeopardize the safety of congregants.</w:t>
      </w:r>
    </w:p>
    <w:p w:rsidR="00851D1D" w:rsidRPr="00854E0A" w:rsidRDefault="00851D1D" w:rsidP="00851D1D">
      <w:pPr>
        <w:spacing w:before="360" w:after="120" w:line="276" w:lineRule="auto"/>
        <w:rPr>
          <w:sz w:val="24"/>
          <w:szCs w:val="24"/>
        </w:rPr>
      </w:pPr>
      <w:r w:rsidRPr="00854E0A">
        <w:rPr>
          <w:b/>
          <w:bCs/>
          <w:sz w:val="24"/>
          <w:szCs w:val="24"/>
        </w:rPr>
        <w:t xml:space="preserve">Notification Procedures:  </w:t>
      </w:r>
      <w:r w:rsidRPr="00854E0A">
        <w:rPr>
          <w:sz w:val="24"/>
          <w:szCs w:val="24"/>
        </w:rPr>
        <w:t xml:space="preserve">In the event of a medical emergency at any church location-- report the medical emergency </w:t>
      </w:r>
      <w:r w:rsidRPr="00854E0A">
        <w:rPr>
          <w:sz w:val="24"/>
          <w:szCs w:val="24"/>
          <w:u w:val="single"/>
        </w:rPr>
        <w:t>immediately</w:t>
      </w:r>
      <w:r w:rsidRPr="00854E0A">
        <w:rPr>
          <w:sz w:val="24"/>
          <w:szCs w:val="24"/>
        </w:rPr>
        <w:t>.</w:t>
      </w:r>
    </w:p>
    <w:p w:rsidR="00851D1D" w:rsidRPr="006D2EAD" w:rsidRDefault="00851D1D" w:rsidP="00851D1D">
      <w:pPr>
        <w:spacing w:before="240" w:after="240"/>
        <w:jc w:val="center"/>
        <w:rPr>
          <w:rFonts w:ascii="Microsoft JhengHei" w:eastAsia="Microsoft JhengHei" w:hAnsi="Microsoft JhengHei"/>
          <w:b/>
          <w:sz w:val="28"/>
          <w:szCs w:val="28"/>
          <w:u w:val="single"/>
        </w:rPr>
      </w:pPr>
      <w:r w:rsidRPr="006D2EAD">
        <w:rPr>
          <w:rFonts w:ascii="Microsoft JhengHei" w:eastAsia="Microsoft JhengHei" w:hAnsi="Microsoft JhengHei"/>
          <w:b/>
          <w:sz w:val="28"/>
          <w:szCs w:val="28"/>
          <w:u w:val="single"/>
        </w:rPr>
        <w:t>Call 9-1-1</w:t>
      </w:r>
    </w:p>
    <w:p w:rsidR="00851D1D" w:rsidRPr="00343046" w:rsidRDefault="00851D1D" w:rsidP="00851D1D">
      <w:pPr>
        <w:pStyle w:val="ListParagraph"/>
        <w:numPr>
          <w:ilvl w:val="0"/>
          <w:numId w:val="46"/>
        </w:numPr>
        <w:spacing w:after="120" w:line="360" w:lineRule="auto"/>
        <w:ind w:left="360"/>
        <w:contextualSpacing w:val="0"/>
        <w:rPr>
          <w:sz w:val="24"/>
          <w:szCs w:val="24"/>
        </w:rPr>
      </w:pPr>
      <w:r w:rsidRPr="00343046">
        <w:rPr>
          <w:sz w:val="24"/>
          <w:szCs w:val="24"/>
        </w:rPr>
        <w:t>Stay calm and evaluate the scene.</w:t>
      </w:r>
    </w:p>
    <w:p w:rsidR="00851D1D" w:rsidRDefault="00851D1D" w:rsidP="00851D1D">
      <w:pPr>
        <w:pStyle w:val="ListParagraph"/>
        <w:numPr>
          <w:ilvl w:val="0"/>
          <w:numId w:val="46"/>
        </w:numPr>
        <w:spacing w:after="120" w:line="360" w:lineRule="auto"/>
        <w:ind w:left="360"/>
        <w:contextualSpacing w:val="0"/>
        <w:rPr>
          <w:sz w:val="24"/>
          <w:szCs w:val="24"/>
        </w:rPr>
      </w:pPr>
      <w:r w:rsidRPr="00343046">
        <w:rPr>
          <w:sz w:val="24"/>
          <w:szCs w:val="24"/>
        </w:rPr>
        <w:t>Isolate the area.</w:t>
      </w:r>
      <w:r w:rsidR="00343046" w:rsidRPr="00343046">
        <w:rPr>
          <w:sz w:val="24"/>
          <w:szCs w:val="24"/>
        </w:rPr>
        <w:t xml:space="preserve">  </w:t>
      </w:r>
    </w:p>
    <w:p w:rsidR="00221DE5" w:rsidRPr="00343046" w:rsidRDefault="00221DE5" w:rsidP="00221DE5">
      <w:pPr>
        <w:pStyle w:val="ListParagraph"/>
        <w:numPr>
          <w:ilvl w:val="0"/>
          <w:numId w:val="46"/>
        </w:numPr>
        <w:spacing w:after="120" w:line="360" w:lineRule="auto"/>
        <w:ind w:left="360"/>
        <w:contextualSpacing w:val="0"/>
        <w:rPr>
          <w:sz w:val="24"/>
          <w:szCs w:val="24"/>
        </w:rPr>
      </w:pPr>
      <w:r w:rsidRPr="00343046">
        <w:rPr>
          <w:sz w:val="24"/>
          <w:szCs w:val="24"/>
        </w:rPr>
        <w:t>Contact a Medical Team member to respond to the area to assist.</w:t>
      </w:r>
    </w:p>
    <w:p w:rsidR="00221DE5" w:rsidRPr="00343046" w:rsidRDefault="00221DE5" w:rsidP="00851D1D">
      <w:pPr>
        <w:pStyle w:val="ListParagraph"/>
        <w:numPr>
          <w:ilvl w:val="0"/>
          <w:numId w:val="46"/>
        </w:numPr>
        <w:spacing w:after="120" w:line="360" w:lineRule="auto"/>
        <w:ind w:left="360"/>
        <w:contextualSpacing w:val="0"/>
        <w:rPr>
          <w:sz w:val="24"/>
          <w:szCs w:val="24"/>
        </w:rPr>
      </w:pPr>
      <w:r>
        <w:rPr>
          <w:sz w:val="24"/>
          <w:szCs w:val="24"/>
        </w:rPr>
        <w:t>Assign an individual to bring the medical response kit to the scene.</w:t>
      </w:r>
    </w:p>
    <w:p w:rsidR="00851D1D" w:rsidRPr="00343046" w:rsidRDefault="00851D1D" w:rsidP="00851D1D">
      <w:pPr>
        <w:pStyle w:val="ListParagraph"/>
        <w:numPr>
          <w:ilvl w:val="0"/>
          <w:numId w:val="46"/>
        </w:numPr>
        <w:spacing w:after="120" w:line="360" w:lineRule="auto"/>
        <w:ind w:left="360"/>
        <w:contextualSpacing w:val="0"/>
        <w:rPr>
          <w:sz w:val="24"/>
          <w:szCs w:val="24"/>
        </w:rPr>
      </w:pPr>
      <w:r w:rsidRPr="00343046">
        <w:rPr>
          <w:sz w:val="24"/>
          <w:szCs w:val="24"/>
        </w:rPr>
        <w:t>If the scene is not safe (e.g., electrocution, downed wires, etc.), wait for EMS.</w:t>
      </w:r>
    </w:p>
    <w:p w:rsidR="00851D1D" w:rsidRPr="00343046" w:rsidRDefault="00851D1D" w:rsidP="00851D1D">
      <w:pPr>
        <w:pStyle w:val="ListParagraph"/>
        <w:numPr>
          <w:ilvl w:val="0"/>
          <w:numId w:val="46"/>
        </w:numPr>
        <w:spacing w:after="120" w:line="360" w:lineRule="auto"/>
        <w:ind w:left="360"/>
        <w:contextualSpacing w:val="0"/>
        <w:rPr>
          <w:sz w:val="24"/>
          <w:szCs w:val="24"/>
        </w:rPr>
      </w:pPr>
      <w:r w:rsidRPr="00343046">
        <w:rPr>
          <w:sz w:val="24"/>
          <w:szCs w:val="24"/>
        </w:rPr>
        <w:t>If the scene is safe, proceed to the victim and assess the severity of the situation/injury.</w:t>
      </w:r>
    </w:p>
    <w:p w:rsidR="00851D1D" w:rsidRPr="00343046" w:rsidRDefault="00851D1D" w:rsidP="00851D1D">
      <w:pPr>
        <w:pStyle w:val="ListParagraph"/>
        <w:numPr>
          <w:ilvl w:val="0"/>
          <w:numId w:val="46"/>
        </w:numPr>
        <w:spacing w:after="120" w:line="360" w:lineRule="auto"/>
        <w:ind w:left="360"/>
        <w:contextualSpacing w:val="0"/>
        <w:rPr>
          <w:sz w:val="24"/>
          <w:szCs w:val="24"/>
        </w:rPr>
      </w:pPr>
      <w:r w:rsidRPr="00343046">
        <w:rPr>
          <w:sz w:val="24"/>
          <w:szCs w:val="24"/>
        </w:rPr>
        <w:t>Stabilize the victim and administer first aid.</w:t>
      </w:r>
    </w:p>
    <w:p w:rsidR="00851D1D" w:rsidRPr="00343046" w:rsidRDefault="00851D1D" w:rsidP="00851D1D">
      <w:pPr>
        <w:pStyle w:val="ListParagraph"/>
        <w:numPr>
          <w:ilvl w:val="0"/>
          <w:numId w:val="46"/>
        </w:numPr>
        <w:spacing w:after="120" w:line="360" w:lineRule="auto"/>
        <w:ind w:left="360"/>
        <w:contextualSpacing w:val="0"/>
        <w:rPr>
          <w:sz w:val="24"/>
          <w:szCs w:val="24"/>
        </w:rPr>
      </w:pPr>
      <w:r w:rsidRPr="00343046">
        <w:rPr>
          <w:sz w:val="24"/>
          <w:szCs w:val="24"/>
        </w:rPr>
        <w:t>Assign an individual to meet/escort the emergency medical responders.</w:t>
      </w:r>
    </w:p>
    <w:p w:rsidR="00851D1D" w:rsidRPr="00343046" w:rsidRDefault="00851D1D" w:rsidP="00851D1D">
      <w:pPr>
        <w:pStyle w:val="ListParagraph"/>
        <w:numPr>
          <w:ilvl w:val="0"/>
          <w:numId w:val="46"/>
        </w:numPr>
        <w:spacing w:after="120" w:line="360" w:lineRule="auto"/>
        <w:ind w:left="360"/>
        <w:contextualSpacing w:val="0"/>
        <w:rPr>
          <w:sz w:val="24"/>
          <w:szCs w:val="24"/>
        </w:rPr>
      </w:pPr>
      <w:r w:rsidRPr="00343046">
        <w:rPr>
          <w:sz w:val="24"/>
          <w:szCs w:val="24"/>
        </w:rPr>
        <w:t>Notify the family member of the congregant, pastor, church leader, etc.</w:t>
      </w:r>
    </w:p>
    <w:p w:rsidR="00851D1D" w:rsidRPr="00343046" w:rsidRDefault="00851D1D" w:rsidP="00851D1D">
      <w:pPr>
        <w:pStyle w:val="ListParagraph"/>
        <w:numPr>
          <w:ilvl w:val="0"/>
          <w:numId w:val="46"/>
        </w:numPr>
        <w:spacing w:after="120" w:line="360" w:lineRule="auto"/>
        <w:ind w:left="360"/>
        <w:contextualSpacing w:val="0"/>
        <w:rPr>
          <w:sz w:val="24"/>
          <w:szCs w:val="24"/>
        </w:rPr>
      </w:pPr>
      <w:r w:rsidRPr="00343046">
        <w:rPr>
          <w:sz w:val="24"/>
          <w:szCs w:val="24"/>
        </w:rPr>
        <w:t>Provide the police/fire/EMS with emergency information.</w:t>
      </w:r>
    </w:p>
    <w:p w:rsidR="00851D1D" w:rsidRDefault="00851D1D" w:rsidP="00851D1D">
      <w:pPr>
        <w:pStyle w:val="ListParagraph"/>
        <w:numPr>
          <w:ilvl w:val="0"/>
          <w:numId w:val="46"/>
        </w:numPr>
        <w:spacing w:after="120" w:line="360" w:lineRule="auto"/>
        <w:ind w:left="360"/>
        <w:contextualSpacing w:val="0"/>
        <w:rPr>
          <w:sz w:val="24"/>
          <w:szCs w:val="24"/>
        </w:rPr>
      </w:pPr>
      <w:r w:rsidRPr="00343046">
        <w:rPr>
          <w:sz w:val="24"/>
          <w:szCs w:val="24"/>
        </w:rPr>
        <w:t>Accompany the congregant to the hospital if their family member, pastor, church leader, etc., cannot be there.</w:t>
      </w:r>
    </w:p>
    <w:p w:rsidR="006D2EAD" w:rsidRPr="006D2EAD" w:rsidRDefault="006D2EAD" w:rsidP="006D2EAD">
      <w:pPr>
        <w:pStyle w:val="NoSpacing"/>
        <w:jc w:val="center"/>
        <w:rPr>
          <w:rFonts w:ascii="Microsoft New Tai Lue" w:eastAsiaTheme="majorEastAsia" w:hAnsi="Microsoft New Tai Lue" w:cs="Microsoft New Tai Lue"/>
          <w:sz w:val="36"/>
          <w:szCs w:val="36"/>
          <w:lang w:eastAsia="en-US"/>
        </w:rPr>
      </w:pPr>
      <w:r w:rsidRPr="006D2EAD">
        <w:rPr>
          <w:rFonts w:ascii="Microsoft New Tai Lue" w:eastAsiaTheme="majorEastAsia" w:hAnsi="Microsoft New Tai Lue" w:cs="Microsoft New Tai Lue"/>
          <w:sz w:val="36"/>
          <w:szCs w:val="36"/>
        </w:rPr>
        <w:lastRenderedPageBreak/>
        <w:t>Cardiac Emergency Response Plan</w:t>
      </w:r>
    </w:p>
    <w:p w:rsidR="006D2EAD" w:rsidRPr="00854E0A" w:rsidRDefault="006D2EAD" w:rsidP="006D2EAD">
      <w:pPr>
        <w:spacing w:after="0" w:line="240" w:lineRule="auto"/>
        <w:rPr>
          <w:b/>
          <w:sz w:val="16"/>
          <w:szCs w:val="16"/>
        </w:rPr>
      </w:pPr>
    </w:p>
    <w:p w:rsidR="006D2EAD" w:rsidRPr="00854E0A" w:rsidRDefault="006D2EAD" w:rsidP="006D2EAD">
      <w:pPr>
        <w:spacing w:after="0" w:line="240" w:lineRule="auto"/>
        <w:rPr>
          <w:sz w:val="24"/>
          <w:szCs w:val="24"/>
        </w:rPr>
      </w:pPr>
      <w:r w:rsidRPr="00854E0A">
        <w:rPr>
          <w:b/>
          <w:sz w:val="24"/>
          <w:szCs w:val="24"/>
        </w:rPr>
        <w:t xml:space="preserve">Purpose:   </w:t>
      </w:r>
      <w:r w:rsidRPr="00854E0A">
        <w:rPr>
          <w:sz w:val="24"/>
          <w:szCs w:val="24"/>
        </w:rPr>
        <w:t>This protocol is used when there is suspected sudden cardiac arrest.</w:t>
      </w:r>
    </w:p>
    <w:p w:rsidR="006D2EAD" w:rsidRPr="00854E0A" w:rsidRDefault="006D2EAD" w:rsidP="006D2EAD">
      <w:pPr>
        <w:spacing w:after="0" w:line="240" w:lineRule="auto"/>
        <w:rPr>
          <w:b/>
          <w:bCs/>
          <w:sz w:val="16"/>
          <w:szCs w:val="16"/>
        </w:rPr>
      </w:pPr>
    </w:p>
    <w:p w:rsidR="006D2EAD" w:rsidRPr="00854E0A" w:rsidRDefault="006D2EAD" w:rsidP="006D2EAD">
      <w:pPr>
        <w:spacing w:after="0" w:line="240" w:lineRule="auto"/>
        <w:rPr>
          <w:noProof/>
          <w:sz w:val="24"/>
          <w:szCs w:val="24"/>
        </w:rPr>
      </w:pPr>
      <w:r w:rsidRPr="00854E0A">
        <w:rPr>
          <w:b/>
          <w:bCs/>
          <w:sz w:val="24"/>
          <w:szCs w:val="24"/>
        </w:rPr>
        <w:t xml:space="preserve">Notification Procedures:  </w:t>
      </w:r>
      <w:r w:rsidRPr="00854E0A">
        <w:rPr>
          <w:sz w:val="24"/>
          <w:szCs w:val="24"/>
        </w:rPr>
        <w:t xml:space="preserve">In the event of a suspected cardiac emergency at any church location--report the emergency </w:t>
      </w:r>
      <w:r w:rsidRPr="00854E0A">
        <w:rPr>
          <w:sz w:val="24"/>
          <w:szCs w:val="24"/>
          <w:u w:val="single"/>
        </w:rPr>
        <w:t>immediately</w:t>
      </w:r>
      <w:r w:rsidRPr="00854E0A">
        <w:rPr>
          <w:sz w:val="24"/>
          <w:szCs w:val="24"/>
        </w:rPr>
        <w:t>.</w:t>
      </w:r>
      <w:r w:rsidRPr="00854E0A">
        <w:rPr>
          <w:noProof/>
          <w:sz w:val="24"/>
          <w:szCs w:val="24"/>
        </w:rPr>
        <w:t xml:space="preserve"> </w:t>
      </w:r>
    </w:p>
    <w:p w:rsidR="006D2EAD" w:rsidRPr="00854E0A" w:rsidRDefault="006D2EAD" w:rsidP="006D2EAD">
      <w:pPr>
        <w:spacing w:after="0" w:line="240" w:lineRule="auto"/>
        <w:rPr>
          <w:noProof/>
          <w:sz w:val="16"/>
          <w:szCs w:val="16"/>
        </w:rPr>
      </w:pPr>
    </w:p>
    <w:p w:rsidR="006D2EAD" w:rsidRPr="00854E0A" w:rsidRDefault="006D2EAD" w:rsidP="006D2EAD">
      <w:pPr>
        <w:pStyle w:val="ListParagraph"/>
        <w:numPr>
          <w:ilvl w:val="0"/>
          <w:numId w:val="20"/>
        </w:numPr>
        <w:spacing w:after="0" w:line="240" w:lineRule="auto"/>
        <w:ind w:left="360"/>
        <w:contextualSpacing w:val="0"/>
        <w:rPr>
          <w:sz w:val="24"/>
          <w:szCs w:val="24"/>
        </w:rPr>
      </w:pPr>
      <w:r w:rsidRPr="00854E0A">
        <w:rPr>
          <w:sz w:val="24"/>
          <w:szCs w:val="24"/>
        </w:rPr>
        <w:t>Recognize sudden cardiac arrest (e.g., collapsed and unresponsive; no breathing or gasping, gurgling or labored breathing; seizures may occur).</w:t>
      </w:r>
    </w:p>
    <w:p w:rsidR="006D2EAD" w:rsidRPr="006D2EAD" w:rsidRDefault="006D2EAD" w:rsidP="006D2EAD">
      <w:pPr>
        <w:spacing w:before="240" w:after="240"/>
        <w:jc w:val="center"/>
        <w:rPr>
          <w:rFonts w:ascii="Microsoft JhengHei" w:eastAsia="Microsoft JhengHei" w:hAnsi="Microsoft JhengHei"/>
          <w:b/>
          <w:sz w:val="32"/>
          <w:szCs w:val="32"/>
          <w:u w:val="single"/>
        </w:rPr>
      </w:pPr>
      <w:r w:rsidRPr="006D2EAD">
        <w:rPr>
          <w:rFonts w:ascii="Microsoft JhengHei" w:eastAsia="Microsoft JhengHei" w:hAnsi="Microsoft JhengHei"/>
          <w:b/>
          <w:sz w:val="32"/>
          <w:szCs w:val="32"/>
          <w:u w:val="single"/>
        </w:rPr>
        <w:t>Call 9-1-1</w:t>
      </w:r>
    </w:p>
    <w:p w:rsidR="006D2EAD" w:rsidRPr="00854E0A" w:rsidRDefault="006D2EAD" w:rsidP="006D2EAD">
      <w:pPr>
        <w:pStyle w:val="ListParagraph"/>
        <w:numPr>
          <w:ilvl w:val="0"/>
          <w:numId w:val="21"/>
        </w:numPr>
        <w:spacing w:after="0" w:line="240" w:lineRule="auto"/>
        <w:contextualSpacing w:val="0"/>
        <w:rPr>
          <w:sz w:val="24"/>
          <w:szCs w:val="24"/>
        </w:rPr>
      </w:pPr>
      <w:r w:rsidRPr="00854E0A">
        <w:rPr>
          <w:sz w:val="24"/>
          <w:szCs w:val="24"/>
        </w:rPr>
        <w:t xml:space="preserve">Assign an individual to meet/escort the police/fire/EMS. </w:t>
      </w:r>
    </w:p>
    <w:p w:rsidR="006D2EAD" w:rsidRPr="00854E0A" w:rsidRDefault="006D2EAD" w:rsidP="006D2EAD">
      <w:pPr>
        <w:spacing w:after="0" w:line="240" w:lineRule="auto"/>
        <w:ind w:left="360" w:hanging="360"/>
        <w:rPr>
          <w:sz w:val="16"/>
          <w:szCs w:val="16"/>
        </w:rPr>
      </w:pPr>
    </w:p>
    <w:p w:rsidR="006D2EAD" w:rsidRPr="00854E0A" w:rsidRDefault="006D2EAD" w:rsidP="006D2EAD">
      <w:pPr>
        <w:spacing w:after="0" w:line="240" w:lineRule="auto"/>
        <w:rPr>
          <w:b/>
          <w:sz w:val="24"/>
          <w:szCs w:val="24"/>
        </w:rPr>
      </w:pPr>
      <w:r w:rsidRPr="00854E0A">
        <w:rPr>
          <w:b/>
          <w:sz w:val="24"/>
          <w:szCs w:val="24"/>
        </w:rPr>
        <w:t xml:space="preserve">Proceed with following: </w:t>
      </w:r>
    </w:p>
    <w:p w:rsidR="006D2EAD" w:rsidRPr="00854E0A" w:rsidRDefault="006D2EAD" w:rsidP="006D2EAD">
      <w:pPr>
        <w:spacing w:after="0" w:line="240" w:lineRule="auto"/>
        <w:ind w:left="360" w:hanging="360"/>
        <w:rPr>
          <w:sz w:val="16"/>
          <w:szCs w:val="16"/>
        </w:rPr>
      </w:pPr>
    </w:p>
    <w:p w:rsidR="006D2EAD" w:rsidRPr="00854E0A" w:rsidRDefault="00343046" w:rsidP="006D2EAD">
      <w:pPr>
        <w:pStyle w:val="ListParagraph"/>
        <w:numPr>
          <w:ilvl w:val="0"/>
          <w:numId w:val="22"/>
        </w:numPr>
        <w:spacing w:after="0" w:line="240" w:lineRule="auto"/>
        <w:rPr>
          <w:sz w:val="24"/>
          <w:szCs w:val="24"/>
        </w:rPr>
      </w:pPr>
      <w:r>
        <w:rPr>
          <w:sz w:val="24"/>
          <w:szCs w:val="24"/>
        </w:rPr>
        <w:t>A</w:t>
      </w:r>
      <w:r w:rsidR="006D2EAD" w:rsidRPr="00854E0A">
        <w:rPr>
          <w:sz w:val="24"/>
          <w:szCs w:val="24"/>
        </w:rPr>
        <w:t xml:space="preserve">ssign an individual to bring </w:t>
      </w:r>
      <w:r>
        <w:rPr>
          <w:sz w:val="24"/>
          <w:szCs w:val="24"/>
        </w:rPr>
        <w:t>the automated external defibrillator (AED)</w:t>
      </w:r>
      <w:r w:rsidR="006D2EAD" w:rsidRPr="00854E0A">
        <w:rPr>
          <w:sz w:val="24"/>
          <w:szCs w:val="24"/>
        </w:rPr>
        <w:t xml:space="preserve"> </w:t>
      </w:r>
      <w:r>
        <w:rPr>
          <w:sz w:val="24"/>
          <w:szCs w:val="24"/>
        </w:rPr>
        <w:t xml:space="preserve">and any transportation and/or privacy items (i.e. collapsible wall) </w:t>
      </w:r>
      <w:r w:rsidR="006D2EAD" w:rsidRPr="00854E0A">
        <w:rPr>
          <w:sz w:val="24"/>
          <w:szCs w:val="24"/>
        </w:rPr>
        <w:t xml:space="preserve">to the scene; </w:t>
      </w:r>
      <w:r>
        <w:rPr>
          <w:sz w:val="24"/>
          <w:szCs w:val="24"/>
        </w:rPr>
        <w:t>locate a Medical Team member to</w:t>
      </w:r>
      <w:r w:rsidR="006D2EAD" w:rsidRPr="00854E0A">
        <w:rPr>
          <w:sz w:val="24"/>
          <w:szCs w:val="24"/>
        </w:rPr>
        <w:t xml:space="preserve"> respond to the area to assist.  </w:t>
      </w:r>
    </w:p>
    <w:p w:rsidR="006D2EAD" w:rsidRPr="00854E0A" w:rsidRDefault="006D2EAD" w:rsidP="006D2EAD">
      <w:pPr>
        <w:pStyle w:val="ListParagraph"/>
        <w:spacing w:after="0" w:line="240" w:lineRule="auto"/>
        <w:rPr>
          <w:sz w:val="24"/>
          <w:szCs w:val="24"/>
        </w:rPr>
      </w:pPr>
    </w:p>
    <w:p w:rsidR="006D2EAD" w:rsidRPr="00854E0A" w:rsidRDefault="006D2EAD" w:rsidP="006D2EAD">
      <w:pPr>
        <w:pStyle w:val="ListParagraph"/>
        <w:numPr>
          <w:ilvl w:val="0"/>
          <w:numId w:val="22"/>
        </w:numPr>
        <w:spacing w:after="0" w:line="240" w:lineRule="auto"/>
        <w:rPr>
          <w:sz w:val="24"/>
          <w:szCs w:val="24"/>
        </w:rPr>
      </w:pPr>
      <w:r w:rsidRPr="00854E0A">
        <w:rPr>
          <w:sz w:val="24"/>
          <w:szCs w:val="24"/>
        </w:rPr>
        <w:t>Assign an individual to assist with crowd control, documentation, and clearing all bystanders.</w:t>
      </w:r>
    </w:p>
    <w:p w:rsidR="006D2EAD" w:rsidRPr="00854E0A" w:rsidRDefault="006D2EAD" w:rsidP="006D2EAD">
      <w:pPr>
        <w:pStyle w:val="ListParagraph"/>
        <w:spacing w:after="0" w:line="240" w:lineRule="auto"/>
        <w:rPr>
          <w:sz w:val="24"/>
          <w:szCs w:val="24"/>
        </w:rPr>
      </w:pPr>
    </w:p>
    <w:p w:rsidR="006D2EAD" w:rsidRPr="00854E0A" w:rsidRDefault="006D2EAD" w:rsidP="006D2EAD">
      <w:pPr>
        <w:pStyle w:val="ListParagraph"/>
        <w:numPr>
          <w:ilvl w:val="0"/>
          <w:numId w:val="22"/>
        </w:numPr>
        <w:rPr>
          <w:sz w:val="24"/>
          <w:szCs w:val="24"/>
        </w:rPr>
      </w:pPr>
      <w:r w:rsidRPr="00854E0A">
        <w:rPr>
          <w:sz w:val="24"/>
          <w:szCs w:val="24"/>
        </w:rPr>
        <w:t>Assess patient (e.g., airway, breathing, and circulation).</w:t>
      </w:r>
    </w:p>
    <w:p w:rsidR="006D2EAD" w:rsidRPr="00854E0A" w:rsidRDefault="006D2EAD" w:rsidP="006D2EAD">
      <w:pPr>
        <w:pStyle w:val="ListParagraph"/>
        <w:rPr>
          <w:sz w:val="24"/>
          <w:szCs w:val="24"/>
        </w:rPr>
      </w:pPr>
    </w:p>
    <w:p w:rsidR="006D2EAD" w:rsidRPr="00854E0A" w:rsidRDefault="006D2EAD" w:rsidP="006D2EAD">
      <w:pPr>
        <w:pStyle w:val="ListParagraph"/>
        <w:numPr>
          <w:ilvl w:val="0"/>
          <w:numId w:val="22"/>
        </w:numPr>
        <w:spacing w:after="0" w:line="240" w:lineRule="auto"/>
        <w:rPr>
          <w:sz w:val="24"/>
          <w:szCs w:val="24"/>
        </w:rPr>
      </w:pPr>
      <w:r w:rsidRPr="00854E0A">
        <w:rPr>
          <w:sz w:val="24"/>
          <w:szCs w:val="24"/>
        </w:rPr>
        <w:t xml:space="preserve">Prepare victim by removing his/her shirt; dry his/her chest, if wet. </w:t>
      </w:r>
    </w:p>
    <w:p w:rsidR="006D2EAD" w:rsidRPr="00854E0A" w:rsidRDefault="006D2EAD" w:rsidP="006D2EAD">
      <w:pPr>
        <w:pStyle w:val="ListParagraph"/>
        <w:spacing w:after="0" w:line="240" w:lineRule="auto"/>
        <w:rPr>
          <w:sz w:val="24"/>
          <w:szCs w:val="24"/>
        </w:rPr>
      </w:pPr>
    </w:p>
    <w:p w:rsidR="006D2EAD" w:rsidRPr="00854E0A" w:rsidRDefault="00343046" w:rsidP="006D2EAD">
      <w:pPr>
        <w:pStyle w:val="ListParagraph"/>
        <w:numPr>
          <w:ilvl w:val="0"/>
          <w:numId w:val="22"/>
        </w:numPr>
        <w:spacing w:after="0" w:line="240" w:lineRule="auto"/>
        <w:rPr>
          <w:sz w:val="24"/>
          <w:szCs w:val="24"/>
        </w:rPr>
      </w:pPr>
      <w:r>
        <w:rPr>
          <w:sz w:val="24"/>
          <w:szCs w:val="24"/>
        </w:rPr>
        <w:t xml:space="preserve">The Medical Team member should </w:t>
      </w:r>
      <w:r w:rsidR="006D2EAD" w:rsidRPr="00854E0A">
        <w:rPr>
          <w:sz w:val="24"/>
          <w:szCs w:val="24"/>
        </w:rPr>
        <w:t xml:space="preserve">operate </w:t>
      </w:r>
      <w:r>
        <w:rPr>
          <w:sz w:val="24"/>
          <w:szCs w:val="24"/>
        </w:rPr>
        <w:t xml:space="preserve">the </w:t>
      </w:r>
      <w:r w:rsidR="006D2EAD" w:rsidRPr="00854E0A">
        <w:rPr>
          <w:sz w:val="24"/>
          <w:szCs w:val="24"/>
        </w:rPr>
        <w:t>AED.</w:t>
      </w:r>
    </w:p>
    <w:p w:rsidR="006D2EAD" w:rsidRPr="00854E0A" w:rsidRDefault="006D2EAD" w:rsidP="006D2EAD">
      <w:pPr>
        <w:pStyle w:val="ListParagraph"/>
        <w:spacing w:after="0" w:line="240" w:lineRule="auto"/>
        <w:rPr>
          <w:sz w:val="24"/>
          <w:szCs w:val="24"/>
        </w:rPr>
      </w:pPr>
    </w:p>
    <w:p w:rsidR="006D2EAD" w:rsidRPr="00854E0A" w:rsidRDefault="006D2EAD" w:rsidP="006D2EAD">
      <w:pPr>
        <w:pStyle w:val="ListParagraph"/>
        <w:numPr>
          <w:ilvl w:val="0"/>
          <w:numId w:val="22"/>
        </w:numPr>
        <w:spacing w:after="0" w:line="240" w:lineRule="auto"/>
        <w:rPr>
          <w:sz w:val="24"/>
          <w:szCs w:val="24"/>
        </w:rPr>
      </w:pPr>
      <w:r w:rsidRPr="00854E0A">
        <w:rPr>
          <w:sz w:val="24"/>
          <w:szCs w:val="24"/>
        </w:rPr>
        <w:t xml:space="preserve">If no </w:t>
      </w:r>
      <w:r w:rsidR="00343046">
        <w:rPr>
          <w:sz w:val="24"/>
          <w:szCs w:val="24"/>
        </w:rPr>
        <w:t>Medical team member</w:t>
      </w:r>
      <w:r w:rsidRPr="00854E0A">
        <w:rPr>
          <w:sz w:val="24"/>
          <w:szCs w:val="24"/>
        </w:rPr>
        <w:t xml:space="preserve"> is available/present, have a congregant trained in </w:t>
      </w:r>
      <w:r w:rsidR="00343046">
        <w:rPr>
          <w:sz w:val="24"/>
          <w:szCs w:val="24"/>
        </w:rPr>
        <w:t>F</w:t>
      </w:r>
      <w:r w:rsidRPr="00854E0A">
        <w:rPr>
          <w:sz w:val="24"/>
          <w:szCs w:val="24"/>
        </w:rPr>
        <w:t xml:space="preserve">irst </w:t>
      </w:r>
      <w:r w:rsidR="00343046">
        <w:rPr>
          <w:sz w:val="24"/>
          <w:szCs w:val="24"/>
        </w:rPr>
        <w:t>A</w:t>
      </w:r>
      <w:r w:rsidRPr="00854E0A">
        <w:rPr>
          <w:sz w:val="24"/>
          <w:szCs w:val="24"/>
        </w:rPr>
        <w:t>id/CPR respond to the area to assist.</w:t>
      </w:r>
    </w:p>
    <w:p w:rsidR="006D2EAD" w:rsidRPr="00854E0A" w:rsidRDefault="006D2EAD" w:rsidP="006D2EAD">
      <w:pPr>
        <w:pStyle w:val="ListParagraph"/>
        <w:spacing w:after="0" w:line="240" w:lineRule="auto"/>
        <w:ind w:left="360" w:hanging="360"/>
        <w:contextualSpacing w:val="0"/>
        <w:rPr>
          <w:sz w:val="24"/>
          <w:szCs w:val="24"/>
        </w:rPr>
      </w:pPr>
    </w:p>
    <w:p w:rsidR="006D2EAD" w:rsidRPr="00854E0A" w:rsidRDefault="006D2EAD" w:rsidP="006D2EAD">
      <w:pPr>
        <w:pStyle w:val="ListParagraph"/>
        <w:numPr>
          <w:ilvl w:val="0"/>
          <w:numId w:val="23"/>
        </w:numPr>
        <w:spacing w:after="120" w:line="360" w:lineRule="auto"/>
        <w:ind w:left="630"/>
        <w:contextualSpacing w:val="0"/>
        <w:rPr>
          <w:sz w:val="24"/>
          <w:szCs w:val="24"/>
        </w:rPr>
      </w:pPr>
      <w:r w:rsidRPr="00854E0A">
        <w:rPr>
          <w:sz w:val="24"/>
          <w:szCs w:val="24"/>
        </w:rPr>
        <w:t>EMS will take charge of the situation upon arrival.</w:t>
      </w:r>
    </w:p>
    <w:p w:rsidR="006D2EAD" w:rsidRPr="00854E0A" w:rsidRDefault="006D2EAD" w:rsidP="006D2EAD">
      <w:pPr>
        <w:pStyle w:val="ListParagraph"/>
        <w:numPr>
          <w:ilvl w:val="0"/>
          <w:numId w:val="23"/>
        </w:numPr>
        <w:spacing w:after="120" w:line="360" w:lineRule="auto"/>
        <w:ind w:left="630"/>
        <w:contextualSpacing w:val="0"/>
        <w:rPr>
          <w:sz w:val="24"/>
          <w:szCs w:val="24"/>
        </w:rPr>
      </w:pPr>
      <w:r w:rsidRPr="00854E0A">
        <w:rPr>
          <w:sz w:val="24"/>
          <w:szCs w:val="24"/>
        </w:rPr>
        <w:t>Notify the family members, pastor, church leader, etc.</w:t>
      </w:r>
    </w:p>
    <w:p w:rsidR="00403943" w:rsidRPr="000038E6" w:rsidRDefault="000038E6" w:rsidP="000038E6">
      <w:pPr>
        <w:spacing w:after="120" w:line="360" w:lineRule="auto"/>
        <w:jc w:val="center"/>
        <w:rPr>
          <w:b/>
          <w:sz w:val="36"/>
          <w:szCs w:val="36"/>
        </w:rPr>
      </w:pPr>
      <w:r w:rsidRPr="000038E6">
        <w:rPr>
          <w:b/>
          <w:sz w:val="36"/>
          <w:szCs w:val="36"/>
        </w:rPr>
        <w:lastRenderedPageBreak/>
        <w:t>SEVERE WEATHER INCIDENT</w:t>
      </w:r>
    </w:p>
    <w:p w:rsidR="000038E6" w:rsidRPr="000038E6" w:rsidRDefault="000038E6" w:rsidP="000038E6">
      <w:pPr>
        <w:spacing w:before="360" w:after="120" w:line="276" w:lineRule="auto"/>
        <w:rPr>
          <w:rFonts w:ascii="Calibri" w:eastAsia="Calibri" w:hAnsi="Calibri" w:cs="Times New Roman"/>
          <w:b/>
          <w:sz w:val="28"/>
          <w:szCs w:val="28"/>
        </w:rPr>
      </w:pPr>
      <w:r w:rsidRPr="000038E6">
        <w:rPr>
          <w:rFonts w:ascii="Calibri" w:eastAsia="Calibri" w:hAnsi="Calibri" w:cs="Times New Roman"/>
          <w:b/>
          <w:sz w:val="28"/>
          <w:szCs w:val="28"/>
        </w:rPr>
        <w:t xml:space="preserve">Purpose:  </w:t>
      </w:r>
      <w:r w:rsidRPr="000038E6">
        <w:rPr>
          <w:rFonts w:ascii="Calibri" w:eastAsia="Calibri" w:hAnsi="Calibri" w:cs="Times New Roman"/>
          <w:sz w:val="28"/>
          <w:szCs w:val="28"/>
        </w:rPr>
        <w:t>This protocol is used when a severe weather-related incident could jeopardize the safety of congregants.</w:t>
      </w:r>
    </w:p>
    <w:p w:rsidR="000038E6" w:rsidRPr="000038E6" w:rsidRDefault="000038E6" w:rsidP="000038E6">
      <w:pPr>
        <w:spacing w:after="120" w:line="240" w:lineRule="auto"/>
        <w:ind w:left="540"/>
        <w:rPr>
          <w:rFonts w:ascii="Calibri" w:eastAsia="Calibri" w:hAnsi="Calibri" w:cs="Times New Roman"/>
          <w:sz w:val="28"/>
          <w:szCs w:val="28"/>
        </w:rPr>
      </w:pPr>
      <w:r w:rsidRPr="000038E6">
        <w:rPr>
          <w:rFonts w:ascii="Calibri" w:eastAsia="Calibri" w:hAnsi="Calibri" w:cs="Times New Roman"/>
          <w:b/>
          <w:i/>
          <w:sz w:val="28"/>
          <w:szCs w:val="28"/>
        </w:rPr>
        <w:t>Watch:</w:t>
      </w:r>
      <w:r w:rsidRPr="000038E6">
        <w:rPr>
          <w:rFonts w:ascii="Calibri" w:eastAsia="Calibri" w:hAnsi="Calibri" w:cs="Times New Roman"/>
          <w:sz w:val="28"/>
          <w:szCs w:val="28"/>
        </w:rPr>
        <w:t xml:space="preserve">  A precautionary alert issued when conditions are favorable for the development of severe weather in a specific area. </w:t>
      </w:r>
    </w:p>
    <w:p w:rsidR="000038E6" w:rsidRPr="000038E6" w:rsidRDefault="000038E6" w:rsidP="000038E6">
      <w:pPr>
        <w:spacing w:after="120" w:line="240" w:lineRule="auto"/>
        <w:ind w:left="540"/>
        <w:rPr>
          <w:rFonts w:ascii="Calibri" w:eastAsia="Calibri" w:hAnsi="Calibri" w:cs="Times New Roman"/>
          <w:sz w:val="28"/>
          <w:szCs w:val="28"/>
        </w:rPr>
      </w:pPr>
      <w:r w:rsidRPr="000038E6">
        <w:rPr>
          <w:rFonts w:ascii="Calibri" w:eastAsia="Calibri" w:hAnsi="Calibri" w:cs="Times New Roman"/>
          <w:b/>
          <w:i/>
          <w:sz w:val="28"/>
          <w:szCs w:val="28"/>
        </w:rPr>
        <w:t>Warning:</w:t>
      </w:r>
      <w:r w:rsidRPr="000038E6">
        <w:rPr>
          <w:rFonts w:ascii="Calibri" w:eastAsia="Calibri" w:hAnsi="Calibri" w:cs="Times New Roman"/>
          <w:sz w:val="28"/>
          <w:szCs w:val="28"/>
        </w:rPr>
        <w:t xml:space="preserve">  Issued when severe weather has actually been sighted or indicated by radar in a specific area. </w:t>
      </w:r>
    </w:p>
    <w:p w:rsidR="000038E6" w:rsidRPr="000038E6" w:rsidRDefault="000038E6" w:rsidP="000038E6">
      <w:pPr>
        <w:spacing w:before="240" w:after="240" w:line="276" w:lineRule="auto"/>
        <w:rPr>
          <w:rFonts w:ascii="Calibri" w:eastAsia="Calibri" w:hAnsi="Calibri" w:cs="Times New Roman"/>
          <w:b/>
          <w:bCs/>
          <w:sz w:val="28"/>
          <w:szCs w:val="28"/>
        </w:rPr>
      </w:pPr>
      <w:r w:rsidRPr="000038E6">
        <w:rPr>
          <w:rFonts w:ascii="Calibri" w:eastAsia="Calibri" w:hAnsi="Calibri" w:cs="Times New Roman"/>
          <w:b/>
          <w:sz w:val="28"/>
          <w:szCs w:val="28"/>
        </w:rPr>
        <w:t>Note:</w:t>
      </w:r>
      <w:r w:rsidRPr="000038E6">
        <w:rPr>
          <w:rFonts w:ascii="Calibri" w:eastAsia="Calibri" w:hAnsi="Calibri" w:cs="Times New Roman"/>
          <w:sz w:val="28"/>
          <w:szCs w:val="28"/>
        </w:rPr>
        <w:t xml:space="preserve">  At the first sign of severe weather, all congregants outside should return to the building.</w:t>
      </w:r>
    </w:p>
    <w:p w:rsidR="000038E6" w:rsidRPr="000038E6" w:rsidRDefault="000038E6" w:rsidP="000038E6">
      <w:pPr>
        <w:numPr>
          <w:ilvl w:val="0"/>
          <w:numId w:val="47"/>
        </w:numPr>
        <w:spacing w:after="24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Monitor developing weather conditions.</w:t>
      </w:r>
    </w:p>
    <w:p w:rsidR="000038E6" w:rsidRPr="000038E6" w:rsidRDefault="000038E6" w:rsidP="000038E6">
      <w:pPr>
        <w:numPr>
          <w:ilvl w:val="0"/>
          <w:numId w:val="47"/>
        </w:numPr>
        <w:spacing w:after="24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Contact the pastor or available church leader for direction.</w:t>
      </w:r>
    </w:p>
    <w:p w:rsidR="000038E6" w:rsidRPr="000038E6" w:rsidRDefault="000038E6" w:rsidP="000038E6">
      <w:pPr>
        <w:numPr>
          <w:ilvl w:val="0"/>
          <w:numId w:val="47"/>
        </w:numPr>
        <w:spacing w:after="12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If conditions warrant protective measures to be taken, initiate shelter-in-place procedures and assist congregants to proceed to the shelter area.</w:t>
      </w:r>
    </w:p>
    <w:p w:rsidR="000038E6" w:rsidRPr="000038E6" w:rsidRDefault="000038E6" w:rsidP="000038E6">
      <w:pPr>
        <w:numPr>
          <w:ilvl w:val="0"/>
          <w:numId w:val="47"/>
        </w:numPr>
        <w:spacing w:after="12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 xml:space="preserve">If there is a medical emergency, </w:t>
      </w:r>
      <w:r w:rsidRPr="000038E6">
        <w:rPr>
          <w:rFonts w:ascii="Calibri" w:eastAsia="Times New Roman" w:hAnsi="Calibri" w:cs="Times New Roman"/>
          <w:b/>
          <w:sz w:val="40"/>
          <w:szCs w:val="40"/>
        </w:rPr>
        <w:t>CALL 9-1-1.</w:t>
      </w:r>
    </w:p>
    <w:p w:rsidR="000038E6" w:rsidRPr="000038E6" w:rsidRDefault="000038E6" w:rsidP="000038E6">
      <w:pPr>
        <w:numPr>
          <w:ilvl w:val="0"/>
          <w:numId w:val="47"/>
        </w:numPr>
        <w:spacing w:after="24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If damage has occurred to the building, evacuate the affected areas.</w:t>
      </w:r>
    </w:p>
    <w:p w:rsidR="000038E6" w:rsidRPr="000038E6" w:rsidRDefault="000038E6" w:rsidP="000038E6">
      <w:pPr>
        <w:numPr>
          <w:ilvl w:val="0"/>
          <w:numId w:val="47"/>
        </w:numPr>
        <w:spacing w:after="240" w:line="276"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Discourage congregants from leaving until the severe weather passes.</w:t>
      </w:r>
    </w:p>
    <w:p w:rsidR="000038E6" w:rsidRPr="000038E6" w:rsidRDefault="000038E6" w:rsidP="000038E6">
      <w:pPr>
        <w:numPr>
          <w:ilvl w:val="0"/>
          <w:numId w:val="47"/>
        </w:numPr>
        <w:spacing w:after="240" w:line="276"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Account for all congregants in attendance.</w:t>
      </w:r>
    </w:p>
    <w:p w:rsidR="000038E6" w:rsidRDefault="000038E6" w:rsidP="000038E6">
      <w:pPr>
        <w:numPr>
          <w:ilvl w:val="0"/>
          <w:numId w:val="47"/>
        </w:numPr>
        <w:spacing w:after="240" w:line="276"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Congregants should remain calm.</w:t>
      </w:r>
    </w:p>
    <w:p w:rsidR="000038E6" w:rsidRPr="000038E6" w:rsidRDefault="000038E6" w:rsidP="000038E6">
      <w:pPr>
        <w:spacing w:after="240" w:line="276" w:lineRule="auto"/>
        <w:ind w:left="360"/>
        <w:jc w:val="center"/>
        <w:rPr>
          <w:rFonts w:ascii="Calibri" w:eastAsia="Times New Roman" w:hAnsi="Calibri" w:cs="Times New Roman"/>
          <w:b/>
          <w:sz w:val="36"/>
          <w:szCs w:val="36"/>
        </w:rPr>
      </w:pPr>
      <w:r w:rsidRPr="000038E6">
        <w:rPr>
          <w:rFonts w:ascii="Calibri" w:eastAsia="Times New Roman" w:hAnsi="Calibri" w:cs="Times New Roman"/>
          <w:b/>
          <w:sz w:val="36"/>
          <w:szCs w:val="36"/>
        </w:rPr>
        <w:lastRenderedPageBreak/>
        <w:t>FIRE/EXPLOSION</w:t>
      </w:r>
    </w:p>
    <w:p w:rsidR="000038E6" w:rsidRPr="000038E6" w:rsidRDefault="000038E6" w:rsidP="000038E6">
      <w:pPr>
        <w:spacing w:before="360" w:after="120" w:line="276" w:lineRule="auto"/>
        <w:rPr>
          <w:rFonts w:ascii="Calibri" w:eastAsia="Calibri" w:hAnsi="Calibri" w:cs="Times New Roman"/>
          <w:b/>
          <w:sz w:val="28"/>
          <w:szCs w:val="28"/>
        </w:rPr>
      </w:pPr>
      <w:r w:rsidRPr="000038E6">
        <w:rPr>
          <w:rFonts w:ascii="Calibri" w:eastAsia="Calibri" w:hAnsi="Calibri" w:cs="Times New Roman"/>
          <w:b/>
          <w:sz w:val="28"/>
          <w:szCs w:val="28"/>
        </w:rPr>
        <w:t xml:space="preserve">Purpose:  </w:t>
      </w:r>
      <w:r w:rsidRPr="000038E6">
        <w:rPr>
          <w:rFonts w:ascii="Calibri" w:eastAsia="Calibri" w:hAnsi="Calibri" w:cs="Times New Roman"/>
          <w:sz w:val="28"/>
          <w:szCs w:val="28"/>
        </w:rPr>
        <w:t>This protocol is used when there is a fire-related incident that could jeopardize the safety of congregants.</w:t>
      </w:r>
    </w:p>
    <w:p w:rsidR="000038E6" w:rsidRPr="000038E6" w:rsidRDefault="000038E6" w:rsidP="000038E6">
      <w:pPr>
        <w:spacing w:before="240" w:after="120" w:line="276" w:lineRule="auto"/>
        <w:rPr>
          <w:rFonts w:ascii="Calibri" w:eastAsia="Calibri" w:hAnsi="Calibri" w:cs="Times New Roman"/>
          <w:sz w:val="28"/>
          <w:szCs w:val="28"/>
        </w:rPr>
      </w:pPr>
      <w:r w:rsidRPr="000038E6">
        <w:rPr>
          <w:rFonts w:ascii="Calibri" w:eastAsia="Calibri" w:hAnsi="Calibri" w:cs="Times New Roman"/>
          <w:b/>
          <w:bCs/>
          <w:sz w:val="28"/>
          <w:szCs w:val="28"/>
        </w:rPr>
        <w:t xml:space="preserve">Notification Procedures:  </w:t>
      </w:r>
      <w:r w:rsidRPr="000038E6">
        <w:rPr>
          <w:rFonts w:ascii="Calibri" w:eastAsia="Calibri" w:hAnsi="Calibri" w:cs="Times New Roman"/>
          <w:sz w:val="28"/>
          <w:szCs w:val="28"/>
        </w:rPr>
        <w:t xml:space="preserve">Evacuate the building by using the fire alarm while simultaneously shouting </w:t>
      </w:r>
      <w:r w:rsidRPr="000038E6">
        <w:rPr>
          <w:rFonts w:ascii="Calibri" w:eastAsia="Calibri" w:hAnsi="Calibri" w:cs="Times New Roman"/>
          <w:b/>
          <w:sz w:val="28"/>
          <w:szCs w:val="28"/>
        </w:rPr>
        <w:t xml:space="preserve">“FIRE, FIRE, </w:t>
      </w:r>
      <w:r w:rsidR="0026360F" w:rsidRPr="000038E6">
        <w:rPr>
          <w:rFonts w:ascii="Calibri" w:eastAsia="Calibri" w:hAnsi="Calibri" w:cs="Times New Roman"/>
          <w:b/>
          <w:sz w:val="28"/>
          <w:szCs w:val="28"/>
        </w:rPr>
        <w:t>FIRE</w:t>
      </w:r>
      <w:r w:rsidRPr="000038E6">
        <w:rPr>
          <w:rFonts w:ascii="Calibri" w:eastAsia="Calibri" w:hAnsi="Calibri" w:cs="Times New Roman"/>
          <w:b/>
          <w:sz w:val="28"/>
          <w:szCs w:val="28"/>
        </w:rPr>
        <w:t>!</w:t>
      </w:r>
      <w:r w:rsidR="0026360F" w:rsidRPr="000038E6">
        <w:rPr>
          <w:rFonts w:ascii="Calibri" w:eastAsia="Calibri" w:hAnsi="Calibri" w:cs="Times New Roman"/>
          <w:b/>
          <w:sz w:val="28"/>
          <w:szCs w:val="28"/>
        </w:rPr>
        <w:t>”</w:t>
      </w:r>
    </w:p>
    <w:p w:rsidR="000038E6" w:rsidRPr="000038E6" w:rsidRDefault="000038E6" w:rsidP="000038E6">
      <w:pPr>
        <w:spacing w:before="240" w:after="240"/>
        <w:jc w:val="center"/>
        <w:rPr>
          <w:rFonts w:ascii="Microsoft JhengHei" w:eastAsia="Microsoft JhengHei" w:hAnsi="Microsoft JhengHei" w:cs="Times New Roman"/>
          <w:b/>
          <w:sz w:val="48"/>
          <w:szCs w:val="48"/>
          <w:u w:val="single"/>
        </w:rPr>
      </w:pPr>
      <w:r w:rsidRPr="000038E6">
        <w:rPr>
          <w:rFonts w:ascii="Microsoft JhengHei" w:eastAsia="Microsoft JhengHei" w:hAnsi="Microsoft JhengHei" w:cs="Times New Roman"/>
          <w:b/>
          <w:sz w:val="48"/>
          <w:szCs w:val="48"/>
          <w:u w:val="single"/>
        </w:rPr>
        <w:t>Call 9-1-1</w:t>
      </w:r>
    </w:p>
    <w:p w:rsidR="000038E6" w:rsidRPr="000038E6" w:rsidRDefault="000038E6" w:rsidP="000038E6">
      <w:pPr>
        <w:numPr>
          <w:ilvl w:val="0"/>
          <w:numId w:val="48"/>
        </w:numPr>
        <w:spacing w:after="24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 xml:space="preserve">Any witness to or anyone witnessing the fire will </w:t>
      </w:r>
      <w:r w:rsidRPr="000038E6">
        <w:rPr>
          <w:rFonts w:ascii="Calibri" w:eastAsia="Times New Roman" w:hAnsi="Calibri" w:cs="Times New Roman"/>
          <w:b/>
          <w:sz w:val="28"/>
          <w:szCs w:val="28"/>
        </w:rPr>
        <w:t>CALL 9-1-1.</w:t>
      </w:r>
    </w:p>
    <w:p w:rsidR="000038E6" w:rsidRPr="000038E6" w:rsidRDefault="000038E6" w:rsidP="000038E6">
      <w:pPr>
        <w:numPr>
          <w:ilvl w:val="0"/>
          <w:numId w:val="48"/>
        </w:numPr>
        <w:spacing w:after="24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Stay calm and assess the situation.</w:t>
      </w:r>
    </w:p>
    <w:p w:rsidR="000038E6" w:rsidRPr="000038E6" w:rsidRDefault="000038E6" w:rsidP="000038E6">
      <w:pPr>
        <w:numPr>
          <w:ilvl w:val="0"/>
          <w:numId w:val="48"/>
        </w:numPr>
        <w:spacing w:after="24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Identify the name and address of the church, describe the emergency, and indicate that the church is being evacuated.</w:t>
      </w:r>
    </w:p>
    <w:p w:rsidR="000038E6" w:rsidRPr="000038E6" w:rsidRDefault="000038E6" w:rsidP="000038E6">
      <w:pPr>
        <w:numPr>
          <w:ilvl w:val="0"/>
          <w:numId w:val="48"/>
        </w:numPr>
        <w:spacing w:after="24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Remain on the phone to provide the location of the fire within the building, updates, and any additional information.</w:t>
      </w:r>
    </w:p>
    <w:p w:rsidR="000038E6" w:rsidRPr="000038E6" w:rsidRDefault="000038E6" w:rsidP="000038E6">
      <w:pPr>
        <w:numPr>
          <w:ilvl w:val="0"/>
          <w:numId w:val="48"/>
        </w:numPr>
        <w:spacing w:after="24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Conduct evacuation procedures, account for all congregants in attendance, and be prepared to evacuate off-church to a relocation site.</w:t>
      </w:r>
    </w:p>
    <w:p w:rsidR="000038E6" w:rsidRPr="000038E6" w:rsidRDefault="000038E6" w:rsidP="000038E6">
      <w:pPr>
        <w:numPr>
          <w:ilvl w:val="0"/>
          <w:numId w:val="48"/>
        </w:numPr>
        <w:spacing w:after="24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Ensure the building is evacuated.</w:t>
      </w:r>
    </w:p>
    <w:p w:rsidR="000038E6" w:rsidRPr="000038E6" w:rsidRDefault="000038E6" w:rsidP="000038E6">
      <w:pPr>
        <w:numPr>
          <w:ilvl w:val="0"/>
          <w:numId w:val="48"/>
        </w:numPr>
        <w:spacing w:after="24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lastRenderedPageBreak/>
        <w:t>Render first aid to injured congregants that may be in or near the area, as long as it is safe to do so.</w:t>
      </w:r>
    </w:p>
    <w:p w:rsidR="000038E6" w:rsidRPr="000038E6" w:rsidRDefault="000038E6" w:rsidP="000038E6">
      <w:pPr>
        <w:numPr>
          <w:ilvl w:val="0"/>
          <w:numId w:val="48"/>
        </w:numPr>
        <w:spacing w:after="240" w:line="360" w:lineRule="auto"/>
        <w:ind w:left="360"/>
        <w:rPr>
          <w:rFonts w:ascii="Calibri" w:eastAsia="Times New Roman" w:hAnsi="Calibri" w:cs="Times New Roman"/>
          <w:sz w:val="28"/>
          <w:szCs w:val="28"/>
        </w:rPr>
      </w:pPr>
      <w:r w:rsidRPr="000038E6">
        <w:rPr>
          <w:rFonts w:ascii="Calibri" w:eastAsia="Times New Roman" w:hAnsi="Calibri" w:cs="Times New Roman"/>
          <w:sz w:val="28"/>
          <w:szCs w:val="28"/>
        </w:rPr>
        <w:t>Assist police/fire/EMS, as needed.</w:t>
      </w:r>
    </w:p>
    <w:p w:rsidR="000038E6" w:rsidRPr="000038E6" w:rsidRDefault="000038E6" w:rsidP="000038E6">
      <w:pPr>
        <w:spacing w:after="240" w:line="276" w:lineRule="auto"/>
        <w:ind w:left="360"/>
        <w:rPr>
          <w:rFonts w:ascii="Calibri" w:eastAsia="Times New Roman" w:hAnsi="Calibri" w:cs="Times New Roman"/>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Default="00E13B98" w:rsidP="00403943">
      <w:pPr>
        <w:spacing w:after="120" w:line="360" w:lineRule="auto"/>
        <w:rPr>
          <w:sz w:val="28"/>
          <w:szCs w:val="28"/>
        </w:rPr>
      </w:pPr>
    </w:p>
    <w:p w:rsidR="00E13B98" w:rsidRPr="00E13B98" w:rsidRDefault="00E13B98" w:rsidP="00E13B98">
      <w:pPr>
        <w:spacing w:after="120" w:line="360" w:lineRule="auto"/>
        <w:jc w:val="center"/>
        <w:rPr>
          <w:b/>
          <w:sz w:val="36"/>
          <w:szCs w:val="36"/>
        </w:rPr>
      </w:pPr>
      <w:r w:rsidRPr="00E13B98">
        <w:rPr>
          <w:b/>
          <w:sz w:val="36"/>
          <w:szCs w:val="36"/>
        </w:rPr>
        <w:lastRenderedPageBreak/>
        <w:t>BIOLOGICAL INICIDENT</w:t>
      </w:r>
    </w:p>
    <w:p w:rsidR="00E13B98" w:rsidRPr="00B84DB9" w:rsidRDefault="00E13B98" w:rsidP="00E13B98">
      <w:pPr>
        <w:spacing w:before="360" w:after="120" w:line="276" w:lineRule="auto"/>
        <w:rPr>
          <w:b/>
          <w:sz w:val="28"/>
          <w:szCs w:val="28"/>
        </w:rPr>
      </w:pPr>
      <w:r w:rsidRPr="00B84DB9">
        <w:rPr>
          <w:b/>
          <w:sz w:val="28"/>
          <w:szCs w:val="28"/>
        </w:rPr>
        <w:t xml:space="preserve">Purpose: </w:t>
      </w:r>
      <w:r>
        <w:rPr>
          <w:b/>
          <w:sz w:val="28"/>
          <w:szCs w:val="28"/>
        </w:rPr>
        <w:t xml:space="preserve"> </w:t>
      </w:r>
      <w:r>
        <w:rPr>
          <w:sz w:val="28"/>
          <w:szCs w:val="28"/>
        </w:rPr>
        <w:t>This protocol is used when there is a biological-</w:t>
      </w:r>
      <w:r w:rsidRPr="00B84DB9">
        <w:rPr>
          <w:sz w:val="28"/>
          <w:szCs w:val="28"/>
        </w:rPr>
        <w:t>related incident that could je</w:t>
      </w:r>
      <w:r>
        <w:rPr>
          <w:sz w:val="28"/>
          <w:szCs w:val="28"/>
        </w:rPr>
        <w:t>opardize the safety of congregants</w:t>
      </w:r>
      <w:r w:rsidRPr="00B84DB9">
        <w:rPr>
          <w:sz w:val="28"/>
          <w:szCs w:val="28"/>
        </w:rPr>
        <w:t>.</w:t>
      </w:r>
    </w:p>
    <w:p w:rsidR="00E13B98" w:rsidRPr="00B84DB9" w:rsidRDefault="00E13B98" w:rsidP="00E13B98">
      <w:pPr>
        <w:spacing w:before="240" w:after="120" w:line="276" w:lineRule="auto"/>
        <w:rPr>
          <w:sz w:val="28"/>
          <w:szCs w:val="28"/>
        </w:rPr>
      </w:pPr>
      <w:r w:rsidRPr="00B84DB9">
        <w:rPr>
          <w:b/>
          <w:bCs/>
          <w:sz w:val="28"/>
          <w:szCs w:val="28"/>
        </w:rPr>
        <w:t xml:space="preserve">Notification Procedures: </w:t>
      </w:r>
      <w:r>
        <w:rPr>
          <w:b/>
          <w:bCs/>
          <w:sz w:val="28"/>
          <w:szCs w:val="28"/>
        </w:rPr>
        <w:t xml:space="preserve"> </w:t>
      </w:r>
      <w:r w:rsidRPr="00B84DB9">
        <w:rPr>
          <w:sz w:val="28"/>
          <w:szCs w:val="28"/>
        </w:rPr>
        <w:t>In the event that a biological incident becomes ap</w:t>
      </w:r>
      <w:r>
        <w:rPr>
          <w:sz w:val="28"/>
          <w:szCs w:val="28"/>
        </w:rPr>
        <w:t>parent in any church location--</w:t>
      </w:r>
      <w:r w:rsidRPr="00B84DB9">
        <w:rPr>
          <w:sz w:val="28"/>
          <w:szCs w:val="28"/>
        </w:rPr>
        <w:t xml:space="preserve">report the threat </w:t>
      </w:r>
      <w:r w:rsidRPr="00B84DB9">
        <w:rPr>
          <w:sz w:val="28"/>
          <w:szCs w:val="28"/>
          <w:u w:val="single"/>
        </w:rPr>
        <w:t>immediately</w:t>
      </w:r>
      <w:r w:rsidRPr="00B84DB9">
        <w:rPr>
          <w:sz w:val="28"/>
          <w:szCs w:val="28"/>
        </w:rPr>
        <w:t xml:space="preserve"> (or as soon as it is safe to do so).</w:t>
      </w:r>
    </w:p>
    <w:p w:rsidR="00E13B98" w:rsidRPr="005A582A" w:rsidRDefault="00E13B98" w:rsidP="00E13B98">
      <w:pPr>
        <w:spacing w:before="240" w:after="240"/>
        <w:jc w:val="center"/>
        <w:rPr>
          <w:rFonts w:ascii="Microsoft JhengHei" w:eastAsia="Microsoft JhengHei" w:hAnsi="Microsoft JhengHei"/>
          <w:b/>
          <w:sz w:val="48"/>
          <w:szCs w:val="48"/>
          <w:u w:val="single"/>
        </w:rPr>
      </w:pPr>
      <w:r w:rsidRPr="005A582A">
        <w:rPr>
          <w:rFonts w:ascii="Microsoft JhengHei" w:eastAsia="Microsoft JhengHei" w:hAnsi="Microsoft JhengHei"/>
          <w:b/>
          <w:sz w:val="48"/>
          <w:szCs w:val="48"/>
          <w:u w:val="single"/>
        </w:rPr>
        <w:t>Call 9-1-1</w:t>
      </w:r>
    </w:p>
    <w:p w:rsidR="00E13B98" w:rsidRPr="00B84DB9" w:rsidRDefault="00E13B98" w:rsidP="00E13B98">
      <w:pPr>
        <w:pStyle w:val="ListParagraph"/>
        <w:numPr>
          <w:ilvl w:val="0"/>
          <w:numId w:val="52"/>
        </w:numPr>
        <w:spacing w:after="240" w:line="360" w:lineRule="auto"/>
        <w:ind w:left="360"/>
        <w:contextualSpacing w:val="0"/>
        <w:rPr>
          <w:sz w:val="28"/>
          <w:szCs w:val="28"/>
        </w:rPr>
      </w:pPr>
      <w:r w:rsidRPr="00B84DB9">
        <w:rPr>
          <w:sz w:val="28"/>
          <w:szCs w:val="28"/>
        </w:rPr>
        <w:t>Stay calm and assess the situation; if possible</w:t>
      </w:r>
      <w:r>
        <w:rPr>
          <w:sz w:val="28"/>
          <w:szCs w:val="28"/>
        </w:rPr>
        <w:t>,</w:t>
      </w:r>
      <w:r w:rsidRPr="00B84DB9">
        <w:rPr>
          <w:sz w:val="28"/>
          <w:szCs w:val="28"/>
        </w:rPr>
        <w:t xml:space="preserve"> determine if the source of the biological threat originates within or outside of the building</w:t>
      </w:r>
      <w:r>
        <w:rPr>
          <w:sz w:val="28"/>
          <w:szCs w:val="28"/>
        </w:rPr>
        <w:t>.</w:t>
      </w:r>
    </w:p>
    <w:p w:rsidR="00E13B98" w:rsidRPr="00B84DB9" w:rsidRDefault="00E13B98" w:rsidP="00E13B98">
      <w:pPr>
        <w:pStyle w:val="ListParagraph"/>
        <w:numPr>
          <w:ilvl w:val="0"/>
          <w:numId w:val="52"/>
        </w:numPr>
        <w:spacing w:after="240" w:line="360" w:lineRule="auto"/>
        <w:ind w:left="360"/>
        <w:contextualSpacing w:val="0"/>
        <w:rPr>
          <w:sz w:val="28"/>
          <w:szCs w:val="28"/>
        </w:rPr>
      </w:pPr>
      <w:r w:rsidRPr="00B84DB9">
        <w:rPr>
          <w:sz w:val="28"/>
          <w:szCs w:val="28"/>
        </w:rPr>
        <w:t xml:space="preserve">If </w:t>
      </w:r>
      <w:r>
        <w:rPr>
          <w:sz w:val="28"/>
          <w:szCs w:val="28"/>
        </w:rPr>
        <w:t xml:space="preserve">a </w:t>
      </w:r>
      <w:r w:rsidRPr="00B84DB9">
        <w:rPr>
          <w:sz w:val="28"/>
          <w:szCs w:val="28"/>
        </w:rPr>
        <w:t>threat is determined inside the building, conduct evacuation procedures to an upwind assembly area outside</w:t>
      </w:r>
      <w:r>
        <w:rPr>
          <w:sz w:val="28"/>
          <w:szCs w:val="28"/>
        </w:rPr>
        <w:t>;</w:t>
      </w:r>
      <w:r w:rsidRPr="00B84DB9">
        <w:rPr>
          <w:sz w:val="28"/>
          <w:szCs w:val="28"/>
        </w:rPr>
        <w:t xml:space="preserve"> ensure it is done with con</w:t>
      </w:r>
      <w:r>
        <w:rPr>
          <w:sz w:val="28"/>
          <w:szCs w:val="28"/>
        </w:rPr>
        <w:t>trolled routes, guiding congregants</w:t>
      </w:r>
      <w:r w:rsidRPr="00B84DB9">
        <w:rPr>
          <w:sz w:val="28"/>
          <w:szCs w:val="28"/>
        </w:rPr>
        <w:t xml:space="preserve"> as far from the contaminated area as possible</w:t>
      </w:r>
      <w:r>
        <w:rPr>
          <w:sz w:val="28"/>
          <w:szCs w:val="28"/>
        </w:rPr>
        <w:t>,</w:t>
      </w:r>
      <w:r w:rsidRPr="00B84DB9">
        <w:rPr>
          <w:sz w:val="28"/>
          <w:szCs w:val="28"/>
        </w:rPr>
        <w:t xml:space="preserve"> accounting for wind direction and distance</w:t>
      </w:r>
      <w:r>
        <w:rPr>
          <w:sz w:val="28"/>
          <w:szCs w:val="28"/>
        </w:rPr>
        <w:t>.</w:t>
      </w:r>
    </w:p>
    <w:p w:rsidR="00E13B98" w:rsidRPr="00B84DB9" w:rsidRDefault="00E13B98" w:rsidP="00E13B98">
      <w:pPr>
        <w:pStyle w:val="ListParagraph"/>
        <w:numPr>
          <w:ilvl w:val="0"/>
          <w:numId w:val="52"/>
        </w:numPr>
        <w:spacing w:after="240" w:line="360" w:lineRule="auto"/>
        <w:ind w:left="360"/>
        <w:contextualSpacing w:val="0"/>
        <w:rPr>
          <w:sz w:val="28"/>
          <w:szCs w:val="28"/>
        </w:rPr>
      </w:pPr>
      <w:r w:rsidRPr="00B84DB9">
        <w:rPr>
          <w:sz w:val="28"/>
          <w:szCs w:val="28"/>
        </w:rPr>
        <w:t xml:space="preserve">If </w:t>
      </w:r>
      <w:r>
        <w:rPr>
          <w:sz w:val="28"/>
          <w:szCs w:val="28"/>
        </w:rPr>
        <w:t xml:space="preserve">a </w:t>
      </w:r>
      <w:r w:rsidRPr="00B84DB9">
        <w:rPr>
          <w:sz w:val="28"/>
          <w:szCs w:val="28"/>
        </w:rPr>
        <w:t>threat is determined outside the building, shelter</w:t>
      </w:r>
      <w:r>
        <w:rPr>
          <w:sz w:val="28"/>
          <w:szCs w:val="28"/>
        </w:rPr>
        <w:t>-</w:t>
      </w:r>
      <w:r w:rsidRPr="00B84DB9">
        <w:rPr>
          <w:sz w:val="28"/>
          <w:szCs w:val="28"/>
        </w:rPr>
        <w:t>in</w:t>
      </w:r>
      <w:r>
        <w:rPr>
          <w:sz w:val="28"/>
          <w:szCs w:val="28"/>
        </w:rPr>
        <w:t>-place</w:t>
      </w:r>
      <w:r w:rsidRPr="00B84DB9">
        <w:rPr>
          <w:sz w:val="28"/>
          <w:szCs w:val="28"/>
        </w:rPr>
        <w:t xml:space="preserve"> as far from the source of the contamination as possible, closing all doors and windows and covering any gaps between doorways with a wet towel or similar me</w:t>
      </w:r>
      <w:r>
        <w:rPr>
          <w:sz w:val="28"/>
          <w:szCs w:val="28"/>
        </w:rPr>
        <w:t>ans of obstruction.</w:t>
      </w:r>
    </w:p>
    <w:p w:rsidR="00E13B98" w:rsidRPr="00B84DB9" w:rsidRDefault="00E13B98" w:rsidP="00E13B98">
      <w:pPr>
        <w:pStyle w:val="ListParagraph"/>
        <w:numPr>
          <w:ilvl w:val="0"/>
          <w:numId w:val="52"/>
        </w:numPr>
        <w:spacing w:after="240" w:line="360" w:lineRule="auto"/>
        <w:ind w:left="360"/>
        <w:contextualSpacing w:val="0"/>
        <w:rPr>
          <w:sz w:val="28"/>
          <w:szCs w:val="28"/>
        </w:rPr>
      </w:pPr>
      <w:r w:rsidRPr="00B84DB9">
        <w:rPr>
          <w:sz w:val="28"/>
          <w:szCs w:val="28"/>
        </w:rPr>
        <w:lastRenderedPageBreak/>
        <w:t xml:space="preserve">Notify </w:t>
      </w:r>
      <w:r>
        <w:rPr>
          <w:sz w:val="28"/>
          <w:szCs w:val="28"/>
        </w:rPr>
        <w:t xml:space="preserve">congregants </w:t>
      </w:r>
      <w:r w:rsidRPr="00B84DB9">
        <w:rPr>
          <w:sz w:val="28"/>
          <w:szCs w:val="28"/>
        </w:rPr>
        <w:t>to immediately move to the designated assembly a</w:t>
      </w:r>
      <w:r>
        <w:rPr>
          <w:sz w:val="28"/>
          <w:szCs w:val="28"/>
        </w:rPr>
        <w:t>rea(s), account for those in attendance,</w:t>
      </w:r>
      <w:r w:rsidRPr="00B84DB9">
        <w:rPr>
          <w:sz w:val="28"/>
          <w:szCs w:val="28"/>
        </w:rPr>
        <w:t xml:space="preserve"> and be prepared to evacuate </w:t>
      </w:r>
      <w:r>
        <w:rPr>
          <w:sz w:val="28"/>
          <w:szCs w:val="28"/>
        </w:rPr>
        <w:t>off-church</w:t>
      </w:r>
      <w:r w:rsidRPr="00B84DB9">
        <w:rPr>
          <w:sz w:val="28"/>
          <w:szCs w:val="28"/>
        </w:rPr>
        <w:t xml:space="preserve"> to</w:t>
      </w:r>
      <w:r>
        <w:rPr>
          <w:sz w:val="28"/>
          <w:szCs w:val="28"/>
        </w:rPr>
        <w:t xml:space="preserve"> a relocation site, if necessary.</w:t>
      </w:r>
    </w:p>
    <w:p w:rsidR="00E13B98" w:rsidRPr="00E13B98" w:rsidRDefault="00E13B98" w:rsidP="00E13B98">
      <w:pPr>
        <w:pStyle w:val="ListParagraph"/>
        <w:numPr>
          <w:ilvl w:val="0"/>
          <w:numId w:val="52"/>
        </w:numPr>
        <w:spacing w:after="240" w:line="360" w:lineRule="auto"/>
        <w:ind w:left="360"/>
        <w:contextualSpacing w:val="0"/>
        <w:rPr>
          <w:sz w:val="28"/>
          <w:szCs w:val="28"/>
        </w:rPr>
      </w:pPr>
      <w:r w:rsidRPr="00B84DB9">
        <w:rPr>
          <w:sz w:val="28"/>
          <w:szCs w:val="28"/>
        </w:rPr>
        <w:t xml:space="preserve">Conduct attendance audit of </w:t>
      </w:r>
      <w:r>
        <w:rPr>
          <w:sz w:val="28"/>
          <w:szCs w:val="28"/>
        </w:rPr>
        <w:t xml:space="preserve">congregants attending and </w:t>
      </w:r>
      <w:r w:rsidRPr="00B84DB9">
        <w:rPr>
          <w:sz w:val="28"/>
          <w:szCs w:val="28"/>
        </w:rPr>
        <w:t>e</w:t>
      </w:r>
      <w:r>
        <w:rPr>
          <w:sz w:val="28"/>
          <w:szCs w:val="28"/>
        </w:rPr>
        <w:t>nsure the building is evacuated.</w:t>
      </w:r>
    </w:p>
    <w:p w:rsidR="00E13B98" w:rsidRPr="00B84DB9" w:rsidRDefault="00E13B98" w:rsidP="00E13B98">
      <w:pPr>
        <w:pStyle w:val="ListParagraph"/>
        <w:numPr>
          <w:ilvl w:val="0"/>
          <w:numId w:val="53"/>
        </w:numPr>
        <w:spacing w:after="240" w:line="360" w:lineRule="auto"/>
        <w:ind w:left="450"/>
        <w:contextualSpacing w:val="0"/>
        <w:rPr>
          <w:sz w:val="28"/>
          <w:szCs w:val="28"/>
        </w:rPr>
      </w:pPr>
      <w:r w:rsidRPr="00B84DB9">
        <w:rPr>
          <w:sz w:val="28"/>
          <w:szCs w:val="28"/>
        </w:rPr>
        <w:t>Render first aid to injured persons that may be in or near the area</w:t>
      </w:r>
      <w:r>
        <w:rPr>
          <w:sz w:val="28"/>
          <w:szCs w:val="28"/>
        </w:rPr>
        <w:t>,</w:t>
      </w:r>
      <w:r w:rsidRPr="00B84DB9">
        <w:rPr>
          <w:sz w:val="28"/>
          <w:szCs w:val="28"/>
        </w:rPr>
        <w:t xml:space="preserve"> as</w:t>
      </w:r>
      <w:r>
        <w:rPr>
          <w:sz w:val="28"/>
          <w:szCs w:val="28"/>
        </w:rPr>
        <w:t xml:space="preserve"> long as it is safe to do so.</w:t>
      </w:r>
    </w:p>
    <w:p w:rsidR="00E13B98" w:rsidRPr="00B84DB9" w:rsidRDefault="00E13B98" w:rsidP="00E13B98">
      <w:pPr>
        <w:pStyle w:val="ListParagraph"/>
        <w:numPr>
          <w:ilvl w:val="0"/>
          <w:numId w:val="53"/>
        </w:numPr>
        <w:spacing w:after="240" w:line="360" w:lineRule="auto"/>
        <w:ind w:left="450"/>
        <w:contextualSpacing w:val="0"/>
        <w:rPr>
          <w:sz w:val="28"/>
          <w:szCs w:val="28"/>
        </w:rPr>
      </w:pPr>
      <w:r w:rsidRPr="00B84DB9">
        <w:rPr>
          <w:sz w:val="28"/>
          <w:szCs w:val="28"/>
        </w:rPr>
        <w:t xml:space="preserve">Re-occupy the building when </w:t>
      </w:r>
      <w:r w:rsidRPr="006C7140">
        <w:rPr>
          <w:b/>
          <w:bCs/>
          <w:iCs/>
          <w:sz w:val="28"/>
          <w:szCs w:val="28"/>
        </w:rPr>
        <w:t>"All Clear"</w:t>
      </w:r>
      <w:r w:rsidRPr="00B84DB9">
        <w:rPr>
          <w:sz w:val="28"/>
          <w:szCs w:val="28"/>
        </w:rPr>
        <w:t xml:space="preserve"> is announced.</w:t>
      </w:r>
    </w:p>
    <w:p w:rsidR="00E13B98" w:rsidRPr="0032443E" w:rsidRDefault="00E13B98" w:rsidP="00E13B98">
      <w:pPr>
        <w:spacing w:before="360" w:after="120"/>
        <w:rPr>
          <w:b/>
          <w:bCs/>
          <w:sz w:val="36"/>
          <w:szCs w:val="36"/>
        </w:rPr>
      </w:pPr>
      <w:r w:rsidRPr="0032443E">
        <w:rPr>
          <w:b/>
          <w:bCs/>
          <w:sz w:val="36"/>
          <w:szCs w:val="36"/>
        </w:rPr>
        <w:t>Symptoms may not present themselves for 1-20 days, depending on the biological agent, and may include:</w:t>
      </w:r>
    </w:p>
    <w:p w:rsidR="00E13B98" w:rsidRPr="0032443E" w:rsidRDefault="00E13B98" w:rsidP="00E13B98">
      <w:pPr>
        <w:pStyle w:val="ListParagraph"/>
        <w:numPr>
          <w:ilvl w:val="0"/>
          <w:numId w:val="51"/>
        </w:numPr>
        <w:spacing w:after="240"/>
        <w:ind w:left="720"/>
        <w:contextualSpacing w:val="0"/>
        <w:rPr>
          <w:b/>
          <w:bCs/>
          <w:sz w:val="36"/>
          <w:szCs w:val="36"/>
        </w:rPr>
      </w:pPr>
      <w:r w:rsidRPr="0032443E">
        <w:rPr>
          <w:b/>
          <w:bCs/>
          <w:sz w:val="36"/>
          <w:szCs w:val="36"/>
        </w:rPr>
        <w:t>Fever, headache, chills, sweating, weakness, and fatigue.</w:t>
      </w:r>
    </w:p>
    <w:p w:rsidR="00E13B98" w:rsidRPr="0032443E" w:rsidRDefault="00E13B98" w:rsidP="00E13B98">
      <w:pPr>
        <w:pStyle w:val="ListParagraph"/>
        <w:numPr>
          <w:ilvl w:val="0"/>
          <w:numId w:val="51"/>
        </w:numPr>
        <w:spacing w:after="240"/>
        <w:ind w:left="720"/>
        <w:contextualSpacing w:val="0"/>
        <w:rPr>
          <w:b/>
          <w:bCs/>
          <w:sz w:val="36"/>
          <w:szCs w:val="36"/>
        </w:rPr>
      </w:pPr>
      <w:r w:rsidRPr="0032443E">
        <w:rPr>
          <w:b/>
          <w:bCs/>
          <w:sz w:val="36"/>
          <w:szCs w:val="36"/>
        </w:rPr>
        <w:t>Joint and muscle pain.</w:t>
      </w:r>
    </w:p>
    <w:p w:rsidR="00E13B98" w:rsidRPr="0032443E" w:rsidRDefault="00E13B98" w:rsidP="00E13B98">
      <w:pPr>
        <w:pStyle w:val="ListParagraph"/>
        <w:numPr>
          <w:ilvl w:val="0"/>
          <w:numId w:val="51"/>
        </w:numPr>
        <w:spacing w:after="240"/>
        <w:ind w:left="720"/>
        <w:contextualSpacing w:val="0"/>
        <w:rPr>
          <w:b/>
          <w:bCs/>
          <w:sz w:val="36"/>
          <w:szCs w:val="36"/>
        </w:rPr>
      </w:pPr>
      <w:r w:rsidRPr="0032443E">
        <w:rPr>
          <w:b/>
          <w:bCs/>
          <w:sz w:val="36"/>
          <w:szCs w:val="36"/>
        </w:rPr>
        <w:t>Respiratory distress, difficulty talking, or eating.</w:t>
      </w:r>
    </w:p>
    <w:p w:rsidR="00E13B98" w:rsidRPr="00CB4F26" w:rsidRDefault="00E13B98" w:rsidP="00E13B98">
      <w:pPr>
        <w:pStyle w:val="ListParagraph"/>
        <w:numPr>
          <w:ilvl w:val="0"/>
          <w:numId w:val="51"/>
        </w:numPr>
        <w:spacing w:after="240"/>
        <w:ind w:left="720"/>
        <w:contextualSpacing w:val="0"/>
        <w:rPr>
          <w:sz w:val="36"/>
          <w:szCs w:val="36"/>
        </w:rPr>
      </w:pPr>
      <w:r w:rsidRPr="0032443E">
        <w:rPr>
          <w:b/>
          <w:bCs/>
          <w:sz w:val="36"/>
          <w:szCs w:val="36"/>
        </w:rPr>
        <w:t>Nausea.</w:t>
      </w:r>
    </w:p>
    <w:p w:rsidR="00E13B98" w:rsidRPr="00CB4F26" w:rsidRDefault="00E13B98" w:rsidP="00E13B98">
      <w:pPr>
        <w:spacing w:after="240"/>
        <w:rPr>
          <w:b/>
          <w:sz w:val="36"/>
          <w:szCs w:val="36"/>
        </w:rPr>
      </w:pPr>
      <w:r>
        <w:rPr>
          <w:b/>
          <w:sz w:val="36"/>
          <w:szCs w:val="36"/>
        </w:rPr>
        <w:t>*</w:t>
      </w:r>
      <w:r w:rsidRPr="00CB4F26">
        <w:rPr>
          <w:b/>
          <w:sz w:val="36"/>
          <w:szCs w:val="36"/>
        </w:rPr>
        <w:t>If any of these symptoms appear, congregants should seek immediate emergency medical care.</w:t>
      </w:r>
    </w:p>
    <w:p w:rsidR="00E13B98" w:rsidRPr="00FB341E" w:rsidRDefault="00E13B98" w:rsidP="00FB341E">
      <w:pPr>
        <w:spacing w:after="120" w:line="360" w:lineRule="auto"/>
        <w:jc w:val="center"/>
        <w:rPr>
          <w:b/>
          <w:sz w:val="36"/>
          <w:szCs w:val="36"/>
        </w:rPr>
      </w:pPr>
      <w:r w:rsidRPr="00FB341E">
        <w:rPr>
          <w:b/>
          <w:sz w:val="36"/>
          <w:szCs w:val="36"/>
        </w:rPr>
        <w:lastRenderedPageBreak/>
        <w:t>RADIOLOGICAL/NUCLEAR INCIDENT</w:t>
      </w:r>
    </w:p>
    <w:p w:rsidR="00FB341E" w:rsidRPr="00221DE5" w:rsidRDefault="00FB341E" w:rsidP="00FB341E">
      <w:pPr>
        <w:spacing w:before="360" w:after="120" w:line="276" w:lineRule="auto"/>
        <w:rPr>
          <w:b/>
          <w:sz w:val="24"/>
          <w:szCs w:val="24"/>
        </w:rPr>
      </w:pPr>
      <w:r w:rsidRPr="00221DE5">
        <w:rPr>
          <w:b/>
          <w:sz w:val="24"/>
          <w:szCs w:val="24"/>
        </w:rPr>
        <w:t xml:space="preserve">Purpose:  </w:t>
      </w:r>
      <w:r w:rsidRPr="00221DE5">
        <w:rPr>
          <w:sz w:val="24"/>
          <w:szCs w:val="24"/>
        </w:rPr>
        <w:t>This protocol is used when there is a radiological or nuclear-related incident that could jeopardize the safety of congregants.</w:t>
      </w:r>
    </w:p>
    <w:p w:rsidR="00FB341E" w:rsidRPr="00221DE5" w:rsidRDefault="00FB341E" w:rsidP="00FB341E">
      <w:pPr>
        <w:spacing w:before="240" w:after="120" w:line="276" w:lineRule="auto"/>
        <w:rPr>
          <w:sz w:val="24"/>
          <w:szCs w:val="24"/>
        </w:rPr>
      </w:pPr>
      <w:r w:rsidRPr="00221DE5">
        <w:rPr>
          <w:b/>
          <w:bCs/>
          <w:sz w:val="24"/>
          <w:szCs w:val="24"/>
        </w:rPr>
        <w:t xml:space="preserve">Notification Procedures:  </w:t>
      </w:r>
      <w:r w:rsidRPr="00221DE5">
        <w:rPr>
          <w:sz w:val="24"/>
          <w:szCs w:val="24"/>
        </w:rPr>
        <w:t xml:space="preserve">In the event that a radiological or nuclear incident becomes apparent in any church location--report the threat </w:t>
      </w:r>
      <w:r w:rsidRPr="00221DE5">
        <w:rPr>
          <w:sz w:val="24"/>
          <w:szCs w:val="24"/>
          <w:u w:val="single"/>
        </w:rPr>
        <w:t>immediately</w:t>
      </w:r>
      <w:r w:rsidRPr="00221DE5">
        <w:rPr>
          <w:sz w:val="24"/>
          <w:szCs w:val="24"/>
        </w:rPr>
        <w:t xml:space="preserve"> (or as soon as it is safe to do so).</w:t>
      </w:r>
    </w:p>
    <w:p w:rsidR="00FB341E" w:rsidRPr="00221DE5" w:rsidRDefault="00FB341E" w:rsidP="00FB341E">
      <w:pPr>
        <w:spacing w:after="120"/>
        <w:jc w:val="center"/>
        <w:rPr>
          <w:rFonts w:ascii="Microsoft JhengHei" w:eastAsia="Microsoft JhengHei" w:hAnsi="Microsoft JhengHei"/>
          <w:b/>
          <w:sz w:val="32"/>
          <w:szCs w:val="32"/>
          <w:u w:val="single"/>
        </w:rPr>
      </w:pPr>
      <w:r w:rsidRPr="00221DE5">
        <w:rPr>
          <w:rFonts w:ascii="Microsoft JhengHei" w:eastAsia="Microsoft JhengHei" w:hAnsi="Microsoft JhengHei"/>
          <w:b/>
          <w:sz w:val="32"/>
          <w:szCs w:val="32"/>
          <w:u w:val="single"/>
        </w:rPr>
        <w:t>Call 9-1-1</w:t>
      </w:r>
    </w:p>
    <w:p w:rsidR="00FB341E" w:rsidRPr="00221DE5" w:rsidRDefault="00FB341E" w:rsidP="00FB341E">
      <w:pPr>
        <w:pStyle w:val="ListParagraph"/>
        <w:numPr>
          <w:ilvl w:val="0"/>
          <w:numId w:val="55"/>
        </w:numPr>
        <w:spacing w:after="240" w:line="360" w:lineRule="auto"/>
        <w:ind w:left="360"/>
        <w:contextualSpacing w:val="0"/>
        <w:rPr>
          <w:sz w:val="24"/>
          <w:szCs w:val="24"/>
        </w:rPr>
      </w:pPr>
      <w:r w:rsidRPr="00221DE5">
        <w:rPr>
          <w:sz w:val="24"/>
          <w:szCs w:val="24"/>
        </w:rPr>
        <w:t>Identify the threat based on foreign or out of place substances present within or near the surroundings of the church.</w:t>
      </w:r>
    </w:p>
    <w:p w:rsidR="00FB341E" w:rsidRPr="00221DE5" w:rsidRDefault="00FB341E" w:rsidP="00FB341E">
      <w:pPr>
        <w:pStyle w:val="ListParagraph"/>
        <w:numPr>
          <w:ilvl w:val="0"/>
          <w:numId w:val="55"/>
        </w:numPr>
        <w:spacing w:after="240" w:line="360" w:lineRule="auto"/>
        <w:ind w:left="360"/>
        <w:contextualSpacing w:val="0"/>
        <w:rPr>
          <w:sz w:val="24"/>
          <w:szCs w:val="24"/>
        </w:rPr>
      </w:pPr>
      <w:r w:rsidRPr="00221DE5">
        <w:rPr>
          <w:sz w:val="24"/>
          <w:szCs w:val="24"/>
        </w:rPr>
        <w:t>Identify and react to the threat based on emergency warning systems in place for the city or county notification procedures.</w:t>
      </w:r>
    </w:p>
    <w:p w:rsidR="00FB341E" w:rsidRPr="00221DE5" w:rsidRDefault="00FB341E" w:rsidP="00FB341E">
      <w:pPr>
        <w:pStyle w:val="ListParagraph"/>
        <w:numPr>
          <w:ilvl w:val="0"/>
          <w:numId w:val="55"/>
        </w:numPr>
        <w:spacing w:after="240" w:line="360" w:lineRule="auto"/>
        <w:ind w:left="360"/>
        <w:contextualSpacing w:val="0"/>
        <w:rPr>
          <w:sz w:val="24"/>
          <w:szCs w:val="24"/>
        </w:rPr>
      </w:pPr>
      <w:r w:rsidRPr="00221DE5">
        <w:rPr>
          <w:sz w:val="24"/>
          <w:szCs w:val="24"/>
        </w:rPr>
        <w:t>Identify the threat based on unusual or sizable amounts of sickness-related symptoms being experienced with congregants.</w:t>
      </w:r>
    </w:p>
    <w:p w:rsidR="00FB341E" w:rsidRPr="00221DE5" w:rsidRDefault="00FB341E" w:rsidP="00FB341E">
      <w:pPr>
        <w:pStyle w:val="ListParagraph"/>
        <w:numPr>
          <w:ilvl w:val="0"/>
          <w:numId w:val="55"/>
        </w:numPr>
        <w:spacing w:after="240" w:line="360" w:lineRule="auto"/>
        <w:ind w:left="360"/>
        <w:contextualSpacing w:val="0"/>
        <w:rPr>
          <w:sz w:val="24"/>
          <w:szCs w:val="24"/>
        </w:rPr>
      </w:pPr>
      <w:r w:rsidRPr="00221DE5">
        <w:rPr>
          <w:sz w:val="24"/>
          <w:szCs w:val="24"/>
        </w:rPr>
        <w:t>Stay calm and assess the situation.  Determine if the threat originates within or outside of the building.</w:t>
      </w:r>
    </w:p>
    <w:p w:rsidR="00FB341E" w:rsidRPr="00221DE5" w:rsidRDefault="00FB341E" w:rsidP="00FB341E">
      <w:pPr>
        <w:pStyle w:val="ListParagraph"/>
        <w:numPr>
          <w:ilvl w:val="0"/>
          <w:numId w:val="55"/>
        </w:numPr>
        <w:spacing w:after="240" w:line="360" w:lineRule="auto"/>
        <w:ind w:left="360"/>
        <w:contextualSpacing w:val="0"/>
        <w:rPr>
          <w:sz w:val="24"/>
          <w:szCs w:val="24"/>
        </w:rPr>
      </w:pPr>
      <w:r w:rsidRPr="00221DE5">
        <w:rPr>
          <w:bCs/>
          <w:sz w:val="24"/>
          <w:szCs w:val="24"/>
        </w:rPr>
        <w:t>Turn off HVAC system.</w:t>
      </w:r>
    </w:p>
    <w:p w:rsidR="00FB341E" w:rsidRPr="00221DE5" w:rsidRDefault="00FB341E" w:rsidP="00FB341E">
      <w:pPr>
        <w:pStyle w:val="ListParagraph"/>
        <w:numPr>
          <w:ilvl w:val="0"/>
          <w:numId w:val="55"/>
        </w:numPr>
        <w:spacing w:after="240" w:line="360" w:lineRule="auto"/>
        <w:ind w:left="360"/>
        <w:contextualSpacing w:val="0"/>
        <w:rPr>
          <w:sz w:val="24"/>
          <w:szCs w:val="24"/>
        </w:rPr>
      </w:pPr>
      <w:r w:rsidRPr="00221DE5">
        <w:rPr>
          <w:sz w:val="24"/>
          <w:szCs w:val="24"/>
        </w:rPr>
        <w:t>If a threat is determined inside the building, conduct evacuation procedures to an upwind assembly area outside. Ensure it is done with controlled routes, guiding congregants as far from the contaminated area as possible, accounting for wind direction and distance.</w:t>
      </w:r>
    </w:p>
    <w:p w:rsidR="00FB341E" w:rsidRPr="00221DE5" w:rsidRDefault="00221DE5" w:rsidP="00221DE5">
      <w:pPr>
        <w:pStyle w:val="ListParagraph"/>
        <w:numPr>
          <w:ilvl w:val="0"/>
          <w:numId w:val="55"/>
        </w:numPr>
        <w:ind w:left="360"/>
        <w:contextualSpacing w:val="0"/>
        <w:rPr>
          <w:sz w:val="24"/>
          <w:szCs w:val="24"/>
        </w:rPr>
      </w:pPr>
      <w:r w:rsidRPr="00221DE5">
        <w:rPr>
          <w:sz w:val="24"/>
          <w:szCs w:val="24"/>
        </w:rPr>
        <w:lastRenderedPageBreak/>
        <w:t>If a threat is determined outside the school, shelter-in-place as far from the source of the contamination as possible, while providing the best means of protection for students and faculty, and while limiting exposure time. Close all doors and windows and cover any gaps between doorways with a wet towel or similar means of obstruction</w:t>
      </w:r>
      <w:r w:rsidR="00FB341E" w:rsidRPr="00221DE5">
        <w:rPr>
          <w:sz w:val="24"/>
          <w:szCs w:val="24"/>
        </w:rPr>
        <w:t>.</w:t>
      </w:r>
    </w:p>
    <w:p w:rsidR="00FB341E" w:rsidRPr="00221DE5" w:rsidRDefault="00FB341E" w:rsidP="00FB341E">
      <w:pPr>
        <w:pStyle w:val="ListParagraph"/>
        <w:numPr>
          <w:ilvl w:val="0"/>
          <w:numId w:val="55"/>
        </w:numPr>
        <w:spacing w:after="240" w:line="360" w:lineRule="auto"/>
        <w:ind w:left="360"/>
        <w:contextualSpacing w:val="0"/>
        <w:rPr>
          <w:sz w:val="24"/>
          <w:szCs w:val="24"/>
        </w:rPr>
      </w:pPr>
      <w:r w:rsidRPr="00221DE5">
        <w:rPr>
          <w:sz w:val="24"/>
          <w:szCs w:val="24"/>
        </w:rPr>
        <w:t>Have students cover nose and mouth with any fabric material.</w:t>
      </w:r>
    </w:p>
    <w:p w:rsidR="00FB341E" w:rsidRPr="00221DE5" w:rsidRDefault="00FB341E" w:rsidP="00FB341E">
      <w:pPr>
        <w:pStyle w:val="ListParagraph"/>
        <w:numPr>
          <w:ilvl w:val="0"/>
          <w:numId w:val="55"/>
        </w:numPr>
        <w:spacing w:after="240" w:line="360" w:lineRule="auto"/>
        <w:ind w:left="360"/>
        <w:contextualSpacing w:val="0"/>
        <w:rPr>
          <w:sz w:val="24"/>
          <w:szCs w:val="24"/>
        </w:rPr>
      </w:pPr>
      <w:r w:rsidRPr="00221DE5">
        <w:rPr>
          <w:sz w:val="24"/>
          <w:szCs w:val="24"/>
        </w:rPr>
        <w:t>Ensure that students do not chew gum, eat, drink or place objects in their mouth.</w:t>
      </w:r>
    </w:p>
    <w:p w:rsidR="00FB341E" w:rsidRPr="00221DE5" w:rsidRDefault="00FB341E" w:rsidP="00FB341E">
      <w:pPr>
        <w:pStyle w:val="ListParagraph"/>
        <w:numPr>
          <w:ilvl w:val="0"/>
          <w:numId w:val="55"/>
        </w:numPr>
        <w:spacing w:after="240" w:line="360" w:lineRule="auto"/>
        <w:ind w:left="360"/>
        <w:contextualSpacing w:val="0"/>
        <w:rPr>
          <w:sz w:val="24"/>
          <w:szCs w:val="24"/>
        </w:rPr>
      </w:pPr>
      <w:r w:rsidRPr="00221DE5">
        <w:rPr>
          <w:sz w:val="24"/>
          <w:szCs w:val="24"/>
        </w:rPr>
        <w:t>Ensure the segregation of potentially contaminated persons or those showing symptoms, to avoid cross contamination.</w:t>
      </w:r>
    </w:p>
    <w:p w:rsidR="00FB341E" w:rsidRPr="00221DE5" w:rsidRDefault="00FB341E" w:rsidP="00FB341E">
      <w:pPr>
        <w:pStyle w:val="ListParagraph"/>
        <w:numPr>
          <w:ilvl w:val="0"/>
          <w:numId w:val="55"/>
        </w:numPr>
        <w:spacing w:after="240" w:line="360" w:lineRule="auto"/>
        <w:ind w:left="360"/>
        <w:contextualSpacing w:val="0"/>
        <w:rPr>
          <w:sz w:val="24"/>
          <w:szCs w:val="24"/>
        </w:rPr>
      </w:pPr>
      <w:r w:rsidRPr="00221DE5">
        <w:rPr>
          <w:sz w:val="24"/>
          <w:szCs w:val="24"/>
        </w:rPr>
        <w:t>Render first aid to injured persons that may be in or near the area, as long as it is safe to do so.</w:t>
      </w:r>
    </w:p>
    <w:p w:rsidR="00FB341E" w:rsidRPr="00221DE5" w:rsidRDefault="00FB341E" w:rsidP="00FB341E">
      <w:pPr>
        <w:pStyle w:val="ListParagraph"/>
        <w:numPr>
          <w:ilvl w:val="0"/>
          <w:numId w:val="55"/>
        </w:numPr>
        <w:spacing w:after="240" w:line="360" w:lineRule="auto"/>
        <w:ind w:left="360"/>
        <w:contextualSpacing w:val="0"/>
        <w:rPr>
          <w:sz w:val="24"/>
          <w:szCs w:val="24"/>
        </w:rPr>
      </w:pPr>
      <w:r w:rsidRPr="00221DE5">
        <w:rPr>
          <w:sz w:val="24"/>
          <w:szCs w:val="24"/>
        </w:rPr>
        <w:t>Conduct attendance audit of staff/students and visitors.</w:t>
      </w:r>
    </w:p>
    <w:p w:rsidR="00FB341E" w:rsidRPr="00221DE5" w:rsidRDefault="00FB341E" w:rsidP="00FB341E">
      <w:pPr>
        <w:pStyle w:val="ListParagraph"/>
        <w:numPr>
          <w:ilvl w:val="0"/>
          <w:numId w:val="55"/>
        </w:numPr>
        <w:spacing w:after="0" w:line="360" w:lineRule="auto"/>
        <w:ind w:left="360"/>
        <w:contextualSpacing w:val="0"/>
        <w:rPr>
          <w:sz w:val="24"/>
          <w:szCs w:val="24"/>
        </w:rPr>
      </w:pPr>
      <w:r w:rsidRPr="00221DE5">
        <w:rPr>
          <w:sz w:val="24"/>
          <w:szCs w:val="24"/>
        </w:rPr>
        <w:t>Monitor public announcements through local emergency manager or broadcast media and await further instructions.</w:t>
      </w:r>
    </w:p>
    <w:p w:rsidR="00FB341E" w:rsidRPr="00221DE5" w:rsidRDefault="00FB341E" w:rsidP="00FB341E">
      <w:pPr>
        <w:spacing w:after="0" w:line="360" w:lineRule="auto"/>
        <w:rPr>
          <w:sz w:val="28"/>
          <w:szCs w:val="28"/>
        </w:rPr>
      </w:pPr>
      <w:r w:rsidRPr="00221DE5">
        <w:rPr>
          <w:b/>
          <w:bCs/>
          <w:sz w:val="28"/>
          <w:szCs w:val="28"/>
        </w:rPr>
        <w:t>Symptoms may not present themselves for 2-6 hours even with high doses dependent on exposure time, distance and rate. Symptoms may include:</w:t>
      </w:r>
    </w:p>
    <w:p w:rsidR="00FB341E" w:rsidRPr="00221DE5" w:rsidRDefault="00FB341E" w:rsidP="00FB341E">
      <w:pPr>
        <w:numPr>
          <w:ilvl w:val="0"/>
          <w:numId w:val="54"/>
        </w:numPr>
        <w:spacing w:after="240"/>
        <w:ind w:left="720"/>
        <w:rPr>
          <w:b/>
          <w:bCs/>
          <w:sz w:val="28"/>
          <w:szCs w:val="28"/>
        </w:rPr>
      </w:pPr>
      <w:r w:rsidRPr="00221DE5">
        <w:rPr>
          <w:b/>
          <w:bCs/>
          <w:sz w:val="28"/>
          <w:szCs w:val="28"/>
        </w:rPr>
        <w:t>Fever, headache, chills, sweating, weakness, and fatigue.</w:t>
      </w:r>
    </w:p>
    <w:p w:rsidR="00FB341E" w:rsidRPr="00221DE5" w:rsidRDefault="00FB341E" w:rsidP="00FB341E">
      <w:pPr>
        <w:numPr>
          <w:ilvl w:val="0"/>
          <w:numId w:val="54"/>
        </w:numPr>
        <w:spacing w:after="240"/>
        <w:ind w:left="720"/>
        <w:rPr>
          <w:b/>
          <w:bCs/>
          <w:sz w:val="28"/>
          <w:szCs w:val="28"/>
        </w:rPr>
      </w:pPr>
      <w:r w:rsidRPr="00221DE5">
        <w:rPr>
          <w:b/>
          <w:bCs/>
          <w:sz w:val="28"/>
          <w:szCs w:val="28"/>
        </w:rPr>
        <w:t>Joint and muscle pain.</w:t>
      </w:r>
    </w:p>
    <w:p w:rsidR="00FB341E" w:rsidRPr="00221DE5" w:rsidRDefault="00FB341E" w:rsidP="00FB341E">
      <w:pPr>
        <w:numPr>
          <w:ilvl w:val="0"/>
          <w:numId w:val="54"/>
        </w:numPr>
        <w:spacing w:after="240"/>
        <w:ind w:left="720"/>
        <w:rPr>
          <w:b/>
          <w:bCs/>
          <w:sz w:val="28"/>
          <w:szCs w:val="28"/>
        </w:rPr>
      </w:pPr>
      <w:r w:rsidRPr="00221DE5">
        <w:rPr>
          <w:b/>
          <w:bCs/>
          <w:sz w:val="28"/>
          <w:szCs w:val="28"/>
        </w:rPr>
        <w:t>Respiratory distress, difficulty talking, or eating.</w:t>
      </w:r>
    </w:p>
    <w:p w:rsidR="00780243" w:rsidRPr="006B66F7" w:rsidRDefault="00FB341E" w:rsidP="006B66F7">
      <w:pPr>
        <w:numPr>
          <w:ilvl w:val="0"/>
          <w:numId w:val="54"/>
        </w:numPr>
        <w:spacing w:after="240"/>
        <w:ind w:left="720"/>
        <w:rPr>
          <w:b/>
          <w:bCs/>
          <w:sz w:val="36"/>
          <w:szCs w:val="36"/>
        </w:rPr>
        <w:sectPr w:rsidR="00780243" w:rsidRPr="006B66F7" w:rsidSect="00BA1E8A">
          <w:headerReference w:type="default" r:id="rId58"/>
          <w:footerReference w:type="default" r:id="rId59"/>
          <w:pgSz w:w="12240" w:h="15840"/>
          <w:pgMar w:top="1350" w:right="1627" w:bottom="1620" w:left="1440" w:header="274" w:footer="619" w:gutter="0"/>
          <w:pgNumType w:start="1"/>
          <w:cols w:space="720"/>
          <w:docGrid w:linePitch="360"/>
        </w:sectPr>
      </w:pPr>
      <w:r w:rsidRPr="00221DE5">
        <w:rPr>
          <w:b/>
          <w:bCs/>
          <w:sz w:val="28"/>
          <w:szCs w:val="28"/>
        </w:rPr>
        <w:t>Nausea.</w:t>
      </w:r>
    </w:p>
    <w:p w:rsidR="00BA1E8A" w:rsidRDefault="00BA1E8A" w:rsidP="00BA1E8A">
      <w:pPr>
        <w:pStyle w:val="NoSpacing"/>
        <w:rPr>
          <w:rFonts w:ascii="Microsoft New Tai Lue" w:eastAsiaTheme="majorEastAsia" w:hAnsi="Microsoft New Tai Lue" w:cs="Microsoft New Tai Lue"/>
          <w:sz w:val="72"/>
          <w:szCs w:val="72"/>
        </w:rPr>
      </w:pPr>
    </w:p>
    <w:p w:rsidR="00510F7A" w:rsidRPr="00854E0A" w:rsidRDefault="00EF1AEB" w:rsidP="00EF1AEB">
      <w:pPr>
        <w:pStyle w:val="NoSpacing"/>
        <w:rPr>
          <w:rFonts w:ascii="Microsoft New Tai Lue" w:eastAsiaTheme="majorEastAsia" w:hAnsi="Microsoft New Tai Lue" w:cs="Microsoft New Tai Lue"/>
          <w:sz w:val="72"/>
          <w:szCs w:val="72"/>
        </w:rPr>
      </w:pPr>
      <w:r w:rsidRPr="00854E0A">
        <w:rPr>
          <w:rFonts w:ascii="Microsoft New Tai Lue" w:eastAsiaTheme="majorEastAsia" w:hAnsi="Microsoft New Tai Lue" w:cs="Microsoft New Tai Lue"/>
          <w:sz w:val="72"/>
          <w:szCs w:val="72"/>
        </w:rPr>
        <w:t xml:space="preserve">Incident Command System </w:t>
      </w:r>
    </w:p>
    <w:p w:rsidR="00EF1AEB" w:rsidRPr="00FD59BF" w:rsidRDefault="00EF1AEB" w:rsidP="00EF1AEB">
      <w:pPr>
        <w:pStyle w:val="NoSpacing"/>
        <w:rPr>
          <w:rFonts w:asciiTheme="majorHAnsi" w:eastAsiaTheme="majorEastAsia" w:hAnsiTheme="majorHAnsi" w:cstheme="majorBidi"/>
          <w:sz w:val="72"/>
          <w:szCs w:val="72"/>
          <w:lang w:eastAsia="en-US"/>
        </w:rPr>
      </w:pPr>
      <w:r w:rsidRPr="00854E0A">
        <w:rPr>
          <w:rFonts w:ascii="Microsoft New Tai Lue" w:eastAsiaTheme="majorEastAsia" w:hAnsi="Microsoft New Tai Lue" w:cs="Microsoft New Tai Lue"/>
          <w:sz w:val="72"/>
          <w:szCs w:val="72"/>
        </w:rPr>
        <w:t>Job Action Sheets</w:t>
      </w:r>
    </w:p>
    <w:p w:rsidR="00BA1E8A" w:rsidRDefault="00260F6B" w:rsidP="00EF1AEB">
      <w:pPr>
        <w:rPr>
          <w:rFonts w:ascii="Microsoft New Tai Lue" w:hAnsi="Microsoft New Tai Lue" w:cs="Microsoft New Tai Lue"/>
          <w:sz w:val="28"/>
          <w:szCs w:val="28"/>
        </w:rPr>
        <w:sectPr w:rsidR="00BA1E8A" w:rsidSect="00EF1AEB">
          <w:headerReference w:type="first" r:id="rId60"/>
          <w:pgSz w:w="12240" w:h="15840"/>
          <w:pgMar w:top="1710" w:right="1627" w:bottom="1620" w:left="1440" w:header="274" w:footer="619" w:gutter="0"/>
          <w:pgNumType w:start="1"/>
          <w:cols w:space="720"/>
          <w:titlePg/>
          <w:docGrid w:linePitch="360"/>
        </w:sectPr>
      </w:pPr>
      <w:r>
        <w:rPr>
          <w:rFonts w:asciiTheme="majorHAnsi" w:eastAsiaTheme="majorEastAsia" w:hAnsiTheme="majorHAnsi" w:cs="Microsoft New Tai Lue"/>
          <w:sz w:val="48"/>
          <w:szCs w:val="48"/>
        </w:rPr>
        <w:t>Appendix F</w:t>
      </w:r>
    </w:p>
    <w:p w:rsidR="00BA1E8A" w:rsidRDefault="00207881" w:rsidP="00BA1E8A">
      <w:pPr>
        <w:rPr>
          <w:rFonts w:ascii="Microsoft New Tai Lue" w:hAnsi="Microsoft New Tai Lue" w:cs="Microsoft New Tai Lue"/>
          <w:sz w:val="28"/>
          <w:szCs w:val="28"/>
        </w:rPr>
        <w:sectPr w:rsidR="00BA1E8A" w:rsidSect="00207881">
          <w:headerReference w:type="default" r:id="rId61"/>
          <w:footerReference w:type="default" r:id="rId62"/>
          <w:pgSz w:w="12240" w:h="15840"/>
          <w:pgMar w:top="1530" w:right="1627" w:bottom="1620" w:left="1440" w:header="274" w:footer="619" w:gutter="0"/>
          <w:cols w:space="720"/>
          <w:docGrid w:linePitch="360"/>
        </w:sectPr>
      </w:pPr>
      <w:r w:rsidRPr="00207881">
        <w:rPr>
          <w:rFonts w:ascii="Microsoft New Tai Lue" w:hAnsi="Microsoft New Tai Lue" w:cs="Microsoft New Tai Lue"/>
          <w:sz w:val="28"/>
          <w:szCs w:val="28"/>
          <w:highlight w:val="lightGray"/>
        </w:rPr>
        <w:lastRenderedPageBreak/>
        <w:t>&lt;Insert Applicable ICS Job Action Sheets&gt;</w:t>
      </w:r>
    </w:p>
    <w:p w:rsidR="00806B27" w:rsidRDefault="00806B27" w:rsidP="00806B27">
      <w:pPr>
        <w:pStyle w:val="NoSpacing"/>
        <w:rPr>
          <w:rFonts w:ascii="Microsoft New Tai Lue" w:eastAsiaTheme="majorEastAsia" w:hAnsi="Microsoft New Tai Lue" w:cs="Microsoft New Tai Lue"/>
          <w:sz w:val="72"/>
          <w:szCs w:val="72"/>
        </w:rPr>
      </w:pPr>
    </w:p>
    <w:p w:rsidR="00CD1BA6" w:rsidRDefault="00CD1BA6" w:rsidP="00CD1BA6">
      <w:pPr>
        <w:pStyle w:val="NoSpacing"/>
        <w:rPr>
          <w:rFonts w:ascii="Microsoft New Tai Lue" w:eastAsiaTheme="majorEastAsia" w:hAnsi="Microsoft New Tai Lue" w:cs="Microsoft New Tai Lue"/>
          <w:sz w:val="72"/>
          <w:szCs w:val="72"/>
        </w:rPr>
      </w:pPr>
    </w:p>
    <w:p w:rsidR="00CD1BA6" w:rsidRPr="00FD59BF" w:rsidRDefault="00CD1BA6" w:rsidP="00CD1BA6">
      <w:pPr>
        <w:pStyle w:val="NoSpacing"/>
        <w:rPr>
          <w:rFonts w:asciiTheme="majorHAnsi" w:eastAsiaTheme="majorEastAsia" w:hAnsiTheme="majorHAnsi" w:cstheme="majorBidi"/>
          <w:sz w:val="72"/>
          <w:szCs w:val="72"/>
          <w:lang w:eastAsia="en-US"/>
        </w:rPr>
      </w:pPr>
      <w:r w:rsidRPr="00854E0A">
        <w:rPr>
          <w:rFonts w:ascii="Microsoft New Tai Lue" w:eastAsiaTheme="majorEastAsia" w:hAnsi="Microsoft New Tai Lue" w:cs="Microsoft New Tai Lue"/>
          <w:sz w:val="72"/>
          <w:szCs w:val="72"/>
        </w:rPr>
        <w:t>Go-Kit and Emergency Suppl</w:t>
      </w:r>
      <w:r w:rsidR="00A83864" w:rsidRPr="00854E0A">
        <w:rPr>
          <w:rFonts w:ascii="Microsoft New Tai Lue" w:eastAsiaTheme="majorEastAsia" w:hAnsi="Microsoft New Tai Lue" w:cs="Microsoft New Tai Lue"/>
          <w:sz w:val="72"/>
          <w:szCs w:val="72"/>
        </w:rPr>
        <w:t>ies</w:t>
      </w:r>
      <w:r w:rsidRPr="00854E0A">
        <w:rPr>
          <w:rFonts w:ascii="Microsoft New Tai Lue" w:eastAsiaTheme="majorEastAsia" w:hAnsi="Microsoft New Tai Lue" w:cs="Microsoft New Tai Lue"/>
          <w:sz w:val="72"/>
          <w:szCs w:val="72"/>
        </w:rPr>
        <w:t xml:space="preserve"> Checklists</w:t>
      </w:r>
    </w:p>
    <w:p w:rsidR="00806B27" w:rsidRDefault="00CD1BA6" w:rsidP="00CD1BA6">
      <w:pPr>
        <w:spacing w:after="120" w:line="240" w:lineRule="auto"/>
        <w:jc w:val="both"/>
        <w:rPr>
          <w:rFonts w:asciiTheme="majorHAnsi" w:eastAsiaTheme="majorEastAsia" w:hAnsiTheme="majorHAnsi" w:cs="Microsoft New Tai Lue"/>
          <w:sz w:val="48"/>
          <w:szCs w:val="48"/>
        </w:rPr>
      </w:pPr>
      <w:r>
        <w:rPr>
          <w:rFonts w:asciiTheme="majorHAnsi" w:eastAsiaTheme="majorEastAsia" w:hAnsiTheme="majorHAnsi" w:cs="Microsoft New Tai Lue"/>
          <w:sz w:val="48"/>
          <w:szCs w:val="48"/>
        </w:rPr>
        <w:t>Appendix I</w:t>
      </w:r>
    </w:p>
    <w:p w:rsidR="006F4348" w:rsidRDefault="006F4348" w:rsidP="00CD1BA6">
      <w:pPr>
        <w:spacing w:after="120" w:line="240" w:lineRule="auto"/>
        <w:jc w:val="both"/>
        <w:rPr>
          <w:rFonts w:ascii="Microsoft New Tai Lue" w:hAnsi="Microsoft New Tai Lue" w:cs="Microsoft New Tai Lue"/>
          <w:sz w:val="28"/>
          <w:szCs w:val="28"/>
          <w:highlight w:val="lightGray"/>
        </w:rPr>
      </w:pPr>
    </w:p>
    <w:p w:rsidR="006F4348" w:rsidRDefault="006F4348" w:rsidP="00CD1BA6">
      <w:pPr>
        <w:spacing w:after="120" w:line="240" w:lineRule="auto"/>
        <w:jc w:val="both"/>
        <w:rPr>
          <w:rFonts w:asciiTheme="majorHAnsi" w:eastAsiaTheme="majorEastAsia" w:hAnsiTheme="majorHAnsi" w:cs="Microsoft New Tai Lue"/>
          <w:sz w:val="48"/>
          <w:szCs w:val="48"/>
        </w:rPr>
      </w:pPr>
    </w:p>
    <w:p w:rsidR="00CD1BA6" w:rsidRDefault="00CD1BA6" w:rsidP="00CD1BA6">
      <w:pPr>
        <w:spacing w:after="120" w:line="240" w:lineRule="auto"/>
        <w:jc w:val="both"/>
        <w:rPr>
          <w:rFonts w:ascii="Microsoft New Tai Lue" w:hAnsi="Microsoft New Tai Lue" w:cs="Microsoft New Tai Lue"/>
          <w:sz w:val="28"/>
          <w:szCs w:val="28"/>
          <w:highlight w:val="lightGray"/>
        </w:rPr>
        <w:sectPr w:rsidR="00CD1BA6" w:rsidSect="00B12876">
          <w:headerReference w:type="first" r:id="rId63"/>
          <w:pgSz w:w="12240" w:h="15840"/>
          <w:pgMar w:top="1710" w:right="1627" w:bottom="1620" w:left="1440" w:header="274" w:footer="619" w:gutter="0"/>
          <w:pgNumType w:start="1"/>
          <w:cols w:space="720"/>
          <w:titlePg/>
          <w:docGrid w:linePitch="360"/>
        </w:sect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23"/>
        <w:gridCol w:w="8880"/>
      </w:tblGrid>
      <w:tr w:rsidR="00B12876" w:rsidRPr="00044A8E" w:rsidTr="00B12876">
        <w:trPr>
          <w:trHeight w:val="432"/>
          <w:tblHeader/>
        </w:trPr>
        <w:tc>
          <w:tcPr>
            <w:tcW w:w="9403" w:type="dxa"/>
            <w:gridSpan w:val="2"/>
            <w:shd w:val="clear" w:color="auto" w:fill="auto"/>
            <w:tcMar>
              <w:top w:w="29" w:type="dxa"/>
              <w:left w:w="115" w:type="dxa"/>
              <w:bottom w:w="29" w:type="dxa"/>
              <w:right w:w="115" w:type="dxa"/>
            </w:tcMar>
            <w:vAlign w:val="center"/>
          </w:tcPr>
          <w:p w:rsidR="00B12876" w:rsidRPr="0065617C" w:rsidRDefault="00E664FD" w:rsidP="00B12876">
            <w:pPr>
              <w:spacing w:before="120"/>
              <w:rPr>
                <w:rFonts w:ascii="Microsoft New Tai Lue" w:hAnsi="Microsoft New Tai Lue" w:cs="Microsoft New Tai Lue"/>
                <w:sz w:val="40"/>
                <w:szCs w:val="40"/>
              </w:rPr>
            </w:pPr>
            <w:r>
              <w:rPr>
                <w:rFonts w:ascii="Microsoft New Tai Lue" w:eastAsia="Times New Roman" w:hAnsi="Microsoft New Tai Lue" w:cs="Microsoft New Tai Lue"/>
                <w:bCs/>
                <w:color w:val="833C0B" w:themeColor="accent2" w:themeShade="80"/>
                <w:sz w:val="40"/>
                <w:szCs w:val="40"/>
              </w:rPr>
              <w:lastRenderedPageBreak/>
              <w:t>Go-Kit Checklist:</w:t>
            </w: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bookmarkStart w:id="1" w:name="Check1"/>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bookmarkEnd w:id="1"/>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rFonts w:ascii="Calibri" w:eastAsia="Times New Roman" w:hAnsi="Calibri" w:cs="Times New Roman"/>
                <w:color w:val="000000"/>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rFonts w:ascii="Calibri" w:eastAsia="Times New Roman" w:hAnsi="Calibri" w:cs="Times New Roman"/>
                <w:color w:val="000000"/>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rFonts w:ascii="Calibri" w:eastAsia="Times New Roman" w:hAnsi="Calibri" w:cs="Times New Roman"/>
                <w:color w:val="000000"/>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rFonts w:ascii="Calibri" w:eastAsia="Times New Roman" w:hAnsi="Calibri" w:cs="Times New Roman"/>
                <w:color w:val="000000"/>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jc w:val="left"/>
              <w:rPr>
                <w:sz w:val="24"/>
                <w:szCs w:val="24"/>
              </w:rPr>
            </w:pPr>
          </w:p>
        </w:tc>
      </w:tr>
    </w:tbl>
    <w:p w:rsidR="00806B27" w:rsidRDefault="00806B27" w:rsidP="00806B27">
      <w:pPr>
        <w:spacing w:after="120" w:line="240" w:lineRule="auto"/>
        <w:jc w:val="both"/>
        <w:rPr>
          <w:rFonts w:ascii="Microsoft New Tai Lue" w:hAnsi="Microsoft New Tai Lue" w:cs="Microsoft New Tai Lue"/>
          <w:sz w:val="28"/>
          <w:szCs w:val="28"/>
          <w:highlight w:val="lightGray"/>
        </w:rPr>
        <w:sectPr w:rsidR="00806B27" w:rsidSect="00B12876">
          <w:headerReference w:type="default" r:id="rId64"/>
          <w:footerReference w:type="default" r:id="rId65"/>
          <w:pgSz w:w="12240" w:h="15840"/>
          <w:pgMar w:top="1080" w:right="1627" w:bottom="1620" w:left="1440" w:header="274" w:footer="619" w:gutter="0"/>
          <w:pgNumType w:start="1"/>
          <w:cols w:space="720"/>
          <w:docGrid w:linePitch="360"/>
        </w:sectPr>
      </w:pPr>
    </w:p>
    <w:tbl>
      <w:tblPr>
        <w:tblStyle w:val="TableGrid2"/>
        <w:tblW w:w="957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23"/>
        <w:gridCol w:w="9053"/>
      </w:tblGrid>
      <w:tr w:rsidR="00B12876" w:rsidRPr="00044A8E" w:rsidTr="00B12876">
        <w:trPr>
          <w:trHeight w:val="432"/>
          <w:tblHeader/>
        </w:trPr>
        <w:tc>
          <w:tcPr>
            <w:tcW w:w="9576" w:type="dxa"/>
            <w:gridSpan w:val="2"/>
            <w:shd w:val="clear" w:color="auto" w:fill="auto"/>
            <w:tcMar>
              <w:top w:w="29" w:type="dxa"/>
              <w:left w:w="115" w:type="dxa"/>
              <w:bottom w:w="29" w:type="dxa"/>
              <w:right w:w="115" w:type="dxa"/>
            </w:tcMar>
            <w:vAlign w:val="center"/>
          </w:tcPr>
          <w:p w:rsidR="00B12876" w:rsidRPr="0065617C" w:rsidRDefault="00BE029B" w:rsidP="00B12876">
            <w:pPr>
              <w:spacing w:before="120"/>
              <w:jc w:val="center"/>
              <w:rPr>
                <w:rFonts w:ascii="Microsoft New Tai Lue" w:hAnsi="Microsoft New Tai Lue" w:cs="Microsoft New Tai Lue"/>
                <w:sz w:val="40"/>
                <w:szCs w:val="40"/>
              </w:rPr>
            </w:pPr>
            <w:r>
              <w:rPr>
                <w:rFonts w:ascii="Microsoft New Tai Lue" w:eastAsia="Times New Roman" w:hAnsi="Microsoft New Tai Lue" w:cs="Microsoft New Tai Lue"/>
                <w:bCs/>
                <w:color w:val="833C0B" w:themeColor="accent2" w:themeShade="80"/>
                <w:sz w:val="40"/>
                <w:szCs w:val="40"/>
              </w:rPr>
              <w:lastRenderedPageBreak/>
              <w:t>Go-Kit Checklist:</w:t>
            </w: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rFonts w:ascii="Calibri" w:eastAsia="Times New Roman" w:hAnsi="Calibri" w:cs="Times New Roman"/>
                <w:color w:val="000000"/>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rFonts w:ascii="Calibri" w:eastAsia="Times New Roman" w:hAnsi="Calibri" w:cs="Times New Roman"/>
                <w:color w:val="000000"/>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rFonts w:ascii="Calibri" w:eastAsia="Times New Roman" w:hAnsi="Calibri" w:cs="Times New Roman"/>
                <w:color w:val="000000"/>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rFonts w:ascii="Calibri" w:eastAsia="Times New Roman" w:hAnsi="Calibri" w:cs="Times New Roman"/>
                <w:color w:val="000000"/>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r w:rsidR="00B12876" w:rsidRPr="00044A8E"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jc w:val="cente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9053" w:type="dxa"/>
            <w:shd w:val="clear" w:color="auto" w:fill="F2F2F2" w:themeFill="background1" w:themeFillShade="F2"/>
            <w:tcMar>
              <w:top w:w="29" w:type="dxa"/>
              <w:left w:w="115" w:type="dxa"/>
              <w:bottom w:w="29" w:type="dxa"/>
              <w:right w:w="115" w:type="dxa"/>
            </w:tcMar>
            <w:vAlign w:val="center"/>
          </w:tcPr>
          <w:p w:rsidR="00B12876" w:rsidRPr="00044A8E" w:rsidRDefault="00B12876" w:rsidP="00F50A56">
            <w:pPr>
              <w:rPr>
                <w:sz w:val="24"/>
                <w:szCs w:val="24"/>
              </w:rPr>
            </w:pPr>
          </w:p>
        </w:tc>
      </w:tr>
    </w:tbl>
    <w:p w:rsidR="00806B27" w:rsidRDefault="00806B27" w:rsidP="00806B27">
      <w:pPr>
        <w:spacing w:after="120" w:line="240" w:lineRule="auto"/>
        <w:jc w:val="both"/>
        <w:rPr>
          <w:rFonts w:ascii="Microsoft New Tai Lue" w:hAnsi="Microsoft New Tai Lue" w:cs="Microsoft New Tai Lue"/>
          <w:sz w:val="28"/>
          <w:szCs w:val="28"/>
          <w:highlight w:val="lightGray"/>
        </w:rPr>
        <w:sectPr w:rsidR="00806B27" w:rsidSect="00B12876">
          <w:pgSz w:w="12240" w:h="15840"/>
          <w:pgMar w:top="1080" w:right="1627" w:bottom="1620" w:left="1440" w:header="274" w:footer="619" w:gutter="0"/>
          <w:cols w:space="720"/>
          <w:docGrid w:linePitch="360"/>
        </w:sect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23"/>
        <w:gridCol w:w="8880"/>
      </w:tblGrid>
      <w:tr w:rsidR="00B12876" w:rsidRPr="00915525" w:rsidTr="00B12876">
        <w:trPr>
          <w:trHeight w:val="432"/>
          <w:tblHeader/>
        </w:trPr>
        <w:tc>
          <w:tcPr>
            <w:tcW w:w="9403" w:type="dxa"/>
            <w:gridSpan w:val="2"/>
            <w:shd w:val="clear" w:color="auto" w:fill="auto"/>
            <w:tcMar>
              <w:top w:w="29" w:type="dxa"/>
              <w:left w:w="115" w:type="dxa"/>
              <w:bottom w:w="29" w:type="dxa"/>
              <w:right w:w="115" w:type="dxa"/>
            </w:tcMar>
            <w:vAlign w:val="center"/>
          </w:tcPr>
          <w:p w:rsidR="00B12876" w:rsidRPr="0065617C" w:rsidRDefault="0065617C" w:rsidP="00B12876">
            <w:pPr>
              <w:spacing w:before="120"/>
              <w:rPr>
                <w:rFonts w:ascii="Microsoft New Tai Lue" w:hAnsi="Microsoft New Tai Lue" w:cs="Microsoft New Tai Lue"/>
                <w:sz w:val="40"/>
                <w:szCs w:val="40"/>
              </w:rPr>
            </w:pPr>
            <w:r w:rsidRPr="0065617C">
              <w:rPr>
                <w:rFonts w:ascii="Microsoft New Tai Lue" w:eastAsia="Times New Roman" w:hAnsi="Microsoft New Tai Lue" w:cs="Microsoft New Tai Lue"/>
                <w:bCs/>
                <w:color w:val="833C0B" w:themeColor="accent2" w:themeShade="80"/>
                <w:sz w:val="40"/>
                <w:szCs w:val="40"/>
              </w:rPr>
              <w:lastRenderedPageBreak/>
              <w:t xml:space="preserve">Emergency Supplies: </w:t>
            </w: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rFonts w:ascii="Calibri" w:eastAsia="Times New Roman" w:hAnsi="Calibri" w:cs="Times New Roman"/>
                <w:color w:val="000000"/>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rFonts w:ascii="Calibri" w:eastAsia="Times New Roman" w:hAnsi="Calibri" w:cs="Times New Roman"/>
                <w:color w:val="000000"/>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rFonts w:ascii="Calibri" w:eastAsia="Times New Roman" w:hAnsi="Calibri" w:cs="Times New Roman"/>
                <w:color w:val="000000"/>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rFonts w:ascii="Calibri" w:eastAsia="Times New Roman" w:hAnsi="Calibri" w:cs="Times New Roman"/>
                <w:color w:val="000000"/>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bl>
    <w:p w:rsidR="00806B27" w:rsidRDefault="00806B27" w:rsidP="00806B27">
      <w:pPr>
        <w:spacing w:after="120" w:line="240" w:lineRule="auto"/>
        <w:jc w:val="both"/>
        <w:rPr>
          <w:rFonts w:ascii="Microsoft New Tai Lue" w:hAnsi="Microsoft New Tai Lue" w:cs="Microsoft New Tai Lue"/>
          <w:sz w:val="28"/>
          <w:szCs w:val="28"/>
          <w:highlight w:val="lightGray"/>
        </w:rPr>
        <w:sectPr w:rsidR="00806B27" w:rsidSect="00B12876">
          <w:headerReference w:type="default" r:id="rId66"/>
          <w:pgSz w:w="12240" w:h="15840"/>
          <w:pgMar w:top="1080" w:right="1627" w:bottom="1620" w:left="1440" w:header="274" w:footer="619" w:gutter="0"/>
          <w:cols w:space="720"/>
          <w:docGrid w:linePitch="360"/>
        </w:sect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523"/>
        <w:gridCol w:w="8880"/>
      </w:tblGrid>
      <w:tr w:rsidR="00B12876" w:rsidRPr="00915525" w:rsidTr="00F50A56">
        <w:trPr>
          <w:trHeight w:val="432"/>
          <w:tblHeader/>
        </w:trPr>
        <w:tc>
          <w:tcPr>
            <w:tcW w:w="9403" w:type="dxa"/>
            <w:gridSpan w:val="2"/>
            <w:shd w:val="clear" w:color="auto" w:fill="auto"/>
            <w:tcMar>
              <w:top w:w="29" w:type="dxa"/>
              <w:left w:w="115" w:type="dxa"/>
              <w:bottom w:w="29" w:type="dxa"/>
              <w:right w:w="115" w:type="dxa"/>
            </w:tcMar>
            <w:vAlign w:val="center"/>
          </w:tcPr>
          <w:p w:rsidR="00B12876" w:rsidRPr="00B12876" w:rsidRDefault="00BE029B" w:rsidP="00F50A56">
            <w:pPr>
              <w:spacing w:before="120"/>
              <w:rPr>
                <w:rFonts w:ascii="Microsoft New Tai Lue" w:hAnsi="Microsoft New Tai Lue" w:cs="Microsoft New Tai Lue"/>
                <w:sz w:val="48"/>
                <w:szCs w:val="48"/>
              </w:rPr>
            </w:pPr>
            <w:r>
              <w:rPr>
                <w:rFonts w:ascii="Microsoft New Tai Lue" w:eastAsia="Times New Roman" w:hAnsi="Microsoft New Tai Lue" w:cs="Microsoft New Tai Lue"/>
                <w:bCs/>
                <w:color w:val="833C0B" w:themeColor="accent2" w:themeShade="80"/>
                <w:sz w:val="40"/>
                <w:szCs w:val="40"/>
              </w:rPr>
              <w:lastRenderedPageBreak/>
              <w:t>Emergency Supplies:</w:t>
            </w: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rFonts w:ascii="Calibri" w:eastAsia="Times New Roman" w:hAnsi="Calibri" w:cs="Times New Roman"/>
                <w:color w:val="000000"/>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rFonts w:ascii="Calibri" w:eastAsia="Times New Roman" w:hAnsi="Calibri" w:cs="Times New Roman"/>
                <w:color w:val="000000"/>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rFonts w:ascii="Calibri" w:eastAsia="Times New Roman" w:hAnsi="Calibri" w:cs="Times New Roman"/>
                <w:color w:val="000000"/>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rFonts w:ascii="Calibri" w:eastAsia="Times New Roman" w:hAnsi="Calibri" w:cs="Times New Roman"/>
                <w:color w:val="000000"/>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rFonts w:ascii="Calibri" w:eastAsia="Times New Roman" w:hAnsi="Calibri" w:cs="Times New Roman"/>
                <w:color w:val="000000"/>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jc w:val="left"/>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r w:rsidR="00B12876" w:rsidRPr="00915525" w:rsidTr="00F50A56">
        <w:tc>
          <w:tcPr>
            <w:tcW w:w="523" w:type="dxa"/>
            <w:shd w:val="clear" w:color="auto" w:fill="F2F2F2" w:themeFill="background1" w:themeFillShade="F2"/>
            <w:tcMar>
              <w:top w:w="29" w:type="dxa"/>
              <w:left w:w="115" w:type="dxa"/>
              <w:bottom w:w="29" w:type="dxa"/>
              <w:right w:w="115" w:type="dxa"/>
            </w:tcMar>
            <w:vAlign w:val="center"/>
          </w:tcPr>
          <w:p w:rsidR="00B12876" w:rsidRPr="00B12876" w:rsidRDefault="00B12876" w:rsidP="00F50A56">
            <w:pPr>
              <w:rPr>
                <w:color w:val="F2F2F2" w:themeColor="background1" w:themeShade="F2"/>
                <w:sz w:val="20"/>
                <w:szCs w:val="20"/>
              </w:rPr>
            </w:pPr>
            <w:r w:rsidRPr="00B12876">
              <w:rPr>
                <w:color w:val="F2F2F2" w:themeColor="background1" w:themeShade="F2"/>
                <w:sz w:val="20"/>
                <w:szCs w:val="20"/>
              </w:rPr>
              <w:fldChar w:fldCharType="begin">
                <w:ffData>
                  <w:name w:val="Check1"/>
                  <w:enabled/>
                  <w:calcOnExit w:val="0"/>
                  <w:checkBox>
                    <w:sizeAuto/>
                    <w:default w:val="0"/>
                  </w:checkBox>
                </w:ffData>
              </w:fldChar>
            </w:r>
            <w:r w:rsidRPr="00B12876">
              <w:rPr>
                <w:color w:val="F2F2F2" w:themeColor="background1" w:themeShade="F2"/>
                <w:sz w:val="20"/>
                <w:szCs w:val="20"/>
              </w:rPr>
              <w:instrText xml:space="preserve"> FORMCHECKBOX </w:instrText>
            </w:r>
            <w:r w:rsidR="003972A1">
              <w:rPr>
                <w:color w:val="F2F2F2" w:themeColor="background1" w:themeShade="F2"/>
                <w:sz w:val="20"/>
                <w:szCs w:val="20"/>
              </w:rPr>
            </w:r>
            <w:r w:rsidR="003972A1">
              <w:rPr>
                <w:color w:val="F2F2F2" w:themeColor="background1" w:themeShade="F2"/>
                <w:sz w:val="20"/>
                <w:szCs w:val="20"/>
              </w:rPr>
              <w:fldChar w:fldCharType="separate"/>
            </w:r>
            <w:r w:rsidRPr="00B12876">
              <w:rPr>
                <w:color w:val="F2F2F2" w:themeColor="background1" w:themeShade="F2"/>
                <w:sz w:val="20"/>
                <w:szCs w:val="20"/>
              </w:rPr>
              <w:fldChar w:fldCharType="end"/>
            </w:r>
          </w:p>
        </w:tc>
        <w:tc>
          <w:tcPr>
            <w:tcW w:w="8880" w:type="dxa"/>
            <w:shd w:val="clear" w:color="auto" w:fill="F2F2F2" w:themeFill="background1" w:themeFillShade="F2"/>
            <w:tcMar>
              <w:top w:w="29" w:type="dxa"/>
              <w:left w:w="115" w:type="dxa"/>
              <w:bottom w:w="29" w:type="dxa"/>
              <w:right w:w="115" w:type="dxa"/>
            </w:tcMar>
            <w:vAlign w:val="center"/>
          </w:tcPr>
          <w:p w:rsidR="00B12876" w:rsidRPr="00915525" w:rsidRDefault="00B12876" w:rsidP="00F50A56">
            <w:pPr>
              <w:rPr>
                <w:sz w:val="24"/>
                <w:szCs w:val="24"/>
              </w:rPr>
            </w:pPr>
          </w:p>
        </w:tc>
      </w:tr>
    </w:tbl>
    <w:p w:rsidR="00806B27" w:rsidRDefault="00806B27" w:rsidP="00806B27">
      <w:pPr>
        <w:spacing w:after="120" w:line="240" w:lineRule="auto"/>
        <w:jc w:val="both"/>
        <w:rPr>
          <w:rFonts w:ascii="Microsoft New Tai Lue" w:hAnsi="Microsoft New Tai Lue" w:cs="Microsoft New Tai Lue"/>
          <w:sz w:val="28"/>
          <w:szCs w:val="28"/>
          <w:highlight w:val="lightGray"/>
        </w:rPr>
        <w:sectPr w:rsidR="00806B27" w:rsidSect="00B12876">
          <w:headerReference w:type="default" r:id="rId67"/>
          <w:pgSz w:w="12240" w:h="15840"/>
          <w:pgMar w:top="1080" w:right="1627" w:bottom="1620" w:left="1440" w:header="274" w:footer="619" w:gutter="0"/>
          <w:cols w:space="720"/>
          <w:docGrid w:linePitch="360"/>
        </w:sectPr>
      </w:pPr>
    </w:p>
    <w:p w:rsidR="00181D4B" w:rsidRDefault="00181D4B" w:rsidP="00181D4B">
      <w:pPr>
        <w:rPr>
          <w:rFonts w:asciiTheme="majorHAnsi" w:eastAsiaTheme="majorEastAsia" w:hAnsiTheme="majorHAnsi" w:cstheme="majorBidi"/>
          <w:sz w:val="28"/>
          <w:szCs w:val="28"/>
        </w:rPr>
        <w:sectPr w:rsidR="00181D4B" w:rsidSect="00F50A56">
          <w:headerReference w:type="default" r:id="rId68"/>
          <w:type w:val="continuous"/>
          <w:pgSz w:w="12240" w:h="15840"/>
          <w:pgMar w:top="900" w:right="1627" w:bottom="1620" w:left="1440" w:header="274" w:footer="619" w:gutter="0"/>
          <w:pgNumType w:start="1"/>
          <w:cols w:space="720"/>
          <w:docGrid w:linePitch="360"/>
        </w:sectPr>
      </w:pPr>
    </w:p>
    <w:p w:rsidR="00DF5826" w:rsidRDefault="00DF5826" w:rsidP="00DF5826">
      <w:pPr>
        <w:pStyle w:val="NoSpacing"/>
        <w:rPr>
          <w:rFonts w:ascii="Microsoft New Tai Lue" w:eastAsiaTheme="majorEastAsia" w:hAnsi="Microsoft New Tai Lue" w:cs="Microsoft New Tai Lue"/>
          <w:sz w:val="72"/>
          <w:szCs w:val="72"/>
        </w:rPr>
      </w:pPr>
    </w:p>
    <w:p w:rsidR="00DF5826" w:rsidRPr="00FD59BF" w:rsidRDefault="00207881" w:rsidP="00DF5826">
      <w:pPr>
        <w:pStyle w:val="NoSpacing"/>
        <w:rPr>
          <w:rFonts w:asciiTheme="majorHAnsi" w:eastAsiaTheme="majorEastAsia" w:hAnsiTheme="majorHAnsi" w:cstheme="majorBidi"/>
          <w:sz w:val="72"/>
          <w:szCs w:val="72"/>
          <w:lang w:eastAsia="en-US"/>
        </w:rPr>
      </w:pPr>
      <w:r>
        <w:rPr>
          <w:rFonts w:ascii="Microsoft New Tai Lue" w:eastAsiaTheme="majorEastAsia" w:hAnsi="Microsoft New Tai Lue" w:cs="Microsoft New Tai Lue"/>
          <w:sz w:val="72"/>
          <w:szCs w:val="72"/>
        </w:rPr>
        <w:t>Law Enforcement Command Posts</w:t>
      </w:r>
    </w:p>
    <w:p w:rsidR="00FF590F" w:rsidRDefault="00DF5826" w:rsidP="00FF590F">
      <w:pPr>
        <w:spacing w:after="120" w:line="240" w:lineRule="auto"/>
        <w:rPr>
          <w:rFonts w:asciiTheme="majorHAnsi" w:eastAsiaTheme="majorEastAsia" w:hAnsiTheme="majorHAnsi" w:cs="Microsoft New Tai Lue"/>
          <w:sz w:val="48"/>
          <w:szCs w:val="48"/>
        </w:rPr>
      </w:pPr>
      <w:r>
        <w:rPr>
          <w:rFonts w:asciiTheme="majorHAnsi" w:eastAsiaTheme="majorEastAsia" w:hAnsiTheme="majorHAnsi" w:cs="Microsoft New Tai Lue"/>
          <w:sz w:val="48"/>
          <w:szCs w:val="48"/>
        </w:rPr>
        <w:t xml:space="preserve">Appendix </w:t>
      </w:r>
      <w:r w:rsidR="00260F6B">
        <w:rPr>
          <w:rFonts w:asciiTheme="majorHAnsi" w:eastAsiaTheme="majorEastAsia" w:hAnsiTheme="majorHAnsi" w:cs="Microsoft New Tai Lue"/>
          <w:sz w:val="48"/>
          <w:szCs w:val="48"/>
        </w:rPr>
        <w:t>J</w:t>
      </w:r>
    </w:p>
    <w:p w:rsidR="00DF5826" w:rsidRPr="001706EA" w:rsidRDefault="00E664FD" w:rsidP="00FF590F">
      <w:pPr>
        <w:spacing w:after="120" w:line="240" w:lineRule="auto"/>
        <w:rPr>
          <w:sz w:val="24"/>
          <w:szCs w:val="24"/>
        </w:rPr>
      </w:pPr>
      <w:r>
        <w:rPr>
          <w:rFonts w:ascii="Microsoft New Tai Lue" w:hAnsi="Microsoft New Tai Lue" w:cs="Microsoft New Tai Lue"/>
          <w:sz w:val="28"/>
          <w:szCs w:val="28"/>
        </w:rPr>
        <w:t>The church Incident Site Commander will coordinate emergency response activities with the law enforcement and fire department incident command posts.</w:t>
      </w:r>
    </w:p>
    <w:p w:rsidR="00E41BF2" w:rsidRDefault="00E41BF2" w:rsidP="00806B27">
      <w:pPr>
        <w:spacing w:after="120" w:line="240" w:lineRule="auto"/>
        <w:jc w:val="both"/>
        <w:rPr>
          <w:rFonts w:ascii="Microsoft New Tai Lue" w:hAnsi="Microsoft New Tai Lue" w:cs="Microsoft New Tai Lue"/>
          <w:sz w:val="28"/>
          <w:szCs w:val="28"/>
          <w:highlight w:val="lightGray"/>
        </w:rPr>
      </w:pPr>
    </w:p>
    <w:p w:rsidR="00642E21" w:rsidRDefault="00642E21" w:rsidP="00B7620B">
      <w:pPr>
        <w:spacing w:after="120" w:line="240" w:lineRule="auto"/>
        <w:jc w:val="both"/>
        <w:rPr>
          <w:rFonts w:ascii="Microsoft New Tai Lue" w:hAnsi="Microsoft New Tai Lue" w:cs="Microsoft New Tai Lue"/>
          <w:sz w:val="28"/>
          <w:szCs w:val="28"/>
          <w:highlight w:val="lightGray"/>
        </w:rPr>
        <w:sectPr w:rsidR="00642E21" w:rsidSect="00BA1E8A">
          <w:headerReference w:type="default" r:id="rId69"/>
          <w:footerReference w:type="default" r:id="rId70"/>
          <w:pgSz w:w="12240" w:h="15840"/>
          <w:pgMar w:top="1520" w:right="1627" w:bottom="1620" w:left="1440" w:header="274" w:footer="619" w:gutter="0"/>
          <w:pgNumType w:start="1"/>
          <w:cols w:space="720"/>
          <w:docGrid w:linePitch="360"/>
        </w:sectPr>
      </w:pPr>
    </w:p>
    <w:p w:rsidR="009619E8" w:rsidRDefault="009619E8" w:rsidP="009619E8">
      <w:pPr>
        <w:pStyle w:val="NoSpacing"/>
        <w:rPr>
          <w:rFonts w:ascii="Microsoft New Tai Lue" w:eastAsiaTheme="majorEastAsia" w:hAnsi="Microsoft New Tai Lue" w:cs="Microsoft New Tai Lue"/>
          <w:sz w:val="72"/>
          <w:szCs w:val="72"/>
        </w:rPr>
      </w:pPr>
    </w:p>
    <w:p w:rsidR="009619E8" w:rsidRPr="00FD59BF" w:rsidRDefault="009619E8" w:rsidP="009619E8">
      <w:pPr>
        <w:pStyle w:val="NoSpacing"/>
        <w:rPr>
          <w:rFonts w:asciiTheme="majorHAnsi" w:eastAsiaTheme="majorEastAsia" w:hAnsiTheme="majorHAnsi" w:cstheme="majorBidi"/>
          <w:sz w:val="72"/>
          <w:szCs w:val="72"/>
          <w:lang w:eastAsia="en-US"/>
        </w:rPr>
      </w:pPr>
      <w:r w:rsidRPr="00854E0A">
        <w:rPr>
          <w:rFonts w:ascii="Microsoft New Tai Lue" w:eastAsiaTheme="majorEastAsia" w:hAnsi="Microsoft New Tai Lue" w:cs="Microsoft New Tai Lue"/>
          <w:sz w:val="72"/>
          <w:szCs w:val="72"/>
        </w:rPr>
        <w:t>Emergency Utility Shut-Off Procedures</w:t>
      </w:r>
    </w:p>
    <w:p w:rsidR="00642E21" w:rsidRDefault="009619E8" w:rsidP="009619E8">
      <w:pPr>
        <w:spacing w:after="120" w:line="240" w:lineRule="auto"/>
        <w:jc w:val="both"/>
        <w:rPr>
          <w:rFonts w:asciiTheme="majorHAnsi" w:eastAsiaTheme="majorEastAsia" w:hAnsiTheme="majorHAnsi" w:cs="Microsoft New Tai Lue"/>
          <w:sz w:val="48"/>
          <w:szCs w:val="48"/>
        </w:rPr>
      </w:pPr>
      <w:r>
        <w:rPr>
          <w:rFonts w:asciiTheme="majorHAnsi" w:eastAsiaTheme="majorEastAsia" w:hAnsiTheme="majorHAnsi" w:cs="Microsoft New Tai Lue"/>
          <w:sz w:val="48"/>
          <w:szCs w:val="48"/>
        </w:rPr>
        <w:t xml:space="preserve">Appendix </w:t>
      </w:r>
      <w:r w:rsidR="00260F6B">
        <w:rPr>
          <w:rFonts w:asciiTheme="majorHAnsi" w:eastAsiaTheme="majorEastAsia" w:hAnsiTheme="majorHAnsi" w:cs="Microsoft New Tai Lue"/>
          <w:sz w:val="48"/>
          <w:szCs w:val="48"/>
        </w:rPr>
        <w:t>K</w:t>
      </w:r>
    </w:p>
    <w:p w:rsidR="009619E8" w:rsidRDefault="009619E8" w:rsidP="009619E8">
      <w:pPr>
        <w:spacing w:after="120" w:line="240" w:lineRule="auto"/>
        <w:jc w:val="both"/>
        <w:rPr>
          <w:rFonts w:ascii="Microsoft New Tai Lue" w:hAnsi="Microsoft New Tai Lue" w:cs="Microsoft New Tai Lue"/>
          <w:sz w:val="28"/>
          <w:szCs w:val="28"/>
          <w:highlight w:val="lightGray"/>
        </w:rPr>
        <w:sectPr w:rsidR="009619E8" w:rsidSect="00642E21">
          <w:headerReference w:type="first" r:id="rId71"/>
          <w:pgSz w:w="12240" w:h="15840"/>
          <w:pgMar w:top="1520" w:right="1627" w:bottom="1620" w:left="1440" w:header="274" w:footer="619" w:gutter="0"/>
          <w:pgNumType w:start="1"/>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398"/>
      </w:tblGrid>
      <w:tr w:rsidR="009619E8" w:rsidRPr="006D62A8" w:rsidTr="009619E8">
        <w:trPr>
          <w:cantSplit/>
          <w:trHeight w:val="576"/>
          <w:tblHeader/>
        </w:trPr>
        <w:tc>
          <w:tcPr>
            <w:tcW w:w="9403" w:type="dxa"/>
            <w:gridSpan w:val="2"/>
            <w:tcBorders>
              <w:bottom w:val="single" w:sz="24" w:space="0" w:color="FFFFFF" w:themeColor="background1"/>
            </w:tcBorders>
            <w:shd w:val="clear" w:color="auto" w:fill="948A54"/>
            <w:tcMar>
              <w:top w:w="29" w:type="dxa"/>
              <w:left w:w="115" w:type="dxa"/>
              <w:bottom w:w="29" w:type="dxa"/>
              <w:right w:w="115" w:type="dxa"/>
            </w:tcMar>
            <w:vAlign w:val="center"/>
          </w:tcPr>
          <w:p w:rsidR="009619E8" w:rsidRPr="00525E92" w:rsidRDefault="009619E8" w:rsidP="00EF3B11">
            <w:pPr>
              <w:rPr>
                <w:rFonts w:ascii="Microsoft New Tai Lue" w:hAnsi="Microsoft New Tai Lue" w:cs="Microsoft New Tai Lue"/>
                <w:b/>
                <w:sz w:val="28"/>
                <w:szCs w:val="28"/>
              </w:rPr>
            </w:pPr>
            <w:r w:rsidRPr="00525E92">
              <w:rPr>
                <w:rFonts w:ascii="Microsoft New Tai Lue" w:hAnsi="Microsoft New Tai Lue" w:cs="Microsoft New Tai Lue"/>
                <w:b/>
                <w:color w:val="FFFFFF" w:themeColor="background1"/>
                <w:sz w:val="28"/>
                <w:szCs w:val="28"/>
              </w:rPr>
              <w:lastRenderedPageBreak/>
              <w:t>Electricity</w:t>
            </w:r>
          </w:p>
        </w:tc>
      </w:tr>
      <w:tr w:rsidR="009619E8" w:rsidRPr="006D62A8" w:rsidTr="009619E8">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Shut-off l</w:t>
            </w:r>
            <w:r w:rsidRPr="0014707B">
              <w:rPr>
                <w:color w:val="FFFFFF" w:themeColor="background1"/>
                <w:sz w:val="24"/>
                <w:szCs w:val="24"/>
              </w:rPr>
              <w:t>ocation:</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395042">
            <w:pPr>
              <w:jc w:val="left"/>
              <w:rPr>
                <w:sz w:val="24"/>
                <w:szCs w:val="24"/>
                <w:highlight w:val="lightGray"/>
              </w:rPr>
            </w:pPr>
            <w:r w:rsidRPr="00525E92">
              <w:rPr>
                <w:sz w:val="24"/>
                <w:szCs w:val="24"/>
                <w:highlight w:val="lightGray"/>
              </w:rPr>
              <w:t>&lt;Insert shut-off location</w:t>
            </w:r>
            <w:r w:rsidR="00395042">
              <w:rPr>
                <w:sz w:val="24"/>
                <w:szCs w:val="24"/>
                <w:highlight w:val="lightGray"/>
              </w:rPr>
              <w:t xml:space="preserve"> (</w:t>
            </w:r>
            <w:r w:rsidRPr="00525E92">
              <w:rPr>
                <w:sz w:val="24"/>
                <w:szCs w:val="24"/>
                <w:highlight w:val="lightGray"/>
              </w:rPr>
              <w:t>e.g., room</w:t>
            </w:r>
            <w:r w:rsidR="00984706">
              <w:rPr>
                <w:sz w:val="24"/>
                <w:szCs w:val="24"/>
                <w:highlight w:val="lightGray"/>
              </w:rPr>
              <w:t xml:space="preserve"> </w:t>
            </w:r>
            <w:r w:rsidR="00395042">
              <w:rPr>
                <w:sz w:val="24"/>
                <w:szCs w:val="24"/>
                <w:highlight w:val="lightGray"/>
              </w:rPr>
              <w:t>number</w:t>
            </w:r>
            <w:r w:rsidRPr="00525E92">
              <w:rPr>
                <w:sz w:val="24"/>
                <w:szCs w:val="24"/>
                <w:highlight w:val="lightGray"/>
              </w:rPr>
              <w:t>, hallway, etc</w:t>
            </w:r>
            <w:r w:rsidR="00984706">
              <w:rPr>
                <w:sz w:val="24"/>
                <w:szCs w:val="24"/>
                <w:highlight w:val="lightGray"/>
              </w:rPr>
              <w:t>.</w:t>
            </w:r>
            <w:r w:rsidR="00395042">
              <w:rPr>
                <w:sz w:val="24"/>
                <w:szCs w:val="24"/>
                <w:highlight w:val="lightGray"/>
              </w:rPr>
              <w:t>)</w:t>
            </w:r>
            <w:r w:rsidRPr="00525E92">
              <w:rPr>
                <w:sz w:val="24"/>
                <w:szCs w:val="24"/>
                <w:highlight w:val="lightGray"/>
              </w:rPr>
              <w:t>&gt;</w:t>
            </w:r>
          </w:p>
        </w:tc>
      </w:tr>
      <w:tr w:rsidR="009619E8" w:rsidRPr="006D62A8" w:rsidTr="009619E8">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Default="009619E8" w:rsidP="00EF3B11">
            <w:pPr>
              <w:jc w:val="left"/>
              <w:rPr>
                <w:color w:val="FFFFFF" w:themeColor="background1"/>
                <w:sz w:val="24"/>
                <w:szCs w:val="24"/>
              </w:rPr>
            </w:pPr>
            <w:r>
              <w:rPr>
                <w:color w:val="FFFFFF" w:themeColor="background1"/>
                <w:sz w:val="24"/>
                <w:szCs w:val="24"/>
              </w:rPr>
              <w:t>Key location:</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key location</w:t>
            </w:r>
            <w:r w:rsidR="00395042">
              <w:rPr>
                <w:sz w:val="24"/>
                <w:szCs w:val="24"/>
                <w:highlight w:val="lightGray"/>
              </w:rPr>
              <w:t>,</w:t>
            </w:r>
            <w:r w:rsidRPr="00525E92">
              <w:rPr>
                <w:sz w:val="24"/>
                <w:szCs w:val="24"/>
                <w:highlight w:val="lightGray"/>
              </w:rPr>
              <w:t xml:space="preserve"> if required</w:t>
            </w:r>
            <w:r w:rsidR="00395042">
              <w:rPr>
                <w:sz w:val="24"/>
                <w:szCs w:val="24"/>
                <w:highlight w:val="lightGray"/>
              </w:rPr>
              <w:t>,</w:t>
            </w:r>
            <w:r w:rsidRPr="00525E92">
              <w:rPr>
                <w:sz w:val="24"/>
                <w:szCs w:val="24"/>
                <w:highlight w:val="lightGray"/>
              </w:rPr>
              <w:t xml:space="preserve"> to access room/area&gt;</w:t>
            </w:r>
          </w:p>
        </w:tc>
      </w:tr>
      <w:tr w:rsidR="009619E8" w:rsidRPr="006D62A8" w:rsidTr="009619E8">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Tools required</w:t>
            </w:r>
            <w:r w:rsidRPr="0014707B">
              <w:rPr>
                <w:color w:val="FFFFFF" w:themeColor="background1"/>
                <w:sz w:val="24"/>
                <w:szCs w:val="24"/>
              </w:rPr>
              <w:t>:</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tools required to shut-off utility&gt;</w:t>
            </w:r>
          </w:p>
        </w:tc>
      </w:tr>
      <w:tr w:rsidR="009619E8" w:rsidRPr="006D62A8" w:rsidTr="009619E8">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Instructions:</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detailed shut-off instructions&gt;</w:t>
            </w:r>
          </w:p>
        </w:tc>
      </w:tr>
      <w:tr w:rsidR="009619E8" w:rsidRPr="006D62A8" w:rsidTr="00EF3B11">
        <w:trPr>
          <w:trHeight w:val="5904"/>
        </w:trPr>
        <w:tc>
          <w:tcPr>
            <w:tcW w:w="9403" w:type="dxa"/>
            <w:gridSpan w:val="2"/>
            <w:tcBorders>
              <w:top w:val="single" w:sz="24" w:space="0" w:color="FFFFFF" w:themeColor="background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15" w:type="dxa"/>
              <w:left w:w="115" w:type="dxa"/>
              <w:bottom w:w="115" w:type="dxa"/>
              <w:right w:w="115" w:type="dxa"/>
            </w:tcMar>
            <w:vAlign w:val="center"/>
          </w:tcPr>
          <w:p w:rsidR="009619E8" w:rsidRPr="006D62A8" w:rsidRDefault="009619E8" w:rsidP="00EF3B11">
            <w:pPr>
              <w:rPr>
                <w:sz w:val="24"/>
                <w:szCs w:val="24"/>
              </w:rPr>
            </w:pPr>
            <w:r w:rsidRPr="00A45681">
              <w:rPr>
                <w:sz w:val="24"/>
                <w:szCs w:val="24"/>
                <w:highlight w:val="lightGray"/>
              </w:rPr>
              <w:t xml:space="preserve">&lt;Insert </w:t>
            </w:r>
            <w:r>
              <w:rPr>
                <w:sz w:val="24"/>
                <w:szCs w:val="24"/>
                <w:highlight w:val="lightGray"/>
              </w:rPr>
              <w:t xml:space="preserve">a digital </w:t>
            </w:r>
            <w:r w:rsidRPr="00A45681">
              <w:rPr>
                <w:sz w:val="24"/>
                <w:szCs w:val="24"/>
                <w:highlight w:val="lightGray"/>
              </w:rPr>
              <w:t xml:space="preserve">photo of </w:t>
            </w:r>
            <w:r>
              <w:rPr>
                <w:sz w:val="24"/>
                <w:szCs w:val="24"/>
                <w:highlight w:val="lightGray"/>
              </w:rPr>
              <w:t xml:space="preserve">the </w:t>
            </w:r>
            <w:r w:rsidRPr="00A45681">
              <w:rPr>
                <w:sz w:val="24"/>
                <w:szCs w:val="24"/>
                <w:highlight w:val="lightGray"/>
              </w:rPr>
              <w:t>shut-off&gt;</w:t>
            </w:r>
          </w:p>
        </w:tc>
      </w:tr>
    </w:tbl>
    <w:p w:rsidR="009619E8" w:rsidRDefault="009619E8" w:rsidP="00B7620B">
      <w:pPr>
        <w:spacing w:after="120" w:line="240" w:lineRule="auto"/>
        <w:jc w:val="both"/>
        <w:rPr>
          <w:rFonts w:ascii="Microsoft New Tai Lue" w:hAnsi="Microsoft New Tai Lue" w:cs="Microsoft New Tai Lue"/>
          <w:sz w:val="28"/>
          <w:szCs w:val="28"/>
          <w:highlight w:val="lightGray"/>
        </w:rPr>
      </w:pPr>
    </w:p>
    <w:p w:rsidR="009619E8" w:rsidRDefault="009619E8">
      <w:pPr>
        <w:rPr>
          <w:rFonts w:ascii="Microsoft New Tai Lue" w:hAnsi="Microsoft New Tai Lue" w:cs="Microsoft New Tai Lue"/>
          <w:sz w:val="28"/>
          <w:szCs w:val="28"/>
          <w:highlight w:val="lightGray"/>
        </w:rPr>
      </w:pPr>
      <w:r>
        <w:rPr>
          <w:rFonts w:ascii="Microsoft New Tai Lue" w:hAnsi="Microsoft New Tai Lue" w:cs="Microsoft New Tai Lue"/>
          <w:sz w:val="28"/>
          <w:szCs w:val="28"/>
          <w:highlight w:val="lightGray"/>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398"/>
      </w:tblGrid>
      <w:tr w:rsidR="009619E8" w:rsidRPr="006D62A8" w:rsidTr="00EF3B11">
        <w:trPr>
          <w:cantSplit/>
          <w:trHeight w:val="576"/>
          <w:tblHeader/>
        </w:trPr>
        <w:tc>
          <w:tcPr>
            <w:tcW w:w="9403" w:type="dxa"/>
            <w:gridSpan w:val="2"/>
            <w:tcBorders>
              <w:bottom w:val="single" w:sz="24" w:space="0" w:color="FFFFFF" w:themeColor="background1"/>
            </w:tcBorders>
            <w:shd w:val="clear" w:color="auto" w:fill="948A54"/>
            <w:tcMar>
              <w:top w:w="29" w:type="dxa"/>
              <w:left w:w="115" w:type="dxa"/>
              <w:bottom w:w="29" w:type="dxa"/>
              <w:right w:w="115" w:type="dxa"/>
            </w:tcMar>
            <w:vAlign w:val="center"/>
          </w:tcPr>
          <w:p w:rsidR="009619E8" w:rsidRPr="00525E92" w:rsidRDefault="009619E8" w:rsidP="00EF3B11">
            <w:pPr>
              <w:rPr>
                <w:rFonts w:ascii="Microsoft New Tai Lue" w:hAnsi="Microsoft New Tai Lue" w:cs="Microsoft New Tai Lue"/>
                <w:b/>
                <w:sz w:val="28"/>
                <w:szCs w:val="28"/>
              </w:rPr>
            </w:pPr>
            <w:r>
              <w:rPr>
                <w:rFonts w:ascii="Microsoft New Tai Lue" w:hAnsi="Microsoft New Tai Lue" w:cs="Microsoft New Tai Lue"/>
                <w:b/>
                <w:color w:val="FFFFFF" w:themeColor="background1"/>
                <w:sz w:val="28"/>
                <w:szCs w:val="28"/>
              </w:rPr>
              <w:lastRenderedPageBreak/>
              <w:t>Natural Gas</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Shut-off l</w:t>
            </w:r>
            <w:r w:rsidRPr="0014707B">
              <w:rPr>
                <w:color w:val="FFFFFF" w:themeColor="background1"/>
                <w:sz w:val="24"/>
                <w:szCs w:val="24"/>
              </w:rPr>
              <w:t>ocation:</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shut-off location</w:t>
            </w:r>
            <w:r w:rsidR="00395042">
              <w:rPr>
                <w:sz w:val="24"/>
                <w:szCs w:val="24"/>
                <w:highlight w:val="lightGray"/>
              </w:rPr>
              <w:t xml:space="preserve"> (</w:t>
            </w:r>
            <w:r w:rsidR="00395042" w:rsidRPr="00525E92">
              <w:rPr>
                <w:sz w:val="24"/>
                <w:szCs w:val="24"/>
                <w:highlight w:val="lightGray"/>
              </w:rPr>
              <w:t>e.g., room</w:t>
            </w:r>
            <w:r w:rsidR="00395042">
              <w:rPr>
                <w:sz w:val="24"/>
                <w:szCs w:val="24"/>
                <w:highlight w:val="lightGray"/>
              </w:rPr>
              <w:t xml:space="preserve"> number</w:t>
            </w:r>
            <w:r w:rsidR="00395042" w:rsidRPr="00525E92">
              <w:rPr>
                <w:sz w:val="24"/>
                <w:szCs w:val="24"/>
                <w:highlight w:val="lightGray"/>
              </w:rPr>
              <w:t>, hallway, etc</w:t>
            </w:r>
            <w:r w:rsidR="00395042">
              <w:rPr>
                <w:sz w:val="24"/>
                <w:szCs w:val="24"/>
                <w:highlight w:val="lightGray"/>
              </w:rPr>
              <w:t>.)</w:t>
            </w:r>
            <w:r w:rsidR="00395042" w:rsidRPr="00525E92">
              <w:rPr>
                <w:sz w:val="24"/>
                <w:szCs w:val="24"/>
                <w:highlight w:val="lightGray"/>
              </w:rPr>
              <w:t>&gt;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Default="009619E8" w:rsidP="00EF3B11">
            <w:pPr>
              <w:jc w:val="left"/>
              <w:rPr>
                <w:color w:val="FFFFFF" w:themeColor="background1"/>
                <w:sz w:val="24"/>
                <w:szCs w:val="24"/>
              </w:rPr>
            </w:pPr>
            <w:r>
              <w:rPr>
                <w:color w:val="FFFFFF" w:themeColor="background1"/>
                <w:sz w:val="24"/>
                <w:szCs w:val="24"/>
              </w:rPr>
              <w:t>Key location:</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key location</w:t>
            </w:r>
            <w:r w:rsidR="00395042">
              <w:rPr>
                <w:sz w:val="24"/>
                <w:szCs w:val="24"/>
                <w:highlight w:val="lightGray"/>
              </w:rPr>
              <w:t>,</w:t>
            </w:r>
            <w:r w:rsidRPr="00525E92">
              <w:rPr>
                <w:sz w:val="24"/>
                <w:szCs w:val="24"/>
                <w:highlight w:val="lightGray"/>
              </w:rPr>
              <w:t xml:space="preserve"> if required</w:t>
            </w:r>
            <w:r w:rsidR="00395042">
              <w:rPr>
                <w:sz w:val="24"/>
                <w:szCs w:val="24"/>
                <w:highlight w:val="lightGray"/>
              </w:rPr>
              <w:t>,</w:t>
            </w:r>
            <w:r w:rsidRPr="00525E92">
              <w:rPr>
                <w:sz w:val="24"/>
                <w:szCs w:val="24"/>
                <w:highlight w:val="lightGray"/>
              </w:rPr>
              <w:t xml:space="preserve"> to access room/area&gt;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Tools required</w:t>
            </w:r>
            <w:r w:rsidRPr="0014707B">
              <w:rPr>
                <w:color w:val="FFFFFF" w:themeColor="background1"/>
                <w:sz w:val="24"/>
                <w:szCs w:val="24"/>
              </w:rPr>
              <w:t>:</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tools required to shut-off utility&gt;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Instructions:</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detailed shut-off instructions&gt;</w:t>
            </w:r>
          </w:p>
        </w:tc>
      </w:tr>
      <w:tr w:rsidR="009619E8" w:rsidRPr="006D62A8" w:rsidTr="00EF3B11">
        <w:trPr>
          <w:trHeight w:val="5904"/>
        </w:trPr>
        <w:tc>
          <w:tcPr>
            <w:tcW w:w="9403" w:type="dxa"/>
            <w:gridSpan w:val="2"/>
            <w:tcBorders>
              <w:top w:val="single" w:sz="24" w:space="0" w:color="FFFFFF" w:themeColor="background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15" w:type="dxa"/>
              <w:left w:w="115" w:type="dxa"/>
              <w:bottom w:w="115" w:type="dxa"/>
              <w:right w:w="115" w:type="dxa"/>
            </w:tcMar>
            <w:vAlign w:val="center"/>
          </w:tcPr>
          <w:p w:rsidR="009619E8" w:rsidRPr="006D62A8" w:rsidRDefault="009619E8" w:rsidP="00EF3B11">
            <w:pPr>
              <w:rPr>
                <w:sz w:val="24"/>
                <w:szCs w:val="24"/>
              </w:rPr>
            </w:pPr>
            <w:r w:rsidRPr="00A45681">
              <w:rPr>
                <w:sz w:val="24"/>
                <w:szCs w:val="24"/>
                <w:highlight w:val="lightGray"/>
              </w:rPr>
              <w:t xml:space="preserve">&lt;Insert </w:t>
            </w:r>
            <w:r>
              <w:rPr>
                <w:sz w:val="24"/>
                <w:szCs w:val="24"/>
                <w:highlight w:val="lightGray"/>
              </w:rPr>
              <w:t xml:space="preserve">a digital </w:t>
            </w:r>
            <w:r w:rsidRPr="00A45681">
              <w:rPr>
                <w:sz w:val="24"/>
                <w:szCs w:val="24"/>
                <w:highlight w:val="lightGray"/>
              </w:rPr>
              <w:t xml:space="preserve">photo of </w:t>
            </w:r>
            <w:r>
              <w:rPr>
                <w:sz w:val="24"/>
                <w:szCs w:val="24"/>
                <w:highlight w:val="lightGray"/>
              </w:rPr>
              <w:t xml:space="preserve">the </w:t>
            </w:r>
            <w:r w:rsidRPr="00A45681">
              <w:rPr>
                <w:sz w:val="24"/>
                <w:szCs w:val="24"/>
                <w:highlight w:val="lightGray"/>
              </w:rPr>
              <w:t>shut-off&gt;</w:t>
            </w:r>
          </w:p>
        </w:tc>
      </w:tr>
    </w:tbl>
    <w:p w:rsidR="009619E8" w:rsidRDefault="009619E8">
      <w:pPr>
        <w:rPr>
          <w:rFonts w:ascii="Microsoft New Tai Lue" w:hAnsi="Microsoft New Tai Lue" w:cs="Microsoft New Tai Lue"/>
          <w:sz w:val="28"/>
          <w:szCs w:val="28"/>
          <w:highlight w:val="lightGray"/>
        </w:rPr>
      </w:pPr>
      <w:r>
        <w:rPr>
          <w:rFonts w:ascii="Microsoft New Tai Lue" w:hAnsi="Microsoft New Tai Lue" w:cs="Microsoft New Tai Lue"/>
          <w:sz w:val="28"/>
          <w:szCs w:val="28"/>
          <w:highlight w:val="lightGray"/>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398"/>
      </w:tblGrid>
      <w:tr w:rsidR="009619E8" w:rsidRPr="006D62A8" w:rsidTr="00EF3B11">
        <w:trPr>
          <w:cantSplit/>
          <w:trHeight w:val="576"/>
          <w:tblHeader/>
        </w:trPr>
        <w:tc>
          <w:tcPr>
            <w:tcW w:w="9403" w:type="dxa"/>
            <w:gridSpan w:val="2"/>
            <w:tcBorders>
              <w:bottom w:val="single" w:sz="24" w:space="0" w:color="FFFFFF" w:themeColor="background1"/>
            </w:tcBorders>
            <w:shd w:val="clear" w:color="auto" w:fill="948A54"/>
            <w:tcMar>
              <w:top w:w="29" w:type="dxa"/>
              <w:left w:w="115" w:type="dxa"/>
              <w:bottom w:w="29" w:type="dxa"/>
              <w:right w:w="115" w:type="dxa"/>
            </w:tcMar>
            <w:vAlign w:val="center"/>
          </w:tcPr>
          <w:p w:rsidR="009619E8" w:rsidRPr="00525E92" w:rsidRDefault="009619E8" w:rsidP="00EF3B11">
            <w:pPr>
              <w:rPr>
                <w:rFonts w:ascii="Microsoft New Tai Lue" w:hAnsi="Microsoft New Tai Lue" w:cs="Microsoft New Tai Lue"/>
                <w:b/>
                <w:sz w:val="28"/>
                <w:szCs w:val="28"/>
              </w:rPr>
            </w:pPr>
            <w:r>
              <w:rPr>
                <w:rFonts w:ascii="Microsoft New Tai Lue" w:hAnsi="Microsoft New Tai Lue" w:cs="Microsoft New Tai Lue"/>
                <w:b/>
                <w:color w:val="FFFFFF" w:themeColor="background1"/>
                <w:sz w:val="28"/>
                <w:szCs w:val="28"/>
              </w:rPr>
              <w:lastRenderedPageBreak/>
              <w:t>Water</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Shut-off l</w:t>
            </w:r>
            <w:r w:rsidRPr="0014707B">
              <w:rPr>
                <w:color w:val="FFFFFF" w:themeColor="background1"/>
                <w:sz w:val="24"/>
                <w:szCs w:val="24"/>
              </w:rPr>
              <w:t>ocation:</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shut-off location</w:t>
            </w:r>
            <w:r w:rsidR="00395042">
              <w:rPr>
                <w:sz w:val="24"/>
                <w:szCs w:val="24"/>
                <w:highlight w:val="lightGray"/>
              </w:rPr>
              <w:t xml:space="preserve"> (</w:t>
            </w:r>
            <w:r w:rsidR="00395042" w:rsidRPr="00525E92">
              <w:rPr>
                <w:sz w:val="24"/>
                <w:szCs w:val="24"/>
                <w:highlight w:val="lightGray"/>
              </w:rPr>
              <w:t>e.g., room</w:t>
            </w:r>
            <w:r w:rsidR="00395042">
              <w:rPr>
                <w:sz w:val="24"/>
                <w:szCs w:val="24"/>
                <w:highlight w:val="lightGray"/>
              </w:rPr>
              <w:t xml:space="preserve"> number</w:t>
            </w:r>
            <w:r w:rsidR="00395042" w:rsidRPr="00525E92">
              <w:rPr>
                <w:sz w:val="24"/>
                <w:szCs w:val="24"/>
                <w:highlight w:val="lightGray"/>
              </w:rPr>
              <w:t>, hallway, etc</w:t>
            </w:r>
            <w:r w:rsidR="00395042">
              <w:rPr>
                <w:sz w:val="24"/>
                <w:szCs w:val="24"/>
                <w:highlight w:val="lightGray"/>
              </w:rPr>
              <w:t>.)</w:t>
            </w:r>
            <w:r w:rsidR="00395042" w:rsidRPr="00525E92">
              <w:rPr>
                <w:sz w:val="24"/>
                <w:szCs w:val="24"/>
                <w:highlight w:val="lightGray"/>
              </w:rPr>
              <w:t>&gt;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Default="009619E8" w:rsidP="00EF3B11">
            <w:pPr>
              <w:jc w:val="left"/>
              <w:rPr>
                <w:color w:val="FFFFFF" w:themeColor="background1"/>
                <w:sz w:val="24"/>
                <w:szCs w:val="24"/>
              </w:rPr>
            </w:pPr>
            <w:r>
              <w:rPr>
                <w:color w:val="FFFFFF" w:themeColor="background1"/>
                <w:sz w:val="24"/>
                <w:szCs w:val="24"/>
              </w:rPr>
              <w:t>Key location:</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key location</w:t>
            </w:r>
            <w:r w:rsidR="00395042">
              <w:rPr>
                <w:sz w:val="24"/>
                <w:szCs w:val="24"/>
                <w:highlight w:val="lightGray"/>
              </w:rPr>
              <w:t>,</w:t>
            </w:r>
            <w:r w:rsidRPr="00525E92">
              <w:rPr>
                <w:sz w:val="24"/>
                <w:szCs w:val="24"/>
                <w:highlight w:val="lightGray"/>
              </w:rPr>
              <w:t xml:space="preserve"> if required</w:t>
            </w:r>
            <w:r w:rsidR="00395042">
              <w:rPr>
                <w:sz w:val="24"/>
                <w:szCs w:val="24"/>
                <w:highlight w:val="lightGray"/>
              </w:rPr>
              <w:t>,</w:t>
            </w:r>
            <w:r w:rsidRPr="00525E92">
              <w:rPr>
                <w:sz w:val="24"/>
                <w:szCs w:val="24"/>
                <w:highlight w:val="lightGray"/>
              </w:rPr>
              <w:t xml:space="preserve"> to access room/area&gt;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Tools required</w:t>
            </w:r>
            <w:r w:rsidRPr="0014707B">
              <w:rPr>
                <w:color w:val="FFFFFF" w:themeColor="background1"/>
                <w:sz w:val="24"/>
                <w:szCs w:val="24"/>
              </w:rPr>
              <w:t>:</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tools required to shut-off utility&gt;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Instructions:</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detailed shut-off instructions&gt;</w:t>
            </w:r>
          </w:p>
        </w:tc>
      </w:tr>
      <w:tr w:rsidR="009619E8" w:rsidRPr="006D62A8" w:rsidTr="00EF3B11">
        <w:trPr>
          <w:trHeight w:val="5904"/>
        </w:trPr>
        <w:tc>
          <w:tcPr>
            <w:tcW w:w="9403" w:type="dxa"/>
            <w:gridSpan w:val="2"/>
            <w:tcBorders>
              <w:top w:val="single" w:sz="24" w:space="0" w:color="FFFFFF" w:themeColor="background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15" w:type="dxa"/>
              <w:left w:w="115" w:type="dxa"/>
              <w:bottom w:w="115" w:type="dxa"/>
              <w:right w:w="115" w:type="dxa"/>
            </w:tcMar>
            <w:vAlign w:val="center"/>
          </w:tcPr>
          <w:p w:rsidR="009619E8" w:rsidRPr="006D62A8" w:rsidRDefault="009619E8" w:rsidP="00EF3B11">
            <w:pPr>
              <w:rPr>
                <w:sz w:val="24"/>
                <w:szCs w:val="24"/>
              </w:rPr>
            </w:pPr>
            <w:r w:rsidRPr="00A45681">
              <w:rPr>
                <w:sz w:val="24"/>
                <w:szCs w:val="24"/>
                <w:highlight w:val="lightGray"/>
              </w:rPr>
              <w:t xml:space="preserve">&lt;Insert </w:t>
            </w:r>
            <w:r>
              <w:rPr>
                <w:sz w:val="24"/>
                <w:szCs w:val="24"/>
                <w:highlight w:val="lightGray"/>
              </w:rPr>
              <w:t xml:space="preserve">a digital </w:t>
            </w:r>
            <w:r w:rsidRPr="00A45681">
              <w:rPr>
                <w:sz w:val="24"/>
                <w:szCs w:val="24"/>
                <w:highlight w:val="lightGray"/>
              </w:rPr>
              <w:t xml:space="preserve">photo of </w:t>
            </w:r>
            <w:r>
              <w:rPr>
                <w:sz w:val="24"/>
                <w:szCs w:val="24"/>
                <w:highlight w:val="lightGray"/>
              </w:rPr>
              <w:t xml:space="preserve">the </w:t>
            </w:r>
            <w:r w:rsidRPr="00A45681">
              <w:rPr>
                <w:sz w:val="24"/>
                <w:szCs w:val="24"/>
                <w:highlight w:val="lightGray"/>
              </w:rPr>
              <w:t>shut-off&gt;</w:t>
            </w:r>
          </w:p>
        </w:tc>
      </w:tr>
    </w:tbl>
    <w:p w:rsidR="009619E8" w:rsidRDefault="009619E8">
      <w:pPr>
        <w:rPr>
          <w:rFonts w:ascii="Microsoft New Tai Lue" w:hAnsi="Microsoft New Tai Lue" w:cs="Microsoft New Tai Lue"/>
          <w:sz w:val="28"/>
          <w:szCs w:val="28"/>
          <w:highlight w:val="lightGray"/>
        </w:rPr>
      </w:pPr>
    </w:p>
    <w:p w:rsidR="009619E8" w:rsidRDefault="009619E8">
      <w:pPr>
        <w:rPr>
          <w:rFonts w:ascii="Microsoft New Tai Lue" w:hAnsi="Microsoft New Tai Lue" w:cs="Microsoft New Tai Lue"/>
          <w:sz w:val="28"/>
          <w:szCs w:val="28"/>
          <w:highlight w:val="lightGray"/>
        </w:rPr>
      </w:pPr>
      <w:r>
        <w:rPr>
          <w:rFonts w:ascii="Microsoft New Tai Lue" w:hAnsi="Microsoft New Tai Lue" w:cs="Microsoft New Tai Lue"/>
          <w:sz w:val="28"/>
          <w:szCs w:val="28"/>
          <w:highlight w:val="lightGray"/>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398"/>
      </w:tblGrid>
      <w:tr w:rsidR="009619E8" w:rsidRPr="006D62A8" w:rsidTr="00EF3B11">
        <w:trPr>
          <w:cantSplit/>
          <w:trHeight w:val="576"/>
          <w:tblHeader/>
        </w:trPr>
        <w:tc>
          <w:tcPr>
            <w:tcW w:w="9403" w:type="dxa"/>
            <w:gridSpan w:val="2"/>
            <w:tcBorders>
              <w:bottom w:val="single" w:sz="24" w:space="0" w:color="FFFFFF" w:themeColor="background1"/>
            </w:tcBorders>
            <w:shd w:val="clear" w:color="auto" w:fill="948A54"/>
            <w:tcMar>
              <w:top w:w="29" w:type="dxa"/>
              <w:left w:w="115" w:type="dxa"/>
              <w:bottom w:w="29" w:type="dxa"/>
              <w:right w:w="115" w:type="dxa"/>
            </w:tcMar>
            <w:vAlign w:val="center"/>
          </w:tcPr>
          <w:p w:rsidR="009619E8" w:rsidRPr="00525E92" w:rsidRDefault="009619E8" w:rsidP="00EF3B11">
            <w:pPr>
              <w:rPr>
                <w:rFonts w:ascii="Microsoft New Tai Lue" w:hAnsi="Microsoft New Tai Lue" w:cs="Microsoft New Tai Lue"/>
                <w:b/>
                <w:sz w:val="28"/>
                <w:szCs w:val="28"/>
              </w:rPr>
            </w:pPr>
            <w:r>
              <w:rPr>
                <w:rFonts w:ascii="Microsoft New Tai Lue" w:hAnsi="Microsoft New Tai Lue" w:cs="Microsoft New Tai Lue"/>
                <w:b/>
                <w:color w:val="FFFFFF" w:themeColor="background1"/>
                <w:sz w:val="28"/>
                <w:szCs w:val="28"/>
              </w:rPr>
              <w:lastRenderedPageBreak/>
              <w:t>Heating, Ventilation, Air Conditioning (HVAC)</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Shut-off l</w:t>
            </w:r>
            <w:r w:rsidRPr="0014707B">
              <w:rPr>
                <w:color w:val="FFFFFF" w:themeColor="background1"/>
                <w:sz w:val="24"/>
                <w:szCs w:val="24"/>
              </w:rPr>
              <w:t>ocation:</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shut-off location</w:t>
            </w:r>
            <w:r w:rsidR="00395042">
              <w:rPr>
                <w:sz w:val="24"/>
                <w:szCs w:val="24"/>
                <w:highlight w:val="lightGray"/>
              </w:rPr>
              <w:t xml:space="preserve"> (</w:t>
            </w:r>
            <w:r w:rsidR="00395042" w:rsidRPr="00525E92">
              <w:rPr>
                <w:sz w:val="24"/>
                <w:szCs w:val="24"/>
                <w:highlight w:val="lightGray"/>
              </w:rPr>
              <w:t>e.g., room</w:t>
            </w:r>
            <w:r w:rsidR="00395042">
              <w:rPr>
                <w:sz w:val="24"/>
                <w:szCs w:val="24"/>
                <w:highlight w:val="lightGray"/>
              </w:rPr>
              <w:t xml:space="preserve"> number</w:t>
            </w:r>
            <w:r w:rsidR="00395042" w:rsidRPr="00525E92">
              <w:rPr>
                <w:sz w:val="24"/>
                <w:szCs w:val="24"/>
                <w:highlight w:val="lightGray"/>
              </w:rPr>
              <w:t>, hallway, etc</w:t>
            </w:r>
            <w:r w:rsidR="00395042">
              <w:rPr>
                <w:sz w:val="24"/>
                <w:szCs w:val="24"/>
                <w:highlight w:val="lightGray"/>
              </w:rPr>
              <w:t>.)</w:t>
            </w:r>
            <w:r w:rsidR="00395042" w:rsidRPr="00525E92">
              <w:rPr>
                <w:sz w:val="24"/>
                <w:szCs w:val="24"/>
                <w:highlight w:val="lightGray"/>
              </w:rPr>
              <w:t>&gt;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Default="009619E8" w:rsidP="00EF3B11">
            <w:pPr>
              <w:jc w:val="left"/>
              <w:rPr>
                <w:color w:val="FFFFFF" w:themeColor="background1"/>
                <w:sz w:val="24"/>
                <w:szCs w:val="24"/>
              </w:rPr>
            </w:pPr>
            <w:r>
              <w:rPr>
                <w:color w:val="FFFFFF" w:themeColor="background1"/>
                <w:sz w:val="24"/>
                <w:szCs w:val="24"/>
              </w:rPr>
              <w:t>Key location:</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key location</w:t>
            </w:r>
            <w:r w:rsidR="00395042">
              <w:rPr>
                <w:sz w:val="24"/>
                <w:szCs w:val="24"/>
                <w:highlight w:val="lightGray"/>
              </w:rPr>
              <w:t>,</w:t>
            </w:r>
            <w:r w:rsidRPr="00525E92">
              <w:rPr>
                <w:sz w:val="24"/>
                <w:szCs w:val="24"/>
                <w:highlight w:val="lightGray"/>
              </w:rPr>
              <w:t xml:space="preserve"> if required</w:t>
            </w:r>
            <w:r w:rsidR="00395042">
              <w:rPr>
                <w:sz w:val="24"/>
                <w:szCs w:val="24"/>
                <w:highlight w:val="lightGray"/>
              </w:rPr>
              <w:t>,</w:t>
            </w:r>
            <w:r w:rsidRPr="00525E92">
              <w:rPr>
                <w:sz w:val="24"/>
                <w:szCs w:val="24"/>
                <w:highlight w:val="lightGray"/>
              </w:rPr>
              <w:t xml:space="preserve"> to access room/area&gt;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Tools required</w:t>
            </w:r>
            <w:r w:rsidRPr="0014707B">
              <w:rPr>
                <w:color w:val="FFFFFF" w:themeColor="background1"/>
                <w:sz w:val="24"/>
                <w:szCs w:val="24"/>
              </w:rPr>
              <w:t>:</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tools required to shut-off utility&gt;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Instructions:</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detailed shut-off instructions&gt;</w:t>
            </w:r>
          </w:p>
        </w:tc>
      </w:tr>
      <w:tr w:rsidR="009619E8" w:rsidRPr="006D62A8" w:rsidTr="00EF3B11">
        <w:trPr>
          <w:trHeight w:val="5904"/>
        </w:trPr>
        <w:tc>
          <w:tcPr>
            <w:tcW w:w="9403" w:type="dxa"/>
            <w:gridSpan w:val="2"/>
            <w:tcBorders>
              <w:top w:val="single" w:sz="24" w:space="0" w:color="FFFFFF" w:themeColor="background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15" w:type="dxa"/>
              <w:left w:w="115" w:type="dxa"/>
              <w:bottom w:w="115" w:type="dxa"/>
              <w:right w:w="115" w:type="dxa"/>
            </w:tcMar>
            <w:vAlign w:val="center"/>
          </w:tcPr>
          <w:p w:rsidR="009619E8" w:rsidRPr="006D62A8" w:rsidRDefault="009619E8" w:rsidP="00EF3B11">
            <w:pPr>
              <w:rPr>
                <w:sz w:val="24"/>
                <w:szCs w:val="24"/>
              </w:rPr>
            </w:pPr>
            <w:r w:rsidRPr="00A45681">
              <w:rPr>
                <w:sz w:val="24"/>
                <w:szCs w:val="24"/>
                <w:highlight w:val="lightGray"/>
              </w:rPr>
              <w:t xml:space="preserve">&lt;Insert </w:t>
            </w:r>
            <w:r>
              <w:rPr>
                <w:sz w:val="24"/>
                <w:szCs w:val="24"/>
                <w:highlight w:val="lightGray"/>
              </w:rPr>
              <w:t xml:space="preserve">a digital </w:t>
            </w:r>
            <w:r w:rsidRPr="00A45681">
              <w:rPr>
                <w:sz w:val="24"/>
                <w:szCs w:val="24"/>
                <w:highlight w:val="lightGray"/>
              </w:rPr>
              <w:t xml:space="preserve">photo of </w:t>
            </w:r>
            <w:r>
              <w:rPr>
                <w:sz w:val="24"/>
                <w:szCs w:val="24"/>
                <w:highlight w:val="lightGray"/>
              </w:rPr>
              <w:t xml:space="preserve">the </w:t>
            </w:r>
            <w:r w:rsidRPr="00A45681">
              <w:rPr>
                <w:sz w:val="24"/>
                <w:szCs w:val="24"/>
                <w:highlight w:val="lightGray"/>
              </w:rPr>
              <w:t>shut-off&gt;</w:t>
            </w:r>
          </w:p>
        </w:tc>
      </w:tr>
    </w:tbl>
    <w:p w:rsidR="009619E8" w:rsidRDefault="009619E8">
      <w:pPr>
        <w:rPr>
          <w:rFonts w:ascii="Microsoft New Tai Lue" w:hAnsi="Microsoft New Tai Lue" w:cs="Microsoft New Tai Lue"/>
          <w:sz w:val="28"/>
          <w:szCs w:val="28"/>
          <w:highlight w:val="lightGray"/>
        </w:rPr>
      </w:pPr>
      <w:r>
        <w:rPr>
          <w:rFonts w:ascii="Microsoft New Tai Lue" w:hAnsi="Microsoft New Tai Lue" w:cs="Microsoft New Tai Lue"/>
          <w:sz w:val="28"/>
          <w:szCs w:val="28"/>
          <w:highlight w:val="lightGray"/>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398"/>
      </w:tblGrid>
      <w:tr w:rsidR="009619E8" w:rsidRPr="006D62A8" w:rsidTr="00EF3B11">
        <w:trPr>
          <w:cantSplit/>
          <w:trHeight w:val="576"/>
          <w:tblHeader/>
        </w:trPr>
        <w:tc>
          <w:tcPr>
            <w:tcW w:w="9403" w:type="dxa"/>
            <w:gridSpan w:val="2"/>
            <w:tcBorders>
              <w:bottom w:val="single" w:sz="24" w:space="0" w:color="FFFFFF" w:themeColor="background1"/>
            </w:tcBorders>
            <w:shd w:val="clear" w:color="auto" w:fill="948A54"/>
            <w:tcMar>
              <w:top w:w="29" w:type="dxa"/>
              <w:left w:w="115" w:type="dxa"/>
              <w:bottom w:w="29" w:type="dxa"/>
              <w:right w:w="115" w:type="dxa"/>
            </w:tcMar>
            <w:vAlign w:val="center"/>
          </w:tcPr>
          <w:p w:rsidR="009619E8" w:rsidRPr="00525E92" w:rsidRDefault="009619E8" w:rsidP="00EF3B11">
            <w:pPr>
              <w:rPr>
                <w:rFonts w:ascii="Microsoft New Tai Lue" w:hAnsi="Microsoft New Tai Lue" w:cs="Microsoft New Tai Lue"/>
                <w:b/>
                <w:sz w:val="28"/>
                <w:szCs w:val="28"/>
              </w:rPr>
            </w:pPr>
            <w:r w:rsidRPr="008F0C96">
              <w:rPr>
                <w:rFonts w:ascii="Microsoft New Tai Lue" w:hAnsi="Microsoft New Tai Lue" w:cs="Microsoft New Tai Lue"/>
                <w:b/>
                <w:color w:val="FFFFFF" w:themeColor="background1"/>
                <w:sz w:val="28"/>
                <w:szCs w:val="28"/>
                <w:highlight w:val="lightGray"/>
              </w:rPr>
              <w:lastRenderedPageBreak/>
              <w:t>&lt;</w:t>
            </w:r>
            <w:r>
              <w:rPr>
                <w:rFonts w:ascii="Microsoft New Tai Lue" w:hAnsi="Microsoft New Tai Lue" w:cs="Microsoft New Tai Lue"/>
                <w:b/>
                <w:color w:val="FFFFFF" w:themeColor="background1"/>
                <w:sz w:val="28"/>
                <w:szCs w:val="28"/>
                <w:highlight w:val="lightGray"/>
              </w:rPr>
              <w:t xml:space="preserve">Insert </w:t>
            </w:r>
            <w:r w:rsidRPr="008F0C96">
              <w:rPr>
                <w:rFonts w:ascii="Microsoft New Tai Lue" w:hAnsi="Microsoft New Tai Lue" w:cs="Microsoft New Tai Lue"/>
                <w:b/>
                <w:color w:val="FFFFFF" w:themeColor="background1"/>
                <w:sz w:val="28"/>
                <w:szCs w:val="28"/>
                <w:highlight w:val="lightGray"/>
              </w:rPr>
              <w:t>Other</w:t>
            </w:r>
            <w:r>
              <w:rPr>
                <w:rFonts w:ascii="Microsoft New Tai Lue" w:hAnsi="Microsoft New Tai Lue" w:cs="Microsoft New Tai Lue"/>
                <w:b/>
                <w:color w:val="FFFFFF" w:themeColor="background1"/>
                <w:sz w:val="28"/>
                <w:szCs w:val="28"/>
                <w:highlight w:val="lightGray"/>
              </w:rPr>
              <w:t xml:space="preserve"> Utility, If Applicable</w:t>
            </w:r>
            <w:r w:rsidRPr="008F0C96">
              <w:rPr>
                <w:rFonts w:ascii="Microsoft New Tai Lue" w:hAnsi="Microsoft New Tai Lue" w:cs="Microsoft New Tai Lue"/>
                <w:b/>
                <w:color w:val="FFFFFF" w:themeColor="background1"/>
                <w:sz w:val="28"/>
                <w:szCs w:val="28"/>
                <w:highlight w:val="lightGray"/>
              </w:rPr>
              <w:t>&gt;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Shut-off l</w:t>
            </w:r>
            <w:r w:rsidRPr="0014707B">
              <w:rPr>
                <w:color w:val="FFFFFF" w:themeColor="background1"/>
                <w:sz w:val="24"/>
                <w:szCs w:val="24"/>
              </w:rPr>
              <w:t>ocation:</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shut-off location</w:t>
            </w:r>
            <w:r w:rsidR="00395042">
              <w:rPr>
                <w:sz w:val="24"/>
                <w:szCs w:val="24"/>
                <w:highlight w:val="lightGray"/>
              </w:rPr>
              <w:t xml:space="preserve"> (</w:t>
            </w:r>
            <w:r w:rsidR="00395042" w:rsidRPr="00525E92">
              <w:rPr>
                <w:sz w:val="24"/>
                <w:szCs w:val="24"/>
                <w:highlight w:val="lightGray"/>
              </w:rPr>
              <w:t>e.g., room</w:t>
            </w:r>
            <w:r w:rsidR="00395042">
              <w:rPr>
                <w:sz w:val="24"/>
                <w:szCs w:val="24"/>
                <w:highlight w:val="lightGray"/>
              </w:rPr>
              <w:t xml:space="preserve"> number</w:t>
            </w:r>
            <w:r w:rsidR="00395042" w:rsidRPr="00525E92">
              <w:rPr>
                <w:sz w:val="24"/>
                <w:szCs w:val="24"/>
                <w:highlight w:val="lightGray"/>
              </w:rPr>
              <w:t>, hallway, etc</w:t>
            </w:r>
            <w:r w:rsidR="00395042">
              <w:rPr>
                <w:sz w:val="24"/>
                <w:szCs w:val="24"/>
                <w:highlight w:val="lightGray"/>
              </w:rPr>
              <w:t>.)</w:t>
            </w:r>
            <w:r w:rsidR="00395042" w:rsidRPr="00525E92">
              <w:rPr>
                <w:sz w:val="24"/>
                <w:szCs w:val="24"/>
                <w:highlight w:val="lightGray"/>
              </w:rPr>
              <w:t>&gt;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Default="009619E8" w:rsidP="00EF3B11">
            <w:pPr>
              <w:jc w:val="left"/>
              <w:rPr>
                <w:color w:val="FFFFFF" w:themeColor="background1"/>
                <w:sz w:val="24"/>
                <w:szCs w:val="24"/>
              </w:rPr>
            </w:pPr>
            <w:r>
              <w:rPr>
                <w:color w:val="FFFFFF" w:themeColor="background1"/>
                <w:sz w:val="24"/>
                <w:szCs w:val="24"/>
              </w:rPr>
              <w:t>Key location:</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key location</w:t>
            </w:r>
            <w:r w:rsidR="00395042">
              <w:rPr>
                <w:sz w:val="24"/>
                <w:szCs w:val="24"/>
                <w:highlight w:val="lightGray"/>
              </w:rPr>
              <w:t>,</w:t>
            </w:r>
            <w:r w:rsidRPr="00525E92">
              <w:rPr>
                <w:sz w:val="24"/>
                <w:szCs w:val="24"/>
                <w:highlight w:val="lightGray"/>
              </w:rPr>
              <w:t xml:space="preserve"> if required</w:t>
            </w:r>
            <w:r w:rsidR="00395042">
              <w:rPr>
                <w:sz w:val="24"/>
                <w:szCs w:val="24"/>
                <w:highlight w:val="lightGray"/>
              </w:rPr>
              <w:t>,</w:t>
            </w:r>
            <w:r w:rsidRPr="00525E92">
              <w:rPr>
                <w:sz w:val="24"/>
                <w:szCs w:val="24"/>
                <w:highlight w:val="lightGray"/>
              </w:rPr>
              <w:t xml:space="preserve"> to access room/area&gt;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Tools required</w:t>
            </w:r>
            <w:r w:rsidRPr="0014707B">
              <w:rPr>
                <w:color w:val="FFFFFF" w:themeColor="background1"/>
                <w:sz w:val="24"/>
                <w:szCs w:val="24"/>
              </w:rPr>
              <w:t>:</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tools required to shut-off utility&gt;</w:t>
            </w:r>
          </w:p>
        </w:tc>
      </w:tr>
      <w:tr w:rsidR="009619E8" w:rsidRPr="006D62A8" w:rsidTr="00EF3B11">
        <w:trPr>
          <w:trHeight w:val="432"/>
        </w:trPr>
        <w:tc>
          <w:tcPr>
            <w:tcW w:w="2005" w:type="dxa"/>
            <w:tcBorders>
              <w:top w:val="single" w:sz="24" w:space="0" w:color="FFFFFF" w:themeColor="background1"/>
              <w:bottom w:val="single" w:sz="24" w:space="0" w:color="FFFFFF" w:themeColor="background1"/>
              <w:right w:val="single" w:sz="24" w:space="0" w:color="FFFFFF" w:themeColor="background1"/>
            </w:tcBorders>
            <w:shd w:val="clear" w:color="auto" w:fill="C4BD97"/>
            <w:tcMar>
              <w:top w:w="29" w:type="dxa"/>
              <w:left w:w="115" w:type="dxa"/>
              <w:bottom w:w="29" w:type="dxa"/>
              <w:right w:w="115" w:type="dxa"/>
            </w:tcMar>
            <w:vAlign w:val="center"/>
          </w:tcPr>
          <w:p w:rsidR="009619E8" w:rsidRPr="0014707B" w:rsidRDefault="009619E8" w:rsidP="00EF3B11">
            <w:pPr>
              <w:jc w:val="left"/>
              <w:rPr>
                <w:color w:val="FFFFFF" w:themeColor="background1"/>
                <w:sz w:val="24"/>
                <w:szCs w:val="24"/>
              </w:rPr>
            </w:pPr>
            <w:r>
              <w:rPr>
                <w:color w:val="FFFFFF" w:themeColor="background1"/>
                <w:sz w:val="24"/>
                <w:szCs w:val="24"/>
              </w:rPr>
              <w:t>Instructions:</w:t>
            </w:r>
          </w:p>
        </w:tc>
        <w:tc>
          <w:tcPr>
            <w:tcW w:w="7398" w:type="dxa"/>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tcMar>
              <w:top w:w="29" w:type="dxa"/>
              <w:left w:w="115" w:type="dxa"/>
              <w:bottom w:w="29" w:type="dxa"/>
              <w:right w:w="115" w:type="dxa"/>
            </w:tcMar>
            <w:vAlign w:val="center"/>
          </w:tcPr>
          <w:p w:rsidR="009619E8" w:rsidRPr="00525E92" w:rsidRDefault="009619E8" w:rsidP="00EF3B11">
            <w:pPr>
              <w:jc w:val="left"/>
              <w:rPr>
                <w:sz w:val="24"/>
                <w:szCs w:val="24"/>
                <w:highlight w:val="lightGray"/>
              </w:rPr>
            </w:pPr>
            <w:r w:rsidRPr="00525E92">
              <w:rPr>
                <w:sz w:val="24"/>
                <w:szCs w:val="24"/>
                <w:highlight w:val="lightGray"/>
              </w:rPr>
              <w:t>&lt;Insert detailed shut-off instructions&gt;</w:t>
            </w:r>
          </w:p>
        </w:tc>
      </w:tr>
      <w:tr w:rsidR="009619E8" w:rsidRPr="006D62A8" w:rsidTr="00EF3B11">
        <w:trPr>
          <w:trHeight w:val="5904"/>
        </w:trPr>
        <w:tc>
          <w:tcPr>
            <w:tcW w:w="9403" w:type="dxa"/>
            <w:gridSpan w:val="2"/>
            <w:tcBorders>
              <w:top w:val="single" w:sz="24" w:space="0" w:color="FFFFFF" w:themeColor="background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15" w:type="dxa"/>
              <w:left w:w="115" w:type="dxa"/>
              <w:bottom w:w="115" w:type="dxa"/>
              <w:right w:w="115" w:type="dxa"/>
            </w:tcMar>
            <w:vAlign w:val="center"/>
          </w:tcPr>
          <w:p w:rsidR="009619E8" w:rsidRPr="006D62A8" w:rsidRDefault="009619E8" w:rsidP="00EF3B11">
            <w:pPr>
              <w:rPr>
                <w:sz w:val="24"/>
                <w:szCs w:val="24"/>
              </w:rPr>
            </w:pPr>
            <w:r w:rsidRPr="00A45681">
              <w:rPr>
                <w:sz w:val="24"/>
                <w:szCs w:val="24"/>
                <w:highlight w:val="lightGray"/>
              </w:rPr>
              <w:t xml:space="preserve">&lt;Insert </w:t>
            </w:r>
            <w:r>
              <w:rPr>
                <w:sz w:val="24"/>
                <w:szCs w:val="24"/>
                <w:highlight w:val="lightGray"/>
              </w:rPr>
              <w:t xml:space="preserve">a digital </w:t>
            </w:r>
            <w:r w:rsidRPr="00A45681">
              <w:rPr>
                <w:sz w:val="24"/>
                <w:szCs w:val="24"/>
                <w:highlight w:val="lightGray"/>
              </w:rPr>
              <w:t xml:space="preserve">photo of </w:t>
            </w:r>
            <w:r>
              <w:rPr>
                <w:sz w:val="24"/>
                <w:szCs w:val="24"/>
                <w:highlight w:val="lightGray"/>
              </w:rPr>
              <w:t xml:space="preserve">the </w:t>
            </w:r>
            <w:r w:rsidRPr="00A45681">
              <w:rPr>
                <w:sz w:val="24"/>
                <w:szCs w:val="24"/>
                <w:highlight w:val="lightGray"/>
              </w:rPr>
              <w:t>shut-off&gt;</w:t>
            </w:r>
          </w:p>
        </w:tc>
      </w:tr>
    </w:tbl>
    <w:p w:rsidR="009619E8" w:rsidRDefault="009619E8">
      <w:pPr>
        <w:rPr>
          <w:rFonts w:ascii="Microsoft New Tai Lue" w:hAnsi="Microsoft New Tai Lue" w:cs="Microsoft New Tai Lue"/>
          <w:sz w:val="28"/>
          <w:szCs w:val="28"/>
          <w:highlight w:val="lightGray"/>
        </w:rPr>
      </w:pPr>
    </w:p>
    <w:sectPr w:rsidR="009619E8" w:rsidSect="00BA1E8A">
      <w:headerReference w:type="default" r:id="rId72"/>
      <w:pgSz w:w="12240" w:h="15840"/>
      <w:pgMar w:top="1520" w:right="1627" w:bottom="1620" w:left="1440" w:header="274" w:footer="61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72E" w:rsidRDefault="0065272E">
      <w:pPr>
        <w:spacing w:after="0" w:line="240" w:lineRule="auto"/>
      </w:pPr>
      <w:r>
        <w:separator/>
      </w:r>
    </w:p>
  </w:endnote>
  <w:endnote w:type="continuationSeparator" w:id="0">
    <w:p w:rsidR="0065272E" w:rsidRDefault="0065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New Tai Lue">
    <w:altName w:val="Times New Roman"/>
    <w:panose1 w:val="020B0502040204020203"/>
    <w:charset w:val="00"/>
    <w:family w:val="swiss"/>
    <w:pitch w:val="variable"/>
    <w:sig w:usb0="00000003" w:usb1="00000000" w:usb2="80000000" w:usb3="00000000" w:csb0="00000001" w:csb1="00000000"/>
  </w:font>
  <w:font w:name="Garamond">
    <w:panose1 w:val="02020404030301010803"/>
    <w:charset w:val="00"/>
    <w:family w:val="roman"/>
    <w:pitch w:val="variable"/>
    <w:sig w:usb0="00000287" w:usb1="00000000" w:usb2="00000000" w:usb3="00000000" w:csb0="0000009F" w:csb1="00000000"/>
  </w:font>
  <w:font w:name="Microsoft JhengHei">
    <w:altName w:val="Arial Unicode MS"/>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Pr>
        <w:rFonts w:ascii="Microsoft New Tai Lue" w:hAnsi="Microsoft New Tai Lue" w:cs="Microsoft New Tai Lue"/>
        <w:color w:val="FFFFFF" w:themeColor="background1"/>
      </w:rPr>
      <w:t>Emergency Operations Plan</w:t>
    </w:r>
    <w:r w:rsidRPr="005953CB">
      <w:rPr>
        <w:rFonts w:ascii="Calibri" w:hAnsi="Calibri"/>
        <w:color w:val="808080"/>
        <w:sz w:val="20"/>
      </w:rPr>
      <w:tab/>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sidR="00245BEA">
      <w:rPr>
        <w:rFonts w:ascii="Microsoft New Tai Lue" w:hAnsi="Microsoft New Tai Lue" w:cs="Microsoft New Tai Lue"/>
        <w:noProof/>
        <w:color w:val="FFFFFF" w:themeColor="background1"/>
      </w:rPr>
      <w:t>xiii</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657216" behindDoc="0" locked="0" layoutInCell="1" allowOverlap="1" wp14:anchorId="4F7769B6" wp14:editId="331F4A81">
              <wp:simplePos x="0" y="0"/>
              <wp:positionH relativeFrom="column">
                <wp:posOffset>1612900</wp:posOffset>
              </wp:positionH>
              <wp:positionV relativeFrom="paragraph">
                <wp:posOffset>55880</wp:posOffset>
              </wp:positionV>
              <wp:extent cx="2743200" cy="22860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769B6" id="_x0000_t202" coordsize="21600,21600" o:spt="202" path="m,l,21600r21600,l21600,xe">
              <v:stroke joinstyle="miter"/>
              <v:path gradientshapeok="t" o:connecttype="rect"/>
            </v:shapetype>
            <v:shape id="Text Box 2" o:spid="_x0000_s1028" type="#_x0000_t202" style="position:absolute;margin-left:127pt;margin-top:4.4pt;width:3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Pr>
        <w:rFonts w:ascii="Microsoft New Tai Lue" w:hAnsi="Microsoft New Tai Lue" w:cs="Microsoft New Tai Lue"/>
        <w:color w:val="FFFFFF" w:themeColor="background1"/>
      </w:rPr>
      <w:t>Emergency Operations Plan</w:t>
    </w:r>
    <w:r w:rsidRPr="005953CB">
      <w:rPr>
        <w:rFonts w:ascii="Calibri" w:hAnsi="Calibri"/>
        <w:color w:val="808080"/>
        <w:sz w:val="20"/>
      </w:rPr>
      <w:tab/>
    </w:r>
    <w:r>
      <w:rPr>
        <w:rFonts w:ascii="Microsoft New Tai Lue" w:hAnsi="Microsoft New Tai Lue" w:cs="Microsoft New Tai Lue"/>
        <w:color w:val="FFFFFF" w:themeColor="background1"/>
      </w:rPr>
      <w:t>C</w:t>
    </w:r>
    <w:r w:rsidRPr="006F5A92">
      <w:rPr>
        <w:rFonts w:ascii="Microsoft New Tai Lue" w:hAnsi="Microsoft New Tai Lue" w:cs="Microsoft New Tai Lue"/>
        <w:color w:val="FFFFFF" w:themeColor="background1"/>
      </w:rPr>
      <w:t>-</w:t>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sidR="00245BEA">
      <w:rPr>
        <w:rFonts w:ascii="Microsoft New Tai Lue" w:hAnsi="Microsoft New Tai Lue" w:cs="Microsoft New Tai Lue"/>
        <w:noProof/>
        <w:color w:val="FFFFFF" w:themeColor="background1"/>
      </w:rPr>
      <w:t>1</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760640" behindDoc="0" locked="0" layoutInCell="1" allowOverlap="1" wp14:anchorId="6A438748" wp14:editId="3BA9D176">
              <wp:simplePos x="0" y="0"/>
              <wp:positionH relativeFrom="column">
                <wp:posOffset>1612900</wp:posOffset>
              </wp:positionH>
              <wp:positionV relativeFrom="paragraph">
                <wp:posOffset>55880</wp:posOffset>
              </wp:positionV>
              <wp:extent cx="2743200" cy="22860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38748" id="_x0000_t202" coordsize="21600,21600" o:spt="202" path="m,l,21600r21600,l21600,xe">
              <v:stroke joinstyle="miter"/>
              <v:path gradientshapeok="t" o:connecttype="rect"/>
            </v:shapetype>
            <v:shape id="_x0000_s1053" type="#_x0000_t202" style="position:absolute;margin-left:127pt;margin-top:4.4pt;width:3in;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sidRPr="004F1E81">
      <w:rPr>
        <w:rFonts w:ascii="Microsoft New Tai Lue" w:hAnsi="Microsoft New Tai Lue" w:cs="Microsoft New Tai Lue"/>
        <w:color w:val="FFFFFF" w:themeColor="background1"/>
      </w:rPr>
      <w:t>&lt;Insert School Name&gt;</w:t>
    </w:r>
    <w:r>
      <w:rPr>
        <w:rFonts w:ascii="Microsoft New Tai Lue" w:hAnsi="Microsoft New Tai Lue" w:cs="Microsoft New Tai Lue"/>
        <w:color w:val="FFFFFF" w:themeColor="background1"/>
      </w:rPr>
      <w:t xml:space="preserve"> Emergency Operations Plan</w:t>
    </w:r>
    <w:r w:rsidRPr="005953CB">
      <w:rPr>
        <w:rFonts w:ascii="Calibri" w:hAnsi="Calibri"/>
        <w:color w:val="808080"/>
        <w:sz w:val="20"/>
      </w:rPr>
      <w:tab/>
    </w:r>
    <w:r>
      <w:rPr>
        <w:rFonts w:ascii="Microsoft New Tai Lue" w:hAnsi="Microsoft New Tai Lue" w:cs="Microsoft New Tai Lue"/>
        <w:color w:val="FFFFFF" w:themeColor="background1"/>
      </w:rPr>
      <w:t>B</w:t>
    </w:r>
    <w:r w:rsidRPr="006F5A92">
      <w:rPr>
        <w:rFonts w:ascii="Microsoft New Tai Lue" w:hAnsi="Microsoft New Tai Lue" w:cs="Microsoft New Tai Lue"/>
        <w:color w:val="FFFFFF" w:themeColor="background1"/>
      </w:rPr>
      <w:t>-</w:t>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Pr>
        <w:rFonts w:ascii="Microsoft New Tai Lue" w:hAnsi="Microsoft New Tai Lue" w:cs="Microsoft New Tai Lue"/>
        <w:noProof/>
        <w:color w:val="FFFFFF" w:themeColor="background1"/>
      </w:rPr>
      <w:t>1</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766784" behindDoc="0" locked="0" layoutInCell="1" allowOverlap="1" wp14:anchorId="5927C978" wp14:editId="6668E871">
              <wp:simplePos x="0" y="0"/>
              <wp:positionH relativeFrom="column">
                <wp:posOffset>1612900</wp:posOffset>
              </wp:positionH>
              <wp:positionV relativeFrom="paragraph">
                <wp:posOffset>55880</wp:posOffset>
              </wp:positionV>
              <wp:extent cx="2743200" cy="22860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7C978" id="_x0000_t202" coordsize="21600,21600" o:spt="202" path="m,l,21600r21600,l21600,xe">
              <v:stroke joinstyle="miter"/>
              <v:path gradientshapeok="t" o:connecttype="rect"/>
            </v:shapetype>
            <v:shape id="_x0000_s1056" type="#_x0000_t202" style="position:absolute;margin-left:127pt;margin-top:4.4pt;width:3in;height: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Pr>
        <w:rFonts w:ascii="Microsoft New Tai Lue" w:hAnsi="Microsoft New Tai Lue" w:cs="Microsoft New Tai Lue"/>
        <w:color w:val="FFFFFF" w:themeColor="background1"/>
      </w:rPr>
      <w:t>Emergency Operations Plan</w:t>
    </w:r>
    <w:r w:rsidRPr="005953CB">
      <w:rPr>
        <w:rFonts w:ascii="Calibri" w:hAnsi="Calibri"/>
        <w:color w:val="808080"/>
        <w:sz w:val="20"/>
      </w:rPr>
      <w:tab/>
    </w:r>
    <w:r>
      <w:rPr>
        <w:rFonts w:ascii="Microsoft New Tai Lue" w:hAnsi="Microsoft New Tai Lue" w:cs="Microsoft New Tai Lue"/>
        <w:color w:val="FFFFFF" w:themeColor="background1"/>
      </w:rPr>
      <w:t>D</w:t>
    </w:r>
    <w:r w:rsidRPr="006F5A92">
      <w:rPr>
        <w:rFonts w:ascii="Microsoft New Tai Lue" w:hAnsi="Microsoft New Tai Lue" w:cs="Microsoft New Tai Lue"/>
        <w:color w:val="FFFFFF" w:themeColor="background1"/>
      </w:rPr>
      <w:t>-</w:t>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sidR="00245BEA">
      <w:rPr>
        <w:rFonts w:ascii="Microsoft New Tai Lue" w:hAnsi="Microsoft New Tai Lue" w:cs="Microsoft New Tai Lue"/>
        <w:noProof/>
        <w:color w:val="FFFFFF" w:themeColor="background1"/>
      </w:rPr>
      <w:t>7</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772928" behindDoc="0" locked="0" layoutInCell="1" allowOverlap="1" wp14:anchorId="1C8686BD" wp14:editId="6FEBCF68">
              <wp:simplePos x="0" y="0"/>
              <wp:positionH relativeFrom="column">
                <wp:posOffset>1612900</wp:posOffset>
              </wp:positionH>
              <wp:positionV relativeFrom="paragraph">
                <wp:posOffset>55880</wp:posOffset>
              </wp:positionV>
              <wp:extent cx="2743200" cy="22860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686BD" id="_x0000_t202" coordsize="21600,21600" o:spt="202" path="m,l,21600r21600,l21600,xe">
              <v:stroke joinstyle="miter"/>
              <v:path gradientshapeok="t" o:connecttype="rect"/>
            </v:shapetype>
            <v:shape id="_x0000_s1058" type="#_x0000_t202" style="position:absolute;margin-left:127pt;margin-top:4.4pt;width:3in;height:1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Pr>
        <w:rFonts w:ascii="Microsoft New Tai Lue" w:hAnsi="Microsoft New Tai Lue" w:cs="Microsoft New Tai Lue"/>
        <w:color w:val="FFFFFF" w:themeColor="background1"/>
      </w:rPr>
      <w:t>Emergency Operations Plan</w:t>
    </w:r>
    <w:r w:rsidRPr="005953CB">
      <w:rPr>
        <w:rFonts w:ascii="Calibri" w:hAnsi="Calibri"/>
        <w:color w:val="808080"/>
        <w:sz w:val="20"/>
      </w:rPr>
      <w:tab/>
    </w:r>
    <w:r w:rsidRPr="00036BEF">
      <w:rPr>
        <w:rFonts w:ascii="Microsoft New Tai Lue" w:hAnsi="Microsoft New Tai Lue" w:cs="Microsoft New Tai Lue"/>
        <w:color w:val="FFFFFF" w:themeColor="background1"/>
        <w:sz w:val="20"/>
        <w:szCs w:val="20"/>
      </w:rPr>
      <w:t>E-</w:t>
    </w:r>
    <w:r w:rsidRPr="00036BEF">
      <w:rPr>
        <w:rFonts w:ascii="Microsoft New Tai Lue" w:hAnsi="Microsoft New Tai Lue" w:cs="Microsoft New Tai Lue"/>
        <w:color w:val="FFFFFF" w:themeColor="background1"/>
        <w:sz w:val="20"/>
        <w:szCs w:val="20"/>
      </w:rPr>
      <w:fldChar w:fldCharType="begin"/>
    </w:r>
    <w:r w:rsidRPr="00036BEF">
      <w:rPr>
        <w:rFonts w:ascii="Microsoft New Tai Lue" w:hAnsi="Microsoft New Tai Lue" w:cs="Microsoft New Tai Lue"/>
        <w:color w:val="FFFFFF" w:themeColor="background1"/>
        <w:sz w:val="20"/>
        <w:szCs w:val="20"/>
      </w:rPr>
      <w:instrText xml:space="preserve"> PAGE   \* MERGEFORMAT </w:instrText>
    </w:r>
    <w:r w:rsidRPr="00036BEF">
      <w:rPr>
        <w:rFonts w:ascii="Microsoft New Tai Lue" w:hAnsi="Microsoft New Tai Lue" w:cs="Microsoft New Tai Lue"/>
        <w:color w:val="FFFFFF" w:themeColor="background1"/>
        <w:sz w:val="20"/>
        <w:szCs w:val="20"/>
      </w:rPr>
      <w:fldChar w:fldCharType="separate"/>
    </w:r>
    <w:r w:rsidR="00245BEA">
      <w:rPr>
        <w:rFonts w:ascii="Microsoft New Tai Lue" w:hAnsi="Microsoft New Tai Lue" w:cs="Microsoft New Tai Lue"/>
        <w:noProof/>
        <w:color w:val="FFFFFF" w:themeColor="background1"/>
        <w:sz w:val="20"/>
        <w:szCs w:val="20"/>
      </w:rPr>
      <w:t>20</w:t>
    </w:r>
    <w:r w:rsidRPr="00036BEF">
      <w:rPr>
        <w:rFonts w:ascii="Microsoft New Tai Lue" w:hAnsi="Microsoft New Tai Lue" w:cs="Microsoft New Tai Lue"/>
        <w:noProof/>
        <w:color w:val="FFFFFF" w:themeColor="background1"/>
        <w:sz w:val="20"/>
        <w:szCs w:val="20"/>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789312" behindDoc="0" locked="0" layoutInCell="1" allowOverlap="1" wp14:anchorId="10D22410" wp14:editId="68BE40C4">
              <wp:simplePos x="0" y="0"/>
              <wp:positionH relativeFrom="column">
                <wp:posOffset>1612900</wp:posOffset>
              </wp:positionH>
              <wp:positionV relativeFrom="paragraph">
                <wp:posOffset>55880</wp:posOffset>
              </wp:positionV>
              <wp:extent cx="2743200" cy="228600"/>
              <wp:effectExtent l="0" t="0" r="0" b="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22410" id="_x0000_t202" coordsize="21600,21600" o:spt="202" path="m,l,21600r21600,l21600,xe">
              <v:stroke joinstyle="miter"/>
              <v:path gradientshapeok="t" o:connecttype="rect"/>
            </v:shapetype>
            <v:shape id="_x0000_s1060" type="#_x0000_t202" style="position:absolute;margin-left:127pt;margin-top:4.4pt;width:3in;height:1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p w:rsidR="0065272E" w:rsidRDefault="0065272E"/>
  <w:p w:rsidR="0065272E" w:rsidRDefault="0065272E"/>
  <w:p w:rsidR="0065272E" w:rsidRDefault="0065272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Pr>
        <w:rFonts w:ascii="Microsoft New Tai Lue" w:hAnsi="Microsoft New Tai Lue" w:cs="Microsoft New Tai Lue"/>
        <w:color w:val="FFFFFF" w:themeColor="background1"/>
      </w:rPr>
      <w:t>Emergency Operations Plan</w:t>
    </w:r>
    <w:r w:rsidRPr="005953CB">
      <w:rPr>
        <w:rFonts w:ascii="Calibri" w:hAnsi="Calibri"/>
        <w:color w:val="808080"/>
        <w:sz w:val="20"/>
      </w:rPr>
      <w:tab/>
    </w:r>
    <w:r>
      <w:rPr>
        <w:rFonts w:ascii="Microsoft New Tai Lue" w:hAnsi="Microsoft New Tai Lue" w:cs="Microsoft New Tai Lue"/>
        <w:color w:val="FFFFFF" w:themeColor="background1"/>
      </w:rPr>
      <w:t>G</w:t>
    </w:r>
    <w:r w:rsidRPr="006F5A92">
      <w:rPr>
        <w:rFonts w:ascii="Microsoft New Tai Lue" w:hAnsi="Microsoft New Tai Lue" w:cs="Microsoft New Tai Lue"/>
        <w:color w:val="FFFFFF" w:themeColor="background1"/>
      </w:rPr>
      <w:t>-</w:t>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sidR="00245BEA">
      <w:rPr>
        <w:rFonts w:ascii="Microsoft New Tai Lue" w:hAnsi="Microsoft New Tai Lue" w:cs="Microsoft New Tai Lue"/>
        <w:noProof/>
        <w:color w:val="FFFFFF" w:themeColor="background1"/>
      </w:rPr>
      <w:t>2</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2025856" behindDoc="0" locked="0" layoutInCell="1" allowOverlap="1" wp14:anchorId="6BB6BCA1" wp14:editId="5C6F5A7B">
              <wp:simplePos x="0" y="0"/>
              <wp:positionH relativeFrom="column">
                <wp:posOffset>1612900</wp:posOffset>
              </wp:positionH>
              <wp:positionV relativeFrom="paragraph">
                <wp:posOffset>55880</wp:posOffset>
              </wp:positionV>
              <wp:extent cx="2743200" cy="2286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6BCA1" id="_x0000_t202" coordsize="21600,21600" o:spt="202" path="m,l,21600r21600,l21600,xe">
              <v:stroke joinstyle="miter"/>
              <v:path gradientshapeok="t" o:connecttype="rect"/>
            </v:shapetype>
            <v:shape id="_x0000_s1062" type="#_x0000_t202" style="position:absolute;margin-left:127pt;margin-top:4.4pt;width:3in;height:1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Pr>
        <w:rFonts w:ascii="Microsoft New Tai Lue" w:hAnsi="Microsoft New Tai Lue" w:cs="Microsoft New Tai Lue"/>
        <w:color w:val="FFFFFF" w:themeColor="background1"/>
      </w:rPr>
      <w:t>Emergency Operations Plan</w:t>
    </w:r>
    <w:r w:rsidRPr="005953CB">
      <w:rPr>
        <w:rFonts w:ascii="Calibri" w:hAnsi="Calibri"/>
        <w:color w:val="808080"/>
        <w:sz w:val="20"/>
      </w:rPr>
      <w:tab/>
    </w:r>
    <w:r>
      <w:rPr>
        <w:rFonts w:ascii="Microsoft New Tai Lue" w:hAnsi="Microsoft New Tai Lue" w:cs="Microsoft New Tai Lue"/>
        <w:color w:val="FFFFFF" w:themeColor="background1"/>
      </w:rPr>
      <w:t>I</w:t>
    </w:r>
    <w:r w:rsidRPr="006F5A92">
      <w:rPr>
        <w:rFonts w:ascii="Microsoft New Tai Lue" w:hAnsi="Microsoft New Tai Lue" w:cs="Microsoft New Tai Lue"/>
        <w:color w:val="FFFFFF" w:themeColor="background1"/>
      </w:rPr>
      <w:t>-</w:t>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sidR="00245BEA">
      <w:rPr>
        <w:rFonts w:ascii="Microsoft New Tai Lue" w:hAnsi="Microsoft New Tai Lue" w:cs="Microsoft New Tai Lue"/>
        <w:noProof/>
        <w:color w:val="FFFFFF" w:themeColor="background1"/>
      </w:rPr>
      <w:t>4</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832320" behindDoc="0" locked="0" layoutInCell="1" allowOverlap="1" wp14:anchorId="6A470FFF" wp14:editId="433D929D">
              <wp:simplePos x="0" y="0"/>
              <wp:positionH relativeFrom="column">
                <wp:posOffset>1612900</wp:posOffset>
              </wp:positionH>
              <wp:positionV relativeFrom="paragraph">
                <wp:posOffset>55880</wp:posOffset>
              </wp:positionV>
              <wp:extent cx="2743200" cy="228600"/>
              <wp:effectExtent l="0" t="0" r="0" b="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70FFF" id="_x0000_t202" coordsize="21600,21600" o:spt="202" path="m,l,21600r21600,l21600,xe">
              <v:stroke joinstyle="miter"/>
              <v:path gradientshapeok="t" o:connecttype="rect"/>
            </v:shapetype>
            <v:shape id="_x0000_s1065" type="#_x0000_t202" style="position:absolute;margin-left:127pt;margin-top:4.4pt;width:3in;height:1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962845">
      <w:rPr>
        <w:noProof/>
      </w:rPr>
      <mc:AlternateContent>
        <mc:Choice Requires="wps">
          <w:drawing>
            <wp:anchor distT="0" distB="0" distL="114300" distR="114300" simplePos="0" relativeHeight="252044288" behindDoc="0" locked="0" layoutInCell="0" allowOverlap="1" wp14:anchorId="493C8045" wp14:editId="3111A704">
              <wp:simplePos x="0" y="0"/>
              <wp:positionH relativeFrom="page">
                <wp:posOffset>-10160</wp:posOffset>
              </wp:positionH>
              <wp:positionV relativeFrom="topMargin">
                <wp:posOffset>9005570</wp:posOffset>
              </wp:positionV>
              <wp:extent cx="7772400" cy="1094740"/>
              <wp:effectExtent l="0" t="0" r="0" b="0"/>
              <wp:wrapSquare wrapText="bothSides"/>
              <wp:docPr id="3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94740"/>
                      </a:xfrm>
                      <a:prstGeom prst="rect">
                        <a:avLst/>
                      </a:prstGeom>
                      <a:solidFill>
                        <a:srgbClr val="A5A5A5">
                          <a:lumMod val="60000"/>
                          <a:lumOff val="40000"/>
                        </a:srgbClr>
                      </a:solidFill>
                      <a:ln w="38100">
                        <a:noFill/>
                        <a:miter lim="800000"/>
                        <a:headEnd/>
                        <a:tailEnd/>
                      </a:ln>
                    </wps:spPr>
                    <wps:txbx>
                      <w:txbxContent>
                        <w:p w:rsidR="0065272E" w:rsidRPr="00D76025" w:rsidRDefault="00D74577" w:rsidP="00962845">
                          <w:pPr>
                            <w:spacing w:before="360" w:after="0"/>
                            <w:jc w:val="center"/>
                            <w:rPr>
                              <w:rFonts w:ascii="Microsoft JhengHei" w:eastAsia="Microsoft JhengHei" w:hAnsi="Microsoft JhengHei"/>
                              <w:color w:val="FFFFFF" w:themeColor="background1"/>
                              <w:sz w:val="36"/>
                              <w:szCs w:val="36"/>
                            </w:rPr>
                          </w:pPr>
                          <w:r>
                            <w:rPr>
                              <w:rFonts w:ascii="Microsoft JhengHei" w:eastAsia="Microsoft JhengHei" w:hAnsi="Microsoft JhengHei" w:cs="Microsoft New Tai Lue"/>
                              <w:color w:val="FFFFFF" w:themeColor="background1"/>
                              <w:sz w:val="36"/>
                              <w:szCs w:val="36"/>
                            </w:rPr>
                            <w:t>&lt;Insert Church Name&gt;</w:t>
                          </w:r>
                          <w:r w:rsidR="0065272E" w:rsidRPr="00DE004B">
                            <w:rPr>
                              <w:rFonts w:ascii="Microsoft JhengHei" w:eastAsia="Microsoft JhengHei" w:hAnsi="Microsoft JhengHei" w:cs="Microsoft New Tai Lue"/>
                              <w:color w:val="FFFFFF" w:themeColor="background1"/>
                              <w:sz w:val="36"/>
                              <w:szCs w:val="36"/>
                            </w:rPr>
                            <w:t xml:space="preserve"> Emergency Operations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93C8045" id="_x0000_s1072" style="position:absolute;margin-left:-.8pt;margin-top:709.1pt;width:612pt;height:86.2pt;z-index:252044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" o:allowincell="f" fillcolor="#c9c9c9" stroked="f" strokeweight="3pt">
              <v:textbox>
                <w:txbxContent>
                  <w:p w:rsidR="0065272E" w:rsidRPr="00D76025" w:rsidRDefault="00D74577" w:rsidP="00962845">
                    <w:pPr>
                      <w:spacing w:before="360" w:after="0"/>
                      <w:jc w:val="center"/>
                      <w:rPr>
                        <w:rFonts w:ascii="Microsoft JhengHei" w:eastAsia="Microsoft JhengHei" w:hAnsi="Microsoft JhengHei"/>
                        <w:color w:val="FFFFFF" w:themeColor="background1"/>
                        <w:sz w:val="36"/>
                        <w:szCs w:val="36"/>
                      </w:rPr>
                    </w:pPr>
                    <w:r>
                      <w:rPr>
                        <w:rFonts w:ascii="Microsoft JhengHei" w:eastAsia="Microsoft JhengHei" w:hAnsi="Microsoft JhengHei" w:cs="Microsoft New Tai Lue"/>
                        <w:color w:val="FFFFFF" w:themeColor="background1"/>
                        <w:sz w:val="36"/>
                        <w:szCs w:val="36"/>
                      </w:rPr>
                      <w:t>&lt;Insert Church Name&gt;</w:t>
                    </w:r>
                    <w:r w:rsidR="0065272E" w:rsidRPr="00DE004B">
                      <w:rPr>
                        <w:rFonts w:ascii="Microsoft JhengHei" w:eastAsia="Microsoft JhengHei" w:hAnsi="Microsoft JhengHei" w:cs="Microsoft New Tai Lue"/>
                        <w:color w:val="FFFFFF" w:themeColor="background1"/>
                        <w:sz w:val="36"/>
                        <w:szCs w:val="36"/>
                      </w:rPr>
                      <w:t xml:space="preserve"> Emergency Operations Plan</w:t>
                    </w:r>
                  </w:p>
                </w:txbxContent>
              </v:textbox>
              <w10:wrap type="square" anchorx="page" anchory="margin"/>
            </v:rect>
          </w:pict>
        </mc:Fallback>
      </mc:AlternateContent>
    </w:r>
    <w:r>
      <w:rPr>
        <w:rFonts w:ascii="Calibri" w:hAnsi="Calibri"/>
        <w:caps/>
        <w:noProof/>
        <w:color w:val="808080"/>
        <w:sz w:val="20"/>
      </w:rPr>
      <w:tab/>
    </w:r>
    <w:r>
      <w:rPr>
        <w:rFonts w:ascii="Calibri" w:hAnsi="Calibri"/>
        <w:caps/>
        <w:noProof/>
        <w:color w:val="808080"/>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pPr>
      <w:pStyle w:val="Footer"/>
    </w:pPr>
    <w:r>
      <w:rPr>
        <w:noProof/>
      </w:rPr>
      <mc:AlternateContent>
        <mc:Choice Requires="wps">
          <w:drawing>
            <wp:anchor distT="0" distB="0" distL="114300" distR="114300" simplePos="0" relativeHeight="251659264" behindDoc="0" locked="0" layoutInCell="0" allowOverlap="1" wp14:anchorId="07BB6368" wp14:editId="3AE14BDF">
              <wp:simplePos x="0" y="0"/>
              <wp:positionH relativeFrom="page">
                <wp:posOffset>3175</wp:posOffset>
              </wp:positionH>
              <wp:positionV relativeFrom="topMargin">
                <wp:posOffset>8966200</wp:posOffset>
              </wp:positionV>
              <wp:extent cx="7772400" cy="914400"/>
              <wp:effectExtent l="0" t="0" r="0" b="0"/>
              <wp:wrapSquare wrapText="bothSides"/>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solidFill>
                        <a:schemeClr val="accent3">
                          <a:lumMod val="60000"/>
                          <a:lumOff val="40000"/>
                        </a:schemeClr>
                      </a:solidFill>
                      <a:ln w="38100">
                        <a:noFill/>
                        <a:miter lim="800000"/>
                        <a:headEnd/>
                        <a:tailEnd/>
                      </a:ln>
                    </wps:spPr>
                    <wps:txbx>
                      <w:txbxContent>
                        <w:p w:rsidR="0065272E" w:rsidRPr="00D76025" w:rsidRDefault="0065272E" w:rsidP="00D76025">
                          <w:pPr>
                            <w:spacing w:before="360" w:after="0"/>
                            <w:jc w:val="center"/>
                            <w:rPr>
                              <w:rFonts w:ascii="Microsoft JhengHei" w:eastAsia="Microsoft JhengHei" w:hAnsi="Microsoft JhengHei"/>
                              <w:color w:val="FFFFFF" w:themeColor="background1"/>
                              <w:sz w:val="36"/>
                              <w:szCs w:val="36"/>
                            </w:rPr>
                          </w:pPr>
                          <w:r>
                            <w:rPr>
                              <w:rFonts w:ascii="Microsoft JhengHei" w:eastAsia="Microsoft JhengHei" w:hAnsi="Microsoft JhengHei" w:cs="Microsoft New Tai Lue"/>
                              <w:i/>
                              <w:color w:val="FFFFFF" w:themeColor="background1"/>
                              <w:sz w:val="36"/>
                              <w:szCs w:val="36"/>
                              <w:highlight w:val="lightGray"/>
                            </w:rPr>
                            <w:t>Insert</w:t>
                          </w:r>
                          <w:r w:rsidRPr="0065272E">
                            <w:rPr>
                              <w:rFonts w:ascii="Microsoft JhengHei" w:eastAsia="Microsoft JhengHei" w:hAnsi="Microsoft JhengHei" w:cs="Microsoft New Tai Lue"/>
                              <w:i/>
                              <w:color w:val="FFFFFF" w:themeColor="background1"/>
                              <w:sz w:val="36"/>
                              <w:szCs w:val="36"/>
                              <w:highlight w:val="lightGray"/>
                            </w:rPr>
                            <w:t xml:space="preserve"> Church Name</w:t>
                          </w:r>
                          <w:r w:rsidRPr="00DE004B">
                            <w:rPr>
                              <w:rFonts w:ascii="Microsoft JhengHei" w:eastAsia="Microsoft JhengHei" w:hAnsi="Microsoft JhengHei" w:cs="Microsoft New Tai Lue"/>
                              <w:color w:val="FFFFFF" w:themeColor="background1"/>
                              <w:sz w:val="36"/>
                              <w:szCs w:val="36"/>
                            </w:rPr>
                            <w:t xml:space="preserve"> Emergency Operations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7BB6368" id="Rectangle 3" o:spid="_x0000_s1029" style="position:absolute;margin-left:.25pt;margin-top:706pt;width:61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" o:allowincell="f" fillcolor="#c9c9c9 [1942]" stroked="f" strokeweight="3pt">
              <v:textbox>
                <w:txbxContent>
                  <w:p w:rsidR="0065272E" w:rsidRPr="00D76025" w:rsidRDefault="0065272E" w:rsidP="00D76025">
                    <w:pPr>
                      <w:spacing w:before="360" w:after="0"/>
                      <w:jc w:val="center"/>
                      <w:rPr>
                        <w:rFonts w:ascii="Microsoft JhengHei" w:eastAsia="Microsoft JhengHei" w:hAnsi="Microsoft JhengHei"/>
                        <w:color w:val="FFFFFF" w:themeColor="background1"/>
                        <w:sz w:val="36"/>
                        <w:szCs w:val="36"/>
                      </w:rPr>
                    </w:pPr>
                    <w:r>
                      <w:rPr>
                        <w:rFonts w:ascii="Microsoft JhengHei" w:eastAsia="Microsoft JhengHei" w:hAnsi="Microsoft JhengHei" w:cs="Microsoft New Tai Lue"/>
                        <w:i/>
                        <w:color w:val="FFFFFF" w:themeColor="background1"/>
                        <w:sz w:val="36"/>
                        <w:szCs w:val="36"/>
                        <w:highlight w:val="lightGray"/>
                      </w:rPr>
                      <w:t>Insert</w:t>
                    </w:r>
                    <w:r w:rsidRPr="0065272E">
                      <w:rPr>
                        <w:rFonts w:ascii="Microsoft JhengHei" w:eastAsia="Microsoft JhengHei" w:hAnsi="Microsoft JhengHei" w:cs="Microsoft New Tai Lue"/>
                        <w:i/>
                        <w:color w:val="FFFFFF" w:themeColor="background1"/>
                        <w:sz w:val="36"/>
                        <w:szCs w:val="36"/>
                        <w:highlight w:val="lightGray"/>
                      </w:rPr>
                      <w:t xml:space="preserve"> Church Name</w:t>
                    </w:r>
                    <w:r w:rsidRPr="00DE004B">
                      <w:rPr>
                        <w:rFonts w:ascii="Microsoft JhengHei" w:eastAsia="Microsoft JhengHei" w:hAnsi="Microsoft JhengHei" w:cs="Microsoft New Tai Lue"/>
                        <w:color w:val="FFFFFF" w:themeColor="background1"/>
                        <w:sz w:val="36"/>
                        <w:szCs w:val="36"/>
                      </w:rPr>
                      <w:t xml:space="preserve"> Emergency Operations Plan</w:t>
                    </w:r>
                  </w:p>
                </w:txbxContent>
              </v:textbox>
              <w10:wrap type="square" anchorx="page"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sidRPr="004F1E81">
      <w:rPr>
        <w:rFonts w:ascii="Microsoft New Tai Lue" w:hAnsi="Microsoft New Tai Lue" w:cs="Microsoft New Tai Lue"/>
        <w:color w:val="FFFFFF" w:themeColor="background1"/>
      </w:rPr>
      <w:t>&lt;Insert School Name&gt;</w:t>
    </w:r>
    <w:r>
      <w:rPr>
        <w:rFonts w:ascii="Microsoft New Tai Lue" w:hAnsi="Microsoft New Tai Lue" w:cs="Microsoft New Tai Lue"/>
        <w:color w:val="FFFFFF" w:themeColor="background1"/>
      </w:rPr>
      <w:t xml:space="preserve"> Emergency Operations Plan</w:t>
    </w:r>
    <w:r w:rsidRPr="005953CB">
      <w:rPr>
        <w:rFonts w:ascii="Calibri" w:hAnsi="Calibri"/>
        <w:color w:val="808080"/>
        <w:sz w:val="20"/>
      </w:rPr>
      <w:tab/>
    </w:r>
    <w:r w:rsidRPr="00202EBF">
      <w:rPr>
        <w:rFonts w:ascii="Microsoft New Tai Lue" w:hAnsi="Microsoft New Tai Lue" w:cs="Microsoft New Tai Lue"/>
        <w:color w:val="FFFFFF" w:themeColor="background1"/>
        <w:highlight w:val="darkGray"/>
      </w:rPr>
      <w:t>3</w:t>
    </w:r>
    <w:r w:rsidRPr="006F5A92">
      <w:rPr>
        <w:rFonts w:ascii="Microsoft New Tai Lue" w:hAnsi="Microsoft New Tai Lue" w:cs="Microsoft New Tai Lue"/>
        <w:color w:val="FFFFFF" w:themeColor="background1"/>
      </w:rPr>
      <w:t>-</w:t>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Pr>
        <w:rFonts w:ascii="Microsoft New Tai Lue" w:hAnsi="Microsoft New Tai Lue" w:cs="Microsoft New Tai Lue"/>
        <w:noProof/>
        <w:color w:val="FFFFFF" w:themeColor="background1"/>
      </w:rPr>
      <w:t>1</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676672" behindDoc="0" locked="0" layoutInCell="1" allowOverlap="1" wp14:anchorId="698F2365" wp14:editId="334DDC4B">
              <wp:simplePos x="0" y="0"/>
              <wp:positionH relativeFrom="column">
                <wp:posOffset>1612900</wp:posOffset>
              </wp:positionH>
              <wp:positionV relativeFrom="paragraph">
                <wp:posOffset>55880</wp:posOffset>
              </wp:positionV>
              <wp:extent cx="2743200" cy="2286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F2365" id="_x0000_t202" coordsize="21600,21600" o:spt="202" path="m,l,21600r21600,l21600,xe">
              <v:stroke joinstyle="miter"/>
              <v:path gradientshapeok="t" o:connecttype="rect"/>
            </v:shapetype>
            <v:shape id="_x0000_s1039" type="#_x0000_t202" style="position:absolute;margin-left:127pt;margin-top:4.4pt;width:3in;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Pr>
        <w:rFonts w:ascii="Microsoft New Tai Lue" w:hAnsi="Microsoft New Tai Lue" w:cs="Microsoft New Tai Lue"/>
        <w:color w:val="FFFFFF" w:themeColor="background1"/>
      </w:rPr>
      <w:t>Emergency Operations Plan</w:t>
    </w:r>
    <w:r w:rsidRPr="005953CB">
      <w:rPr>
        <w:rFonts w:ascii="Calibri" w:hAnsi="Calibri"/>
        <w:color w:val="808080"/>
        <w:sz w:val="20"/>
      </w:rPr>
      <w:tab/>
    </w:r>
    <w:r>
      <w:rPr>
        <w:rFonts w:ascii="Microsoft New Tai Lue" w:hAnsi="Microsoft New Tai Lue" w:cs="Microsoft New Tai Lue"/>
        <w:color w:val="FFFFFF" w:themeColor="background1"/>
      </w:rPr>
      <w:t>1</w:t>
    </w:r>
    <w:r w:rsidRPr="006F5A92">
      <w:rPr>
        <w:rFonts w:ascii="Microsoft New Tai Lue" w:hAnsi="Microsoft New Tai Lue" w:cs="Microsoft New Tai Lue"/>
        <w:color w:val="FFFFFF" w:themeColor="background1"/>
      </w:rPr>
      <w:t>-</w:t>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sidR="00245BEA">
      <w:rPr>
        <w:rFonts w:ascii="Microsoft New Tai Lue" w:hAnsi="Microsoft New Tai Lue" w:cs="Microsoft New Tai Lue"/>
        <w:noProof/>
        <w:color w:val="FFFFFF" w:themeColor="background1"/>
      </w:rPr>
      <w:t>6</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715584" behindDoc="0" locked="0" layoutInCell="1" allowOverlap="1" wp14:anchorId="53E13704" wp14:editId="0208648E">
              <wp:simplePos x="0" y="0"/>
              <wp:positionH relativeFrom="column">
                <wp:posOffset>1612900</wp:posOffset>
              </wp:positionH>
              <wp:positionV relativeFrom="paragraph">
                <wp:posOffset>55880</wp:posOffset>
              </wp:positionV>
              <wp:extent cx="2743200" cy="2286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13704" id="_x0000_t202" coordsize="21600,21600" o:spt="202" path="m,l,21600r21600,l21600,xe">
              <v:stroke joinstyle="miter"/>
              <v:path gradientshapeok="t" o:connecttype="rect"/>
            </v:shapetype>
            <v:shape id="_x0000_s1041" type="#_x0000_t202" style="position:absolute;margin-left:127pt;margin-top:4.4pt;width:3in;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pPr>
      <w:pStyle w:val="Footer"/>
    </w:pPr>
    <w:r>
      <w:rPr>
        <w:noProof/>
      </w:rPr>
      <mc:AlternateContent>
        <mc:Choice Requires="wps">
          <w:drawing>
            <wp:anchor distT="0" distB="0" distL="114300" distR="114300" simplePos="0" relativeHeight="252030976" behindDoc="0" locked="0" layoutInCell="0" allowOverlap="1" wp14:anchorId="359257B6" wp14:editId="4A3BA141">
              <wp:simplePos x="0" y="0"/>
              <wp:positionH relativeFrom="page">
                <wp:posOffset>3175</wp:posOffset>
              </wp:positionH>
              <wp:positionV relativeFrom="topMargin">
                <wp:posOffset>8966200</wp:posOffset>
              </wp:positionV>
              <wp:extent cx="7772400" cy="914400"/>
              <wp:effectExtent l="0" t="0" r="0" b="0"/>
              <wp:wrapSquare wrapText="bothSides"/>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solidFill>
                        <a:schemeClr val="accent3">
                          <a:lumMod val="60000"/>
                          <a:lumOff val="40000"/>
                        </a:schemeClr>
                      </a:solidFill>
                      <a:ln w="38100">
                        <a:noFill/>
                        <a:miter lim="800000"/>
                        <a:headEnd/>
                        <a:tailEnd/>
                      </a:ln>
                    </wps:spPr>
                    <wps:txbx>
                      <w:txbxContent>
                        <w:p w:rsidR="0065272E" w:rsidRPr="00D76025" w:rsidRDefault="0065272E" w:rsidP="00D76025">
                          <w:pPr>
                            <w:spacing w:before="360" w:after="0"/>
                            <w:jc w:val="center"/>
                            <w:rPr>
                              <w:rFonts w:ascii="Microsoft JhengHei" w:eastAsia="Microsoft JhengHei" w:hAnsi="Microsoft JhengHei"/>
                              <w:color w:val="FFFFFF" w:themeColor="background1"/>
                              <w:sz w:val="36"/>
                              <w:szCs w:val="36"/>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sidRPr="00DE004B">
                            <w:rPr>
                              <w:rFonts w:ascii="Microsoft JhengHei" w:eastAsia="Microsoft JhengHei" w:hAnsi="Microsoft JhengHei" w:cs="Microsoft New Tai Lue"/>
                              <w:color w:val="FFFFFF" w:themeColor="background1"/>
                              <w:sz w:val="36"/>
                              <w:szCs w:val="36"/>
                            </w:rPr>
                            <w:t>Emergency Operations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59257B6" id="_x0000_s1042" style="position:absolute;margin-left:.25pt;margin-top:706pt;width:612pt;height:1in;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" o:allowincell="f" fillcolor="#c9c9c9 [1942]" stroked="f" strokeweight="3pt">
              <v:textbox>
                <w:txbxContent>
                  <w:p w:rsidR="0065272E" w:rsidRPr="00D76025" w:rsidRDefault="0065272E" w:rsidP="00D76025">
                    <w:pPr>
                      <w:spacing w:before="360" w:after="0"/>
                      <w:jc w:val="center"/>
                      <w:rPr>
                        <w:rFonts w:ascii="Microsoft JhengHei" w:eastAsia="Microsoft JhengHei" w:hAnsi="Microsoft JhengHei"/>
                        <w:color w:val="FFFFFF" w:themeColor="background1"/>
                        <w:sz w:val="36"/>
                        <w:szCs w:val="36"/>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sidRPr="00DE004B">
                      <w:rPr>
                        <w:rFonts w:ascii="Microsoft JhengHei" w:eastAsia="Microsoft JhengHei" w:hAnsi="Microsoft JhengHei" w:cs="Microsoft New Tai Lue"/>
                        <w:color w:val="FFFFFF" w:themeColor="background1"/>
                        <w:sz w:val="36"/>
                        <w:szCs w:val="36"/>
                      </w:rPr>
                      <w:t>Emergency Operations Plan</w:t>
                    </w:r>
                  </w:p>
                </w:txbxContent>
              </v:textbox>
              <w10:wrap type="square" anchorx="page" anchory="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Pr>
        <w:rFonts w:ascii="Microsoft New Tai Lue" w:hAnsi="Microsoft New Tai Lue" w:cs="Microsoft New Tai Lue"/>
        <w:color w:val="FFFFFF" w:themeColor="background1"/>
      </w:rPr>
      <w:t>Emergency Operations Plan</w:t>
    </w:r>
    <w:r w:rsidRPr="005953CB">
      <w:rPr>
        <w:rFonts w:ascii="Calibri" w:hAnsi="Calibri"/>
        <w:color w:val="808080"/>
        <w:sz w:val="20"/>
      </w:rPr>
      <w:tab/>
    </w:r>
    <w:r>
      <w:rPr>
        <w:rFonts w:ascii="Microsoft New Tai Lue" w:hAnsi="Microsoft New Tai Lue" w:cs="Microsoft New Tai Lue"/>
        <w:color w:val="FFFFFF" w:themeColor="background1"/>
      </w:rPr>
      <w:t>2</w:t>
    </w:r>
    <w:r w:rsidRPr="006F5A92">
      <w:rPr>
        <w:rFonts w:ascii="Microsoft New Tai Lue" w:hAnsi="Microsoft New Tai Lue" w:cs="Microsoft New Tai Lue"/>
        <w:color w:val="FFFFFF" w:themeColor="background1"/>
      </w:rPr>
      <w:t>-</w:t>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sidR="00245BEA">
      <w:rPr>
        <w:rFonts w:ascii="Microsoft New Tai Lue" w:hAnsi="Microsoft New Tai Lue" w:cs="Microsoft New Tai Lue"/>
        <w:noProof/>
        <w:color w:val="FFFFFF" w:themeColor="background1"/>
      </w:rPr>
      <w:t>12</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719680" behindDoc="0" locked="0" layoutInCell="1" allowOverlap="1" wp14:anchorId="3482767D" wp14:editId="0C08792C">
              <wp:simplePos x="0" y="0"/>
              <wp:positionH relativeFrom="column">
                <wp:posOffset>1612900</wp:posOffset>
              </wp:positionH>
              <wp:positionV relativeFrom="paragraph">
                <wp:posOffset>55880</wp:posOffset>
              </wp:positionV>
              <wp:extent cx="2743200" cy="2286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2767D" id="_x0000_t202" coordsize="21600,21600" o:spt="202" path="m,l,21600r21600,l21600,xe">
              <v:stroke joinstyle="miter"/>
              <v:path gradientshapeok="t" o:connecttype="rect"/>
            </v:shapetype>
            <v:shape id="_x0000_s1044" type="#_x0000_t202" style="position:absolute;margin-left:127pt;margin-top:4.4pt;width:3in;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Pr>
        <w:sz w:val="24"/>
        <w:szCs w:val="24"/>
        <w:highlight w:val="lightGray"/>
      </w:rPr>
      <w:t>&lt;</w:t>
    </w:r>
    <w:r w:rsidRPr="00525E92">
      <w:rPr>
        <w:sz w:val="24"/>
        <w:szCs w:val="24"/>
        <w:highlight w:val="lightGray"/>
      </w:rPr>
      <w:t xml:space="preserve">Insert </w:t>
    </w:r>
    <w:r>
      <w:rPr>
        <w:sz w:val="24"/>
        <w:szCs w:val="24"/>
        <w:highlight w:val="lightGray"/>
      </w:rPr>
      <w:t>church name</w:t>
    </w:r>
    <w:r w:rsidRPr="00525E92">
      <w:rPr>
        <w:sz w:val="24"/>
        <w:szCs w:val="24"/>
        <w:highlight w:val="lightGray"/>
      </w:rPr>
      <w:t>&gt;</w:t>
    </w:r>
    <w:r w:rsidRPr="00C55487">
      <w:rPr>
        <w:rFonts w:cs="Garamond"/>
        <w:color w:val="000000"/>
        <w:sz w:val="24"/>
        <w:szCs w:val="24"/>
      </w:rPr>
      <w:t xml:space="preserve"> </w:t>
    </w:r>
    <w:r>
      <w:rPr>
        <w:rFonts w:ascii="Microsoft New Tai Lue" w:hAnsi="Microsoft New Tai Lue" w:cs="Microsoft New Tai Lue"/>
        <w:color w:val="FFFFFF" w:themeColor="background1"/>
      </w:rPr>
      <w:t>Emergency Operations Plan</w:t>
    </w:r>
    <w:r w:rsidRPr="005953CB">
      <w:rPr>
        <w:rFonts w:ascii="Calibri" w:hAnsi="Calibri"/>
        <w:color w:val="808080"/>
        <w:sz w:val="20"/>
      </w:rPr>
      <w:tab/>
    </w:r>
    <w:r>
      <w:rPr>
        <w:rFonts w:ascii="Microsoft New Tai Lue" w:hAnsi="Microsoft New Tai Lue" w:cs="Microsoft New Tai Lue"/>
        <w:color w:val="FFFFFF" w:themeColor="background1"/>
      </w:rPr>
      <w:t>A</w:t>
    </w:r>
    <w:r w:rsidRPr="006F5A92">
      <w:rPr>
        <w:rFonts w:ascii="Microsoft New Tai Lue" w:hAnsi="Microsoft New Tai Lue" w:cs="Microsoft New Tai Lue"/>
        <w:color w:val="FFFFFF" w:themeColor="background1"/>
      </w:rPr>
      <w:t>-</w:t>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sidR="00245BEA">
      <w:rPr>
        <w:rFonts w:ascii="Microsoft New Tai Lue" w:hAnsi="Microsoft New Tai Lue" w:cs="Microsoft New Tai Lue"/>
        <w:noProof/>
        <w:color w:val="FFFFFF" w:themeColor="background1"/>
      </w:rPr>
      <w:t>5</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736064" behindDoc="0" locked="0" layoutInCell="1" allowOverlap="1" wp14:anchorId="357700A7" wp14:editId="3160E2E8">
              <wp:simplePos x="0" y="0"/>
              <wp:positionH relativeFrom="column">
                <wp:posOffset>1612900</wp:posOffset>
              </wp:positionH>
              <wp:positionV relativeFrom="paragraph">
                <wp:posOffset>55880</wp:posOffset>
              </wp:positionV>
              <wp:extent cx="2743200" cy="22860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700A7" id="_x0000_t202" coordsize="21600,21600" o:spt="202" path="m,l,21600r21600,l21600,xe">
              <v:stroke joinstyle="miter"/>
              <v:path gradientshapeok="t" o:connecttype="rect"/>
            </v:shapetype>
            <v:shape id="_x0000_s1046" type="#_x0000_t202" style="position:absolute;margin-left:127pt;margin-top:4.4pt;width:3in;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sidRPr="004F1E81">
      <w:rPr>
        <w:rFonts w:ascii="Microsoft New Tai Lue" w:hAnsi="Microsoft New Tai Lue" w:cs="Microsoft New Tai Lue"/>
        <w:color w:val="FFFFFF" w:themeColor="background1"/>
      </w:rPr>
      <w:t>&lt;Insert School Name&gt;</w:t>
    </w:r>
    <w:r>
      <w:rPr>
        <w:rFonts w:ascii="Microsoft New Tai Lue" w:hAnsi="Microsoft New Tai Lue" w:cs="Microsoft New Tai Lue"/>
        <w:color w:val="FFFFFF" w:themeColor="background1"/>
      </w:rPr>
      <w:t xml:space="preserve"> Emergency Operations Plan</w:t>
    </w:r>
    <w:r w:rsidRPr="005953CB">
      <w:rPr>
        <w:rFonts w:ascii="Calibri" w:hAnsi="Calibri"/>
        <w:color w:val="808080"/>
        <w:sz w:val="20"/>
      </w:rPr>
      <w:tab/>
    </w:r>
    <w:r>
      <w:rPr>
        <w:rFonts w:ascii="Microsoft New Tai Lue" w:hAnsi="Microsoft New Tai Lue" w:cs="Microsoft New Tai Lue"/>
        <w:color w:val="FFFFFF" w:themeColor="background1"/>
      </w:rPr>
      <w:t>2</w:t>
    </w:r>
    <w:r w:rsidRPr="006F5A92">
      <w:rPr>
        <w:rFonts w:ascii="Microsoft New Tai Lue" w:hAnsi="Microsoft New Tai Lue" w:cs="Microsoft New Tai Lue"/>
        <w:color w:val="FFFFFF" w:themeColor="background1"/>
      </w:rPr>
      <w:t>-</w:t>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Pr>
        <w:rFonts w:ascii="Microsoft New Tai Lue" w:hAnsi="Microsoft New Tai Lue" w:cs="Microsoft New Tai Lue"/>
        <w:noProof/>
        <w:color w:val="FFFFFF" w:themeColor="background1"/>
      </w:rPr>
      <w:t>1</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742208" behindDoc="0" locked="0" layoutInCell="1" allowOverlap="1" wp14:anchorId="4B0D7B2E" wp14:editId="5F3B79FD">
              <wp:simplePos x="0" y="0"/>
              <wp:positionH relativeFrom="column">
                <wp:posOffset>1612900</wp:posOffset>
              </wp:positionH>
              <wp:positionV relativeFrom="paragraph">
                <wp:posOffset>55880</wp:posOffset>
              </wp:positionV>
              <wp:extent cx="2743200" cy="22860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D7B2E" id="_x0000_t202" coordsize="21600,21600" o:spt="202" path="m,l,21600r21600,l21600,xe">
              <v:stroke joinstyle="miter"/>
              <v:path gradientshapeok="t" o:connecttype="rect"/>
            </v:shapetype>
            <v:shape id="_x0000_s1049" type="#_x0000_t202" style="position:absolute;margin-left:127pt;margin-top:4.4pt;width:3in;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951858">
    <w:pPr>
      <w:pStyle w:val="Footer"/>
      <w:pBdr>
        <w:top w:val="single" w:sz="4" w:space="1" w:color="C9C9C9" w:themeColor="accent3" w:themeTint="99"/>
        <w:left w:val="single" w:sz="4" w:space="4" w:color="C9C9C9" w:themeColor="accent3" w:themeTint="99"/>
        <w:bottom w:val="single" w:sz="4" w:space="1" w:color="C9C9C9" w:themeColor="accent3" w:themeTint="99"/>
        <w:right w:val="single" w:sz="4" w:space="4" w:color="C9C9C9" w:themeColor="accent3" w:themeTint="99"/>
      </w:pBdr>
      <w:shd w:val="clear" w:color="auto" w:fill="C9C9C9" w:themeFill="accent3" w:themeFillTint="99"/>
      <w:tabs>
        <w:tab w:val="clear" w:pos="4680"/>
        <w:tab w:val="clear" w:pos="9360"/>
        <w:tab w:val="center" w:pos="4320"/>
        <w:tab w:val="center" w:pos="9900"/>
      </w:tabs>
      <w:spacing w:before="240"/>
      <w:ind w:right="-1087"/>
      <w:rPr>
        <w:rFonts w:ascii="Microsoft New Tai Lue" w:hAnsi="Microsoft New Tai Lue" w:cs="Microsoft New Tai Lue"/>
        <w:noProof/>
        <w:color w:val="FFFFFF" w:themeColor="background1"/>
      </w:rPr>
    </w:pPr>
    <w:r>
      <w:rPr>
        <w:rFonts w:ascii="Microsoft New Tai Lue" w:hAnsi="Microsoft New Tai Lue" w:cs="Microsoft New Tai Lue"/>
        <w:color w:val="FFFFFF" w:themeColor="background1"/>
      </w:rPr>
      <w:t>Berrien Center Bible Church Emergency Operations Plan</w:t>
    </w:r>
    <w:r w:rsidRPr="005953CB">
      <w:rPr>
        <w:rFonts w:ascii="Calibri" w:hAnsi="Calibri"/>
        <w:color w:val="808080"/>
        <w:sz w:val="20"/>
      </w:rPr>
      <w:tab/>
    </w:r>
    <w:r>
      <w:rPr>
        <w:rFonts w:ascii="Microsoft New Tai Lue" w:hAnsi="Microsoft New Tai Lue" w:cs="Microsoft New Tai Lue"/>
        <w:color w:val="FFFFFF" w:themeColor="background1"/>
      </w:rPr>
      <w:t>B</w:t>
    </w:r>
    <w:r w:rsidRPr="006F5A92">
      <w:rPr>
        <w:rFonts w:ascii="Microsoft New Tai Lue" w:hAnsi="Microsoft New Tai Lue" w:cs="Microsoft New Tai Lue"/>
        <w:color w:val="FFFFFF" w:themeColor="background1"/>
      </w:rPr>
      <w:t>-</w:t>
    </w:r>
    <w:r w:rsidRPr="006F5A92">
      <w:rPr>
        <w:rFonts w:ascii="Microsoft New Tai Lue" w:hAnsi="Microsoft New Tai Lue" w:cs="Microsoft New Tai Lue"/>
        <w:color w:val="FFFFFF" w:themeColor="background1"/>
      </w:rPr>
      <w:fldChar w:fldCharType="begin"/>
    </w:r>
    <w:r w:rsidRPr="006F5A92">
      <w:rPr>
        <w:rFonts w:ascii="Microsoft New Tai Lue" w:hAnsi="Microsoft New Tai Lue" w:cs="Microsoft New Tai Lue"/>
        <w:color w:val="FFFFFF" w:themeColor="background1"/>
      </w:rPr>
      <w:instrText xml:space="preserve"> PAGE   \* MERGEFORMAT </w:instrText>
    </w:r>
    <w:r w:rsidRPr="006F5A92">
      <w:rPr>
        <w:rFonts w:ascii="Microsoft New Tai Lue" w:hAnsi="Microsoft New Tai Lue" w:cs="Microsoft New Tai Lue"/>
        <w:color w:val="FFFFFF" w:themeColor="background1"/>
      </w:rPr>
      <w:fldChar w:fldCharType="separate"/>
    </w:r>
    <w:r w:rsidR="00245BEA">
      <w:rPr>
        <w:rFonts w:ascii="Microsoft New Tai Lue" w:hAnsi="Microsoft New Tai Lue" w:cs="Microsoft New Tai Lue"/>
        <w:noProof/>
        <w:color w:val="FFFFFF" w:themeColor="background1"/>
      </w:rPr>
      <w:t>1</w:t>
    </w:r>
    <w:r w:rsidRPr="006F5A92">
      <w:rPr>
        <w:rFonts w:ascii="Microsoft New Tai Lue" w:hAnsi="Microsoft New Tai Lue" w:cs="Microsoft New Tai Lue"/>
        <w:noProof/>
        <w:color w:val="FFFFFF" w:themeColor="background1"/>
      </w:rPr>
      <w:fldChar w:fldCharType="end"/>
    </w:r>
  </w:p>
  <w:p w:rsidR="0065272E" w:rsidRPr="006F5A92" w:rsidRDefault="0065272E" w:rsidP="006F5A92">
    <w:pPr>
      <w:pStyle w:val="Footer"/>
      <w:tabs>
        <w:tab w:val="clear" w:pos="4680"/>
        <w:tab w:val="clear" w:pos="9360"/>
        <w:tab w:val="center" w:pos="4320"/>
        <w:tab w:val="right" w:pos="9630"/>
      </w:tabs>
      <w:rPr>
        <w:rFonts w:ascii="Calibri" w:hAnsi="Calibri"/>
        <w:caps/>
        <w:noProof/>
        <w:color w:val="808080"/>
      </w:rPr>
    </w:pPr>
    <w:r w:rsidRPr="004D2E7B">
      <w:rPr>
        <w:rFonts w:asciiTheme="majorHAnsi" w:eastAsiaTheme="majorEastAsia" w:hAnsiTheme="majorHAnsi" w:cstheme="majorBidi"/>
        <w:noProof/>
        <w:sz w:val="28"/>
        <w:szCs w:val="28"/>
      </w:rPr>
      <mc:AlternateContent>
        <mc:Choice Requires="wps">
          <w:drawing>
            <wp:anchor distT="0" distB="0" distL="114300" distR="114300" simplePos="0" relativeHeight="251748352" behindDoc="0" locked="0" layoutInCell="1" allowOverlap="1" wp14:anchorId="0EE16E9E" wp14:editId="795D5346">
              <wp:simplePos x="0" y="0"/>
              <wp:positionH relativeFrom="column">
                <wp:posOffset>1612900</wp:posOffset>
              </wp:positionH>
              <wp:positionV relativeFrom="paragraph">
                <wp:posOffset>55880</wp:posOffset>
              </wp:positionV>
              <wp:extent cx="2743200" cy="22860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noFill/>
                        <a:miter lim="800000"/>
                        <a:headEnd/>
                        <a:tailEnd/>
                      </a:ln>
                    </wps:spPr>
                    <wps:txb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16E9E" id="_x0000_t202" coordsize="21600,21600" o:spt="202" path="m,l,21600r21600,l21600,xe">
              <v:stroke joinstyle="miter"/>
              <v:path gradientshapeok="t" o:connecttype="rect"/>
            </v:shapetype>
            <v:shape id="_x0000_s1051" type="#_x0000_t202" style="position:absolute;margin-left:127pt;margin-top:4.4pt;width:3in;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" stroked="f">
              <v:textbox>
                <w:txbxContent>
                  <w:p w:rsidR="0065272E" w:rsidRPr="004D2E7B" w:rsidRDefault="0065272E" w:rsidP="00FB678D">
                    <w:pPr>
                      <w:jc w:val="center"/>
                      <w:rPr>
                        <w:rFonts w:ascii="Microsoft New Tai Lue" w:hAnsi="Microsoft New Tai Lue" w:cs="Microsoft New Tai Lue"/>
                        <w:color w:val="808080" w:themeColor="background1" w:themeShade="80"/>
                        <w:sz w:val="20"/>
                        <w:szCs w:val="20"/>
                      </w:rPr>
                    </w:pPr>
                    <w:r>
                      <w:rPr>
                        <w:rFonts w:ascii="Microsoft New Tai Lue" w:hAnsi="Microsoft New Tai Lue" w:cs="Microsoft New Tai Lue"/>
                        <w:color w:val="808080" w:themeColor="background1" w:themeShade="80"/>
                        <w:sz w:val="20"/>
                        <w:szCs w:val="20"/>
                      </w:rPr>
                      <w:t>FOR OFFICIAL USE ONLY</w:t>
                    </w:r>
                  </w:p>
                </w:txbxContent>
              </v:textbox>
            </v:shape>
          </w:pict>
        </mc:Fallback>
      </mc:AlternateContent>
    </w:r>
    <w:r>
      <w:rPr>
        <w:rFonts w:ascii="Calibri" w:hAnsi="Calibri"/>
        <w:caps/>
        <w:noProof/>
        <w:color w:val="808080"/>
        <w:sz w:val="20"/>
      </w:rPr>
      <w:tab/>
    </w:r>
    <w:r>
      <w:rPr>
        <w:rFonts w:ascii="Calibri" w:hAnsi="Calibri"/>
        <w:caps/>
        <w:noProof/>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72E" w:rsidRDefault="0065272E">
      <w:pPr>
        <w:spacing w:after="0" w:line="240" w:lineRule="auto"/>
      </w:pPr>
      <w:r>
        <w:separator/>
      </w:r>
    </w:p>
  </w:footnote>
  <w:footnote w:type="continuationSeparator" w:id="0">
    <w:p w:rsidR="0065272E" w:rsidRDefault="0065272E">
      <w:pPr>
        <w:spacing w:after="0" w:line="240" w:lineRule="auto"/>
      </w:pPr>
      <w:r>
        <w:continuationSeparator/>
      </w:r>
    </w:p>
  </w:footnote>
  <w:footnote w:id="1">
    <w:p w:rsidR="0065272E" w:rsidRPr="005671BC" w:rsidRDefault="0065272E" w:rsidP="00DC1359">
      <w:pPr>
        <w:jc w:val="both"/>
        <w:rPr>
          <w:sz w:val="18"/>
          <w:szCs w:val="18"/>
        </w:rPr>
      </w:pPr>
      <w:r w:rsidRPr="003E0166">
        <w:rPr>
          <w:rStyle w:val="FootnoteReference"/>
          <w:sz w:val="18"/>
          <w:szCs w:val="18"/>
        </w:rPr>
        <w:footnoteRef/>
      </w:r>
      <w:r w:rsidRPr="003E0166">
        <w:rPr>
          <w:sz w:val="18"/>
          <w:szCs w:val="18"/>
        </w:rPr>
        <w:t xml:space="preserve"> </w:t>
      </w:r>
      <w:r w:rsidRPr="005671BC">
        <w:rPr>
          <w:sz w:val="18"/>
          <w:szCs w:val="18"/>
        </w:rPr>
        <w:t>Section 13(1)(y) of the Michigan Freedom of Information Act (FOIA) Act 442 of 1976, (15.2 MCL) states: “Records or information of measures designed to protect the security or safety of persons or property, whether public or private, including, but not limited to, building, public works, and public water supply designs to the extent that those designs relate to the ongoing security measures of a public body, capabilities and plans for responding to a violation of the Michigan anti-terrorism act, chapter LXXXIII-A of the Michigan penal code, 1931 PA 328, MCL 750.543 to 750.543z, emergency response plans, risk planning documents, threat assessments, and domestic preparedness strategies, unless disclosure would not impair a public body's ability to protect the security or safety of persons or property or unless the public interest in disclosure outweighs the public interest in nondisclosure in the particular instance.”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r>
      <w:rPr>
        <w:noProof/>
      </w:rPr>
      <mc:AlternateContent>
        <mc:Choice Requires="wps">
          <w:drawing>
            <wp:anchor distT="0" distB="0" distL="114300" distR="114300" simplePos="0" relativeHeight="251660288" behindDoc="1" locked="0" layoutInCell="0" allowOverlap="1" wp14:anchorId="3CCA46BB" wp14:editId="37084947">
              <wp:simplePos x="0" y="0"/>
              <wp:positionH relativeFrom="margin">
                <wp:align>center</wp:align>
              </wp:positionH>
              <wp:positionV relativeFrom="margin">
                <wp:align>center</wp:align>
              </wp:positionV>
              <wp:extent cx="5237480" cy="3142615"/>
              <wp:effectExtent l="0" t="1143000" r="0" b="657860"/>
              <wp:wrapNone/>
              <wp:docPr id="359"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CA46BB" id="_x0000_t202" coordsize="21600,21600" o:spt="202" path="m,l,21600r21600,l21600,xe">
              <v:stroke joinstyle="miter"/>
              <v:path gradientshapeok="t" o:connecttype="rect"/>
            </v:shapetype>
            <v:shape id="WordArt 7" o:spid="_x0000_s1026" type="#_x0000_t202" style="position:absolute;left:0;text-align:left;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BH&#10;BCDIiAIAAP4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65272E" w:rsidRDefault="0065272E" w:rsidP="008F28DF">
    <w:pPr>
      <w:pStyle w:val="Header"/>
    </w:pPr>
    <w:r>
      <w:rPr>
        <w:noProof/>
      </w:rPr>
      <mc:AlternateContent>
        <mc:Choice Requires="wps">
          <w:drawing>
            <wp:anchor distT="0" distB="0" distL="114300" distR="114300" simplePos="0" relativeHeight="251656192" behindDoc="0" locked="0" layoutInCell="1" allowOverlap="1" wp14:anchorId="53EFFE5C" wp14:editId="38FDF9E5">
              <wp:simplePos x="0" y="0"/>
              <wp:positionH relativeFrom="column">
                <wp:posOffset>-81597</wp:posOffset>
              </wp:positionH>
              <wp:positionV relativeFrom="paragraph">
                <wp:posOffset>98425</wp:posOffset>
              </wp:positionV>
              <wp:extent cx="6665595" cy="228600"/>
              <wp:effectExtent l="0" t="0" r="1905" b="0"/>
              <wp:wrapNone/>
              <wp:docPr id="335" name="Rectangle 335"/>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8E1B1" id="Rectangle 335" o:spid="_x0000_s1026" style="position:absolute;margin-left:-6.4pt;margin-top:7.75pt;width:524.8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" fillcolor="#c9c9c9 [1942]" stroked="f" strokeweight="1pt"/>
          </w:pict>
        </mc:Fallback>
      </mc:AlternateContent>
    </w:r>
    <w:r>
      <w:rPr>
        <w:noProof/>
      </w:rPr>
      <mc:AlternateContent>
        <mc:Choice Requires="wps">
          <w:drawing>
            <wp:anchor distT="0" distB="0" distL="114300" distR="114300" simplePos="0" relativeHeight="251655168" behindDoc="1" locked="0" layoutInCell="1" allowOverlap="1" wp14:anchorId="0268A44E" wp14:editId="0373FD36">
              <wp:simplePos x="0" y="0"/>
              <wp:positionH relativeFrom="column">
                <wp:posOffset>6045200</wp:posOffset>
              </wp:positionH>
              <wp:positionV relativeFrom="paragraph">
                <wp:posOffset>25400</wp:posOffset>
              </wp:positionV>
              <wp:extent cx="457200" cy="9189720"/>
              <wp:effectExtent l="0" t="0" r="0" b="0"/>
              <wp:wrapNone/>
              <wp:docPr id="4" name="Rectangle 4"/>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sidRPr="000A0689">
                            <w:rPr>
                              <w:rFonts w:ascii="Microsoft New Tai Lue" w:hAnsi="Microsoft New Tai Lue" w:cs="Microsoft New Tai Lue"/>
                              <w:sz w:val="40"/>
                              <w:szCs w:val="40"/>
                              <w:highlight w:val="darkGray"/>
                            </w:rPr>
                            <w:t>Section 3: Mental and Behavioral Health</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8A44E" id="Rectangle 4" o:spid="_x0000_s1027" style="position:absolute;margin-left:476pt;margin-top:2pt;width:36pt;height:7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" fillcolor="#f7caac [1301]"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sidRPr="000A0689">
                      <w:rPr>
                        <w:rFonts w:ascii="Microsoft New Tai Lue" w:hAnsi="Microsoft New Tai Lue" w:cs="Microsoft New Tai Lue"/>
                        <w:sz w:val="40"/>
                        <w:szCs w:val="40"/>
                        <w:highlight w:val="darkGray"/>
                      </w:rPr>
                      <w:t>Section 3: Mental and Behavioral Health</w:t>
                    </w:r>
                  </w:p>
                </w:txbxContent>
              </v:textbox>
            </v:rect>
          </w:pict>
        </mc:Fallback>
      </mc:AlternateContent>
    </w:r>
    <w:r>
      <w:tab/>
    </w: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712512" behindDoc="0" locked="0" layoutInCell="1" allowOverlap="1" wp14:anchorId="4D08F3B9" wp14:editId="6B7AEF2C">
              <wp:simplePos x="0" y="0"/>
              <wp:positionH relativeFrom="column">
                <wp:posOffset>-81597</wp:posOffset>
              </wp:positionH>
              <wp:positionV relativeFrom="paragraph">
                <wp:posOffset>98425</wp:posOffset>
              </wp:positionV>
              <wp:extent cx="6665595" cy="228600"/>
              <wp:effectExtent l="0" t="0" r="1905" b="0"/>
              <wp:wrapNone/>
              <wp:docPr id="27" name="Rectangle 27"/>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565A1" id="Rectangle 27" o:spid="_x0000_s1026" style="position:absolute;margin-left:-6.4pt;margin-top:7.75pt;width:524.8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" fillcolor="#c9c9c9 [1942]" stroked="f" strokeweight="1pt"/>
          </w:pict>
        </mc:Fallback>
      </mc:AlternateContent>
    </w:r>
    <w:r>
      <w:rPr>
        <w:noProof/>
      </w:rPr>
      <mc:AlternateContent>
        <mc:Choice Requires="wps">
          <w:drawing>
            <wp:anchor distT="0" distB="0" distL="114300" distR="114300" simplePos="0" relativeHeight="251711488" behindDoc="1" locked="0" layoutInCell="1" allowOverlap="1" wp14:anchorId="66366B8F" wp14:editId="50C94176">
              <wp:simplePos x="0" y="0"/>
              <wp:positionH relativeFrom="column">
                <wp:posOffset>6045200</wp:posOffset>
              </wp:positionH>
              <wp:positionV relativeFrom="paragraph">
                <wp:posOffset>25400</wp:posOffset>
              </wp:positionV>
              <wp:extent cx="457200" cy="9189720"/>
              <wp:effectExtent l="0" t="0" r="19050" b="11430"/>
              <wp:wrapNone/>
              <wp:docPr id="28" name="Rectangle 28"/>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General Information</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66B8F" id="Rectangle 28" o:spid="_x0000_s1040" style="position:absolute;margin-left:476pt;margin-top:2pt;width:36pt;height:723.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" fillcolor="#538135 [2409]" strokecolor="#538135 [2409]"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General Information</w:t>
                    </w:r>
                  </w:p>
                </w:txbxContent>
              </v:textbox>
            </v:rect>
          </w:pict>
        </mc:Fallback>
      </mc:AlternateContent>
    </w:r>
    <w:r>
      <w:tab/>
    </w: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pPr>
      <w:pStyle w:val="Header"/>
    </w:pPr>
    <w:r>
      <w:rPr>
        <w:noProof/>
      </w:rPr>
      <mc:AlternateContent>
        <mc:Choice Requires="wps">
          <w:drawing>
            <wp:anchor distT="0" distB="0" distL="114300" distR="114300" simplePos="0" relativeHeight="251717632" behindDoc="0" locked="0" layoutInCell="0" allowOverlap="1" wp14:anchorId="170655BC" wp14:editId="6913BEF9">
              <wp:simplePos x="0" y="0"/>
              <wp:positionH relativeFrom="page">
                <wp:align>center</wp:align>
              </wp:positionH>
              <wp:positionV relativeFrom="topMargin">
                <wp:posOffset>165100</wp:posOffset>
              </wp:positionV>
              <wp:extent cx="7772400" cy="914400"/>
              <wp:effectExtent l="0" t="0" r="0" b="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solidFill>
                        <a:schemeClr val="accent2">
                          <a:lumMod val="40000"/>
                          <a:lumOff val="60000"/>
                        </a:schemeClr>
                      </a:solidFill>
                      <a:ln w="19050">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A1F69F9" id="Rectangle 3" o:spid="_x0000_s1026" style="position:absolute;margin-left:0;margin-top:13pt;width:612pt;height:1in;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" o:allowincell="f" fillcolor="#f7caac [1301]" stroked="f" strokeweight="1.5pt">
              <w10:wrap anchorx="page" anchory="margin"/>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722752" behindDoc="0" locked="0" layoutInCell="1" allowOverlap="1" wp14:anchorId="1D503D88" wp14:editId="2A553FE8">
              <wp:simplePos x="0" y="0"/>
              <wp:positionH relativeFrom="column">
                <wp:posOffset>-81597</wp:posOffset>
              </wp:positionH>
              <wp:positionV relativeFrom="paragraph">
                <wp:posOffset>98425</wp:posOffset>
              </wp:positionV>
              <wp:extent cx="6665595" cy="228600"/>
              <wp:effectExtent l="0" t="0" r="1905" b="0"/>
              <wp:wrapNone/>
              <wp:docPr id="32" name="Rectangle 32"/>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F2A28" id="Rectangle 32" o:spid="_x0000_s1026" style="position:absolute;margin-left:-6.4pt;margin-top:7.75pt;width:524.85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" fillcolor="#c9c9c9 [1942]" stroked="f" strokeweight="1pt"/>
          </w:pict>
        </mc:Fallback>
      </mc:AlternateContent>
    </w:r>
    <w:r>
      <w:rPr>
        <w:noProof/>
      </w:rPr>
      <mc:AlternateContent>
        <mc:Choice Requires="wps">
          <w:drawing>
            <wp:anchor distT="0" distB="0" distL="114300" distR="114300" simplePos="0" relativeHeight="251721728" behindDoc="1" locked="0" layoutInCell="1" allowOverlap="1" wp14:anchorId="23817549" wp14:editId="387D285E">
              <wp:simplePos x="0" y="0"/>
              <wp:positionH relativeFrom="column">
                <wp:posOffset>6045200</wp:posOffset>
              </wp:positionH>
              <wp:positionV relativeFrom="paragraph">
                <wp:posOffset>25400</wp:posOffset>
              </wp:positionV>
              <wp:extent cx="457200" cy="9189720"/>
              <wp:effectExtent l="0" t="0" r="0" b="0"/>
              <wp:wrapNone/>
              <wp:docPr id="33" name="Rectangle 33"/>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Concept of Operations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17549" id="Rectangle 33" o:spid="_x0000_s1043" style="position:absolute;margin-left:476pt;margin-top:2pt;width:36pt;height:723.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" fillcolor="#f7caac [1301]"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Concept of Operations</w:t>
                    </w:r>
                  </w:p>
                </w:txbxContent>
              </v:textbox>
            </v:rect>
          </w:pict>
        </mc:Fallback>
      </mc:AlternateContent>
    </w:r>
    <w:r>
      <w:tab/>
    </w: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732992" behindDoc="0" locked="0" layoutInCell="1" allowOverlap="1" wp14:anchorId="08BC2B9E" wp14:editId="35E201F9">
              <wp:simplePos x="0" y="0"/>
              <wp:positionH relativeFrom="column">
                <wp:posOffset>-81597</wp:posOffset>
              </wp:positionH>
              <wp:positionV relativeFrom="paragraph">
                <wp:posOffset>98425</wp:posOffset>
              </wp:positionV>
              <wp:extent cx="6665595" cy="228600"/>
              <wp:effectExtent l="0" t="0" r="1905" b="0"/>
              <wp:wrapNone/>
              <wp:docPr id="37" name="Rectangle 37"/>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D172A" id="Rectangle 37" o:spid="_x0000_s1026" style="position:absolute;margin-left:-6.4pt;margin-top:7.75pt;width:524.85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" fillcolor="#c9c9c9 [1942]" stroked="f" strokeweight="1pt"/>
          </w:pict>
        </mc:Fallback>
      </mc:AlternateContent>
    </w:r>
    <w:r>
      <w:rPr>
        <w:noProof/>
      </w:rPr>
      <mc:AlternateContent>
        <mc:Choice Requires="wps">
          <w:drawing>
            <wp:anchor distT="0" distB="0" distL="114300" distR="114300" simplePos="0" relativeHeight="251731968" behindDoc="1" locked="0" layoutInCell="1" allowOverlap="1" wp14:anchorId="3A72826D" wp14:editId="560268B0">
              <wp:simplePos x="0" y="0"/>
              <wp:positionH relativeFrom="column">
                <wp:posOffset>6045200</wp:posOffset>
              </wp:positionH>
              <wp:positionV relativeFrom="paragraph">
                <wp:posOffset>25400</wp:posOffset>
              </wp:positionV>
              <wp:extent cx="457200" cy="9189720"/>
              <wp:effectExtent l="0" t="0" r="0" b="0"/>
              <wp:wrapNone/>
              <wp:docPr id="38" name="Rectangle 38"/>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Emergency Contact Rosters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2826D" id="Rectangle 38" o:spid="_x0000_s1045" style="position:absolute;margin-left:476pt;margin-top:2pt;width:36pt;height:723.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" fillcolor="#b4c6e7 [1304]"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Emergency Contact Rosters</w:t>
                    </w:r>
                  </w:p>
                </w:txbxContent>
              </v:textbox>
            </v:rect>
          </w:pict>
        </mc:Fallback>
      </mc:AlternateContent>
    </w:r>
    <w:r>
      <w:tab/>
    </w:r>
    <w:r>
      <w:tab/>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r>
      <w:rPr>
        <w:noProof/>
      </w:rPr>
      <mc:AlternateContent>
        <mc:Choice Requires="wps">
          <w:drawing>
            <wp:anchor distT="0" distB="0" distL="114300" distR="114300" simplePos="0" relativeHeight="251740160" behindDoc="1" locked="0" layoutInCell="0" allowOverlap="1" wp14:anchorId="6CEDA8C2" wp14:editId="74700971">
              <wp:simplePos x="0" y="0"/>
              <wp:positionH relativeFrom="margin">
                <wp:align>center</wp:align>
              </wp:positionH>
              <wp:positionV relativeFrom="margin">
                <wp:align>center</wp:align>
              </wp:positionV>
              <wp:extent cx="5237480" cy="3142615"/>
              <wp:effectExtent l="0" t="1143000" r="0" b="657860"/>
              <wp:wrapNone/>
              <wp:docPr id="35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EDA8C2" id="_x0000_t202" coordsize="21600,21600" o:spt="202" path="m,l,21600r21600,l21600,xe">
              <v:stroke joinstyle="miter"/>
              <v:path gradientshapeok="t" o:connecttype="rect"/>
            </v:shapetype>
            <v:shape id="WordArt 23" o:spid="_x0000_s1047" type="#_x0000_t202" style="position:absolute;left:0;text-align:left;margin-left:0;margin-top:0;width:412.4pt;height:247.45pt;rotation:-45;z-index:-251576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exQSyIwCAAAH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65272E" w:rsidRDefault="0065272E" w:rsidP="008F28DF">
    <w:pPr>
      <w:pStyle w:val="Header"/>
    </w:pPr>
    <w:r>
      <w:rPr>
        <w:noProof/>
      </w:rPr>
      <mc:AlternateContent>
        <mc:Choice Requires="wps">
          <w:drawing>
            <wp:anchor distT="0" distB="0" distL="114300" distR="114300" simplePos="0" relativeHeight="251739136" behindDoc="0" locked="0" layoutInCell="1" allowOverlap="1" wp14:anchorId="092734B5" wp14:editId="401DB296">
              <wp:simplePos x="0" y="0"/>
              <wp:positionH relativeFrom="column">
                <wp:posOffset>-81597</wp:posOffset>
              </wp:positionH>
              <wp:positionV relativeFrom="paragraph">
                <wp:posOffset>98425</wp:posOffset>
              </wp:positionV>
              <wp:extent cx="6665595" cy="228600"/>
              <wp:effectExtent l="0" t="0" r="1905" b="0"/>
              <wp:wrapNone/>
              <wp:docPr id="40" name="Rectangle 40"/>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57F8A" id="Rectangle 40" o:spid="_x0000_s1026" style="position:absolute;margin-left:-6.4pt;margin-top:7.75pt;width:524.85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" fillcolor="#c9c9c9 [1942]" stroked="f" strokeweight="1pt"/>
          </w:pict>
        </mc:Fallback>
      </mc:AlternateContent>
    </w:r>
    <w:r>
      <w:rPr>
        <w:noProof/>
      </w:rPr>
      <mc:AlternateContent>
        <mc:Choice Requires="wps">
          <w:drawing>
            <wp:anchor distT="0" distB="0" distL="114300" distR="114300" simplePos="0" relativeHeight="251738112" behindDoc="1" locked="0" layoutInCell="1" allowOverlap="1" wp14:anchorId="4E58EC20" wp14:editId="446753FA">
              <wp:simplePos x="0" y="0"/>
              <wp:positionH relativeFrom="column">
                <wp:posOffset>6045200</wp:posOffset>
              </wp:positionH>
              <wp:positionV relativeFrom="paragraph">
                <wp:posOffset>25400</wp:posOffset>
              </wp:positionV>
              <wp:extent cx="457200" cy="9189720"/>
              <wp:effectExtent l="0" t="0" r="0" b="0"/>
              <wp:wrapNone/>
              <wp:docPr id="41" name="Rectangle 41"/>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Concept of Operations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8EC20" id="Rectangle 41" o:spid="_x0000_s1048" style="position:absolute;margin-left:476pt;margin-top:2pt;width:36pt;height:723.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" fillcolor="#f7caac [1301]"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Concept of Operations</w:t>
                    </w:r>
                  </w:p>
                </w:txbxContent>
              </v:textbox>
            </v:rect>
          </w:pict>
        </mc:Fallback>
      </mc:AlternateContent>
    </w:r>
    <w:r>
      <w:tab/>
    </w:r>
    <w:r>
      <w:tab/>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pPr>
      <w:pStyle w:val="Header"/>
    </w:pPr>
    <w:r>
      <w:rPr>
        <w:noProof/>
      </w:rPr>
      <mc:AlternateContent>
        <mc:Choice Requires="wps">
          <w:drawing>
            <wp:anchor distT="0" distB="0" distL="114300" distR="114300" simplePos="0" relativeHeight="251752448" behindDoc="0" locked="0" layoutInCell="0" allowOverlap="1" wp14:anchorId="07C3B66E" wp14:editId="7A3A536D">
              <wp:simplePos x="0" y="0"/>
              <wp:positionH relativeFrom="page">
                <wp:align>center</wp:align>
              </wp:positionH>
              <wp:positionV relativeFrom="topMargin">
                <wp:posOffset>165100</wp:posOffset>
              </wp:positionV>
              <wp:extent cx="7772400" cy="914400"/>
              <wp:effectExtent l="0" t="0" r="0" b="0"/>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solidFill>
                        <a:schemeClr val="accent4">
                          <a:lumMod val="40000"/>
                          <a:lumOff val="60000"/>
                        </a:schemeClr>
                      </a:solidFill>
                      <a:ln w="19050">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A25D357" id="Rectangle 3" o:spid="_x0000_s1026" style="position:absolute;margin-left:0;margin-top:13pt;width:612pt;height:1in;z-index:251752448;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" o:allowincell="f" fillcolor="#ffe599 [1303]" stroked="f" strokeweight="1.5pt">
              <w10:wrap anchorx="page" anchory="margin"/>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745280" behindDoc="0" locked="0" layoutInCell="1" allowOverlap="1" wp14:anchorId="2A9F8904" wp14:editId="45582137">
              <wp:simplePos x="0" y="0"/>
              <wp:positionH relativeFrom="column">
                <wp:posOffset>-81597</wp:posOffset>
              </wp:positionH>
              <wp:positionV relativeFrom="paragraph">
                <wp:posOffset>98425</wp:posOffset>
              </wp:positionV>
              <wp:extent cx="6665595" cy="228600"/>
              <wp:effectExtent l="0" t="0" r="1905" b="0"/>
              <wp:wrapNone/>
              <wp:docPr id="45" name="Rectangle 45"/>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5FDE3" id="Rectangle 45" o:spid="_x0000_s1026" style="position:absolute;margin-left:-6.4pt;margin-top:7.75pt;width:524.85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" fillcolor="#c9c9c9 [1942]" stroked="f" strokeweight="1pt"/>
          </w:pict>
        </mc:Fallback>
      </mc:AlternateContent>
    </w:r>
    <w:r>
      <w:rPr>
        <w:noProof/>
      </w:rPr>
      <mc:AlternateContent>
        <mc:Choice Requires="wps">
          <w:drawing>
            <wp:anchor distT="0" distB="0" distL="114300" distR="114300" simplePos="0" relativeHeight="251744256" behindDoc="1" locked="0" layoutInCell="1" allowOverlap="1" wp14:anchorId="60FF0EC0" wp14:editId="33E5B870">
              <wp:simplePos x="0" y="0"/>
              <wp:positionH relativeFrom="column">
                <wp:posOffset>6045200</wp:posOffset>
              </wp:positionH>
              <wp:positionV relativeFrom="paragraph">
                <wp:posOffset>25400</wp:posOffset>
              </wp:positionV>
              <wp:extent cx="457200" cy="9189720"/>
              <wp:effectExtent l="0" t="0" r="0" b="0"/>
              <wp:wrapNone/>
              <wp:docPr id="46" name="Rectangle 46"/>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Class Rosters and Schedules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F0EC0" id="Rectangle 46" o:spid="_x0000_s1050" style="position:absolute;margin-left:476pt;margin-top:2pt;width:36pt;height:723.6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" fillcolor="#ffe599 [1303]"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Class Rosters and Schedules</w:t>
                    </w:r>
                  </w:p>
                </w:txbxContent>
              </v:textbox>
            </v:rect>
          </w:pict>
        </mc:Fallback>
      </mc:AlternateContent>
    </w:r>
    <w:r>
      <w:tab/>
    </w:r>
    <w:r>
      <w:tab/>
    </w:r>
    <w: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pPr>
      <w:pStyle w:val="Header"/>
    </w:pPr>
    <w:r>
      <w:rPr>
        <w:noProof/>
      </w:rPr>
      <mc:AlternateContent>
        <mc:Choice Requires="wps">
          <w:drawing>
            <wp:anchor distT="0" distB="0" distL="114300" distR="114300" simplePos="0" relativeHeight="251754496" behindDoc="0" locked="0" layoutInCell="0" allowOverlap="1" wp14:anchorId="0C50A742" wp14:editId="0D2D4826">
              <wp:simplePos x="0" y="0"/>
              <wp:positionH relativeFrom="page">
                <wp:align>center</wp:align>
              </wp:positionH>
              <wp:positionV relativeFrom="topMargin">
                <wp:posOffset>165100</wp:posOffset>
              </wp:positionV>
              <wp:extent cx="7772400" cy="914400"/>
              <wp:effectExtent l="0" t="0" r="0" b="0"/>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solidFill>
                        <a:schemeClr val="tx2">
                          <a:lumMod val="40000"/>
                          <a:lumOff val="60000"/>
                        </a:schemeClr>
                      </a:solidFill>
                      <a:ln w="19050">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30FEE03" id="Rectangle 3" o:spid="_x0000_s1026" style="position:absolute;margin-left:0;margin-top:13pt;width:612pt;height:1in;z-index:251754496;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" o:allowincell="f" fillcolor="#acb9ca [1311]" stroked="f" strokeweight="1.5pt">
              <w10:wrap anchorx="page" anchory="margin"/>
            </v:rect>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757568" behindDoc="0" locked="0" layoutInCell="1" allowOverlap="1" wp14:anchorId="1D35A3FC" wp14:editId="2DE0CDA5">
              <wp:simplePos x="0" y="0"/>
              <wp:positionH relativeFrom="column">
                <wp:posOffset>-81597</wp:posOffset>
              </wp:positionH>
              <wp:positionV relativeFrom="paragraph">
                <wp:posOffset>98425</wp:posOffset>
              </wp:positionV>
              <wp:extent cx="6665595" cy="228600"/>
              <wp:effectExtent l="0" t="0" r="1905" b="0"/>
              <wp:wrapNone/>
              <wp:docPr id="51" name="Rectangle 51"/>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BC03" id="Rectangle 51" o:spid="_x0000_s1026" style="position:absolute;margin-left:-6.4pt;margin-top:7.75pt;width:524.85pt;height: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" fillcolor="#c9c9c9 [1942]" stroked="f" strokeweight="1pt"/>
          </w:pict>
        </mc:Fallback>
      </mc:AlternateContent>
    </w:r>
    <w:r>
      <w:rPr>
        <w:noProof/>
      </w:rPr>
      <mc:AlternateContent>
        <mc:Choice Requires="wps">
          <w:drawing>
            <wp:anchor distT="0" distB="0" distL="114300" distR="114300" simplePos="0" relativeHeight="251756544" behindDoc="1" locked="0" layoutInCell="1" allowOverlap="1" wp14:anchorId="243DF747" wp14:editId="78442B71">
              <wp:simplePos x="0" y="0"/>
              <wp:positionH relativeFrom="column">
                <wp:posOffset>6045200</wp:posOffset>
              </wp:positionH>
              <wp:positionV relativeFrom="paragraph">
                <wp:posOffset>25400</wp:posOffset>
              </wp:positionV>
              <wp:extent cx="457200" cy="9189720"/>
              <wp:effectExtent l="0" t="0" r="0" b="0"/>
              <wp:wrapNone/>
              <wp:docPr id="52" name="Rectangle 52"/>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School Maps and Floor Plans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DF747" id="Rectangle 52" o:spid="_x0000_s1052" style="position:absolute;margin-left:476pt;margin-top:2pt;width:36pt;height:723.6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" fillcolor="#acb9ca [1311]"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School Maps and Floor Plans</w:t>
                    </w:r>
                  </w:p>
                </w:txbxContent>
              </v:textbox>
            </v:rect>
          </w:pict>
        </mc:Fallback>
      </mc:AlternateContent>
    </w:r>
    <w:r>
      <w:tab/>
    </w:r>
    <w:r>
      <w:tab/>
    </w: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r>
      <w:rPr>
        <w:noProof/>
      </w:rPr>
      <mc:AlternateContent>
        <mc:Choice Requires="wps">
          <w:drawing>
            <wp:anchor distT="0" distB="0" distL="114300" distR="114300" simplePos="0" relativeHeight="251764736" behindDoc="1" locked="0" layoutInCell="0" allowOverlap="1" wp14:anchorId="7CD582D1" wp14:editId="26087BCC">
              <wp:simplePos x="0" y="0"/>
              <wp:positionH relativeFrom="margin">
                <wp:align>center</wp:align>
              </wp:positionH>
              <wp:positionV relativeFrom="margin">
                <wp:align>center</wp:align>
              </wp:positionV>
              <wp:extent cx="5237480" cy="3142615"/>
              <wp:effectExtent l="0" t="1143000" r="0" b="657860"/>
              <wp:wrapNone/>
              <wp:docPr id="35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582D1" id="_x0000_t202" coordsize="21600,21600" o:spt="202" path="m,l,21600r21600,l21600,xe">
              <v:stroke joinstyle="miter"/>
              <v:path gradientshapeok="t" o:connecttype="rect"/>
            </v:shapetype>
            <v:shape id="WordArt 26" o:spid="_x0000_s1054" type="#_x0000_t202" style="position:absolute;left:0;text-align:left;margin-left:0;margin-top:0;width:412.4pt;height:247.45pt;rotation:-45;z-index:-251551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UCjQIAAAc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" o:allowincell="f" filled="f" stroked="f">
              <v:stroke joinstyle="round"/>
              <o:lock v:ext="edit" shapetype="t"/>
              <v:textbox style="mso-fit-shape-to-text:t">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65272E" w:rsidRDefault="0065272E" w:rsidP="008F28DF">
    <w:pPr>
      <w:pStyle w:val="Header"/>
    </w:pPr>
    <w:r>
      <w:rPr>
        <w:noProof/>
      </w:rPr>
      <mc:AlternateContent>
        <mc:Choice Requires="wps">
          <w:drawing>
            <wp:anchor distT="0" distB="0" distL="114300" distR="114300" simplePos="0" relativeHeight="251763712" behindDoc="0" locked="0" layoutInCell="1" allowOverlap="1" wp14:anchorId="2E81FBEE" wp14:editId="4BAAA37D">
              <wp:simplePos x="0" y="0"/>
              <wp:positionH relativeFrom="column">
                <wp:posOffset>-81597</wp:posOffset>
              </wp:positionH>
              <wp:positionV relativeFrom="paragraph">
                <wp:posOffset>98425</wp:posOffset>
              </wp:positionV>
              <wp:extent cx="6665595" cy="228600"/>
              <wp:effectExtent l="0" t="0" r="1905" b="0"/>
              <wp:wrapNone/>
              <wp:docPr id="54" name="Rectangle 54"/>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33410" id="Rectangle 54" o:spid="_x0000_s1026" style="position:absolute;margin-left:-6.4pt;margin-top:7.75pt;width:524.85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" fillcolor="#c9c9c9 [1942]" stroked="f" strokeweight="1pt"/>
          </w:pict>
        </mc:Fallback>
      </mc:AlternateContent>
    </w:r>
    <w:r>
      <w:rPr>
        <w:noProof/>
      </w:rPr>
      <mc:AlternateContent>
        <mc:Choice Requires="wps">
          <w:drawing>
            <wp:anchor distT="0" distB="0" distL="114300" distR="114300" simplePos="0" relativeHeight="251762688" behindDoc="1" locked="0" layoutInCell="1" allowOverlap="1" wp14:anchorId="6C4EDDEE" wp14:editId="28A4E667">
              <wp:simplePos x="0" y="0"/>
              <wp:positionH relativeFrom="column">
                <wp:posOffset>6045200</wp:posOffset>
              </wp:positionH>
              <wp:positionV relativeFrom="paragraph">
                <wp:posOffset>25400</wp:posOffset>
              </wp:positionV>
              <wp:extent cx="457200" cy="9189720"/>
              <wp:effectExtent l="0" t="0" r="0" b="0"/>
              <wp:wrapNone/>
              <wp:docPr id="55" name="Rectangle 55"/>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Class Rosters and Schedules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EDDEE" id="Rectangle 55" o:spid="_x0000_s1055" style="position:absolute;margin-left:476pt;margin-top:2pt;width:36pt;height:723.6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" fillcolor="#ffe599 [1303]"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Class Rosters and Schedules</w:t>
                    </w:r>
                  </w:p>
                </w:txbxContent>
              </v:textbox>
            </v:rect>
          </w:pict>
        </mc:Fallback>
      </mc:AlternateContent>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pPr>
      <w:pStyle w:val="Header"/>
    </w:pPr>
    <w:r>
      <w:rPr>
        <w:noProof/>
      </w:rPr>
      <mc:AlternateContent>
        <mc:Choice Requires="wps">
          <w:drawing>
            <wp:anchor distT="0" distB="0" distL="114300" distR="114300" simplePos="0" relativeHeight="251658240" behindDoc="0" locked="0" layoutInCell="0" allowOverlap="1" wp14:anchorId="72643D95" wp14:editId="0A9B6D43">
              <wp:simplePos x="0" y="0"/>
              <wp:positionH relativeFrom="page">
                <wp:align>center</wp:align>
              </wp:positionH>
              <wp:positionV relativeFrom="topMargin">
                <wp:posOffset>165100</wp:posOffset>
              </wp:positionV>
              <wp:extent cx="7772400" cy="914400"/>
              <wp:effectExtent l="0" t="0" r="19050" b="19050"/>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solidFill>
                        <a:schemeClr val="accent6">
                          <a:lumMod val="75000"/>
                        </a:schemeClr>
                      </a:solidFill>
                      <a:ln w="19050">
                        <a:solidFill>
                          <a:schemeClr val="accent6">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0022332" id="Rectangle 3" o:spid="_x0000_s1026" style="position:absolute;margin-left:0;margin-top:13pt;width:612pt;height:1in;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" o:allowincell="f" fillcolor="#538135 [2409]" strokecolor="#538135 [2409]" strokeweight="1.5pt">
              <w10:wrap anchorx="page" anchory="margin"/>
            </v:rect>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pPr>
      <w:pStyle w:val="Header"/>
    </w:pPr>
    <w:r>
      <w:rPr>
        <w:noProof/>
      </w:rPr>
      <mc:AlternateContent>
        <mc:Choice Requires="wps">
          <w:drawing>
            <wp:anchor distT="0" distB="0" distL="114300" distR="114300" simplePos="0" relativeHeight="251774976" behindDoc="0" locked="0" layoutInCell="0" allowOverlap="1" wp14:anchorId="61AA2DCF" wp14:editId="58AC5A94">
              <wp:simplePos x="0" y="0"/>
              <wp:positionH relativeFrom="page">
                <wp:align>center</wp:align>
              </wp:positionH>
              <wp:positionV relativeFrom="topMargin">
                <wp:posOffset>165100</wp:posOffset>
              </wp:positionV>
              <wp:extent cx="7772400" cy="914400"/>
              <wp:effectExtent l="0" t="0" r="0" b="0"/>
              <wp:wrapNone/>
              <wp:docPr id="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solidFill>
                        <a:schemeClr val="accent4"/>
                      </a:solidFill>
                      <a:ln w="19050">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AC74876" id="Rectangle 3" o:spid="_x0000_s1026" style="position:absolute;margin-left:0;margin-top:13pt;width:612pt;height:1in;z-index:251774976;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" o:allowincell="f" fillcolor="#ffc000 [3207]" stroked="f" strokeweight="1.5pt">
              <w10:wrap anchorx="page" anchory="margin"/>
            </v:rect>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769856" behindDoc="0" locked="0" layoutInCell="1" allowOverlap="1" wp14:anchorId="7E81ECEB" wp14:editId="596ADE98">
              <wp:simplePos x="0" y="0"/>
              <wp:positionH relativeFrom="column">
                <wp:posOffset>-81597</wp:posOffset>
              </wp:positionH>
              <wp:positionV relativeFrom="paragraph">
                <wp:posOffset>98425</wp:posOffset>
              </wp:positionV>
              <wp:extent cx="6665595" cy="228600"/>
              <wp:effectExtent l="0" t="0" r="1905" b="0"/>
              <wp:wrapNone/>
              <wp:docPr id="57" name="Rectangle 57"/>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5D8DA" id="Rectangle 57" o:spid="_x0000_s1026" style="position:absolute;margin-left:-6.4pt;margin-top:7.75pt;width:524.85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" fillcolor="#c9c9c9 [1942]" stroked="f" strokeweight="1pt"/>
          </w:pict>
        </mc:Fallback>
      </mc:AlternateContent>
    </w:r>
    <w:r>
      <w:rPr>
        <w:noProof/>
      </w:rPr>
      <mc:AlternateContent>
        <mc:Choice Requires="wps">
          <w:drawing>
            <wp:anchor distT="0" distB="0" distL="114300" distR="114300" simplePos="0" relativeHeight="251768832" behindDoc="1" locked="0" layoutInCell="1" allowOverlap="1" wp14:anchorId="73EA445C" wp14:editId="7D4D60C6">
              <wp:simplePos x="0" y="0"/>
              <wp:positionH relativeFrom="column">
                <wp:posOffset>6045200</wp:posOffset>
              </wp:positionH>
              <wp:positionV relativeFrom="paragraph">
                <wp:posOffset>25400</wp:posOffset>
              </wp:positionV>
              <wp:extent cx="457200" cy="9189720"/>
              <wp:effectExtent l="0" t="0" r="0" b="0"/>
              <wp:wrapNone/>
              <wp:docPr id="58" name="Rectangle 58"/>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Specific Response Actions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A445C" id="Rectangle 58" o:spid="_x0000_s1057" style="position:absolute;margin-left:476pt;margin-top:2pt;width:36pt;height:723.6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" fillcolor="#ffc000 [3207]"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Specific Response Actions</w:t>
                    </w:r>
                  </w:p>
                </w:txbxContent>
              </v:textbox>
            </v:rect>
          </w:pict>
        </mc:Fallback>
      </mc:AlternateContent>
    </w:r>
    <w:r>
      <w:tab/>
    </w:r>
    <w:r>
      <w:tab/>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pPr>
      <w:pStyle w:val="Header"/>
    </w:pPr>
    <w:r>
      <w:rPr>
        <w:noProof/>
      </w:rPr>
      <mc:AlternateContent>
        <mc:Choice Requires="wps">
          <w:drawing>
            <wp:anchor distT="0" distB="0" distL="114300" distR="114300" simplePos="0" relativeHeight="251777024" behindDoc="0" locked="0" layoutInCell="0" allowOverlap="1" wp14:anchorId="4480C550" wp14:editId="1B1E63B5">
              <wp:simplePos x="0" y="0"/>
              <wp:positionH relativeFrom="page">
                <wp:align>center</wp:align>
              </wp:positionH>
              <wp:positionV relativeFrom="topMargin">
                <wp:posOffset>165100</wp:posOffset>
              </wp:positionV>
              <wp:extent cx="7772400" cy="914400"/>
              <wp:effectExtent l="0" t="0" r="0" b="0"/>
              <wp:wrapNone/>
              <wp:docPr id="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solidFill>
                        <a:srgbClr val="C00000"/>
                      </a:solidFill>
                      <a:ln w="19050">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6E3DB6F" id="Rectangle 3" o:spid="_x0000_s1026" style="position:absolute;margin-left:0;margin-top:13pt;width:612pt;height:1in;z-index:251777024;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" o:allowincell="f" fillcolor="#c00000" stroked="f" strokeweight="1.5pt">
              <w10:wrap anchorx="page" anchory="margin"/>
            </v:rect>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786240" behindDoc="0" locked="0" layoutInCell="1" allowOverlap="1" wp14:anchorId="58CB7BC4" wp14:editId="1157E2E0">
              <wp:simplePos x="0" y="0"/>
              <wp:positionH relativeFrom="column">
                <wp:posOffset>-81597</wp:posOffset>
              </wp:positionH>
              <wp:positionV relativeFrom="paragraph">
                <wp:posOffset>98425</wp:posOffset>
              </wp:positionV>
              <wp:extent cx="6665595" cy="228600"/>
              <wp:effectExtent l="0" t="0" r="1905" b="0"/>
              <wp:wrapNone/>
              <wp:docPr id="322" name="Rectangle 322"/>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C68D1" id="Rectangle 322" o:spid="_x0000_s1026" style="position:absolute;margin-left:-6.4pt;margin-top:7.75pt;width:524.85pt;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" fillcolor="#c9c9c9 [1942]" stroked="f" strokeweight="1pt"/>
          </w:pict>
        </mc:Fallback>
      </mc:AlternateContent>
    </w:r>
    <w:r>
      <w:rPr>
        <w:noProof/>
      </w:rPr>
      <mc:AlternateContent>
        <mc:Choice Requires="wps">
          <w:drawing>
            <wp:anchor distT="0" distB="0" distL="114300" distR="114300" simplePos="0" relativeHeight="251785216" behindDoc="1" locked="0" layoutInCell="1" allowOverlap="1" wp14:anchorId="73A76897" wp14:editId="7864520D">
              <wp:simplePos x="0" y="0"/>
              <wp:positionH relativeFrom="column">
                <wp:posOffset>6045200</wp:posOffset>
              </wp:positionH>
              <wp:positionV relativeFrom="paragraph">
                <wp:posOffset>25400</wp:posOffset>
              </wp:positionV>
              <wp:extent cx="457200" cy="9189720"/>
              <wp:effectExtent l="0" t="0" r="0" b="0"/>
              <wp:wrapNone/>
              <wp:docPr id="323" name="Rectangle 323"/>
              <wp:cNvGraphicFramePr/>
              <a:graphic xmlns:a="http://schemas.openxmlformats.org/drawingml/2006/main">
                <a:graphicData uri="http://schemas.microsoft.com/office/word/2010/wordprocessingShape">
                  <wps:wsp>
                    <wps:cNvSpPr/>
                    <wps:spPr>
                      <a:xfrm>
                        <a:off x="0" y="0"/>
                        <a:ext cx="457200" cy="918972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Hazard-Specific Procedures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76897" id="Rectangle 323" o:spid="_x0000_s1059" style="position:absolute;margin-left:476pt;margin-top:2pt;width:36pt;height:723.6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" fillcolor="#c00000"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Hazard-Specific Procedures</w:t>
                    </w:r>
                  </w:p>
                </w:txbxContent>
              </v:textbox>
            </v:rect>
          </w:pict>
        </mc:Fallback>
      </mc:AlternateContent>
    </w:r>
    <w:r>
      <w:tab/>
    </w:r>
    <w:r>
      <w:tab/>
    </w:r>
    <w:r>
      <w:tab/>
    </w:r>
  </w:p>
  <w:p w:rsidR="0065272E" w:rsidRDefault="0065272E"/>
  <w:p w:rsidR="0065272E" w:rsidRDefault="0065272E"/>
  <w:p w:rsidR="0065272E" w:rsidRDefault="0065272E"/>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pPr>
      <w:pStyle w:val="Header"/>
    </w:pPr>
    <w:r>
      <w:rPr>
        <w:noProof/>
      </w:rPr>
      <mc:AlternateContent>
        <mc:Choice Requires="wps">
          <w:drawing>
            <wp:anchor distT="0" distB="0" distL="114300" distR="114300" simplePos="0" relativeHeight="251797504" behindDoc="0" locked="0" layoutInCell="0" allowOverlap="1" wp14:anchorId="1E494E43" wp14:editId="7D4C2BDD">
              <wp:simplePos x="0" y="0"/>
              <wp:positionH relativeFrom="page">
                <wp:align>center</wp:align>
              </wp:positionH>
              <wp:positionV relativeFrom="topMargin">
                <wp:posOffset>165100</wp:posOffset>
              </wp:positionV>
              <wp:extent cx="7772400" cy="914400"/>
              <wp:effectExtent l="0" t="0" r="0" b="0"/>
              <wp:wrapNone/>
              <wp:docPr id="3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solidFill>
                        <a:schemeClr val="tx2">
                          <a:lumMod val="40000"/>
                          <a:lumOff val="60000"/>
                        </a:schemeClr>
                      </a:solidFill>
                      <a:ln w="19050">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71DA414" id="Rectangle 3" o:spid="_x0000_s1026" style="position:absolute;margin-left:0;margin-top:13pt;width:612pt;height:1in;z-index:251797504;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" o:allowincell="f" fillcolor="#acb9ca [1311]" stroked="f" strokeweight="1.5pt">
              <w10:wrap anchorx="page" anchory="margin"/>
            </v:rect>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812864" behindDoc="0" locked="0" layoutInCell="1" allowOverlap="1" wp14:anchorId="3EF2DB42" wp14:editId="05D2410E">
              <wp:simplePos x="0" y="0"/>
              <wp:positionH relativeFrom="column">
                <wp:posOffset>-81597</wp:posOffset>
              </wp:positionH>
              <wp:positionV relativeFrom="paragraph">
                <wp:posOffset>98425</wp:posOffset>
              </wp:positionV>
              <wp:extent cx="6665595" cy="228600"/>
              <wp:effectExtent l="0" t="0" r="1905" b="0"/>
              <wp:wrapNone/>
              <wp:docPr id="336" name="Rectangle 336"/>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129AE" id="Rectangle 336" o:spid="_x0000_s1026" style="position:absolute;margin-left:-6.4pt;margin-top:7.75pt;width:524.85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" fillcolor="#c9c9c9 [1942]" stroked="f" strokeweight="1pt"/>
          </w:pict>
        </mc:Fallback>
      </mc:AlternateContent>
    </w:r>
    <w:r>
      <w:rPr>
        <w:noProof/>
      </w:rPr>
      <mc:AlternateContent>
        <mc:Choice Requires="wps">
          <w:drawing>
            <wp:anchor distT="0" distB="0" distL="114300" distR="114300" simplePos="0" relativeHeight="251811840" behindDoc="1" locked="0" layoutInCell="1" allowOverlap="1" wp14:anchorId="6E1673E6" wp14:editId="6E693923">
              <wp:simplePos x="0" y="0"/>
              <wp:positionH relativeFrom="column">
                <wp:posOffset>6045200</wp:posOffset>
              </wp:positionH>
              <wp:positionV relativeFrom="paragraph">
                <wp:posOffset>25400</wp:posOffset>
              </wp:positionV>
              <wp:extent cx="457200" cy="9189720"/>
              <wp:effectExtent l="0" t="0" r="19050" b="11430"/>
              <wp:wrapNone/>
              <wp:docPr id="337" name="Rectangle 337"/>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tx2">
                          <a:lumMod val="40000"/>
                          <a:lumOff val="6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Incident Command System Job Action Sheet</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673E6" id="Rectangle 337" o:spid="_x0000_s1061" style="position:absolute;margin-left:476pt;margin-top:2pt;width:36pt;height:723.6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" fillcolor="#acb9ca [1311]" strokecolor="#acb9ca [1311]"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Incident Command System Job Action Sheet</w:t>
                    </w:r>
                  </w:p>
                </w:txbxContent>
              </v:textbox>
            </v:rect>
          </w:pict>
        </mc:Fallback>
      </mc:AlternateContent>
    </w:r>
    <w:r>
      <w:tab/>
    </w:r>
    <w:r>
      <w:tab/>
    </w:r>
    <w: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pPr>
      <w:pStyle w:val="Header"/>
    </w:pPr>
    <w:r>
      <w:rPr>
        <w:noProof/>
      </w:rPr>
      <mc:AlternateContent>
        <mc:Choice Requires="wps">
          <w:drawing>
            <wp:anchor distT="0" distB="0" distL="114300" distR="114300" simplePos="0" relativeHeight="251826176" behindDoc="0" locked="0" layoutInCell="0" allowOverlap="1" wp14:anchorId="6307341A" wp14:editId="2666C587">
              <wp:simplePos x="0" y="0"/>
              <wp:positionH relativeFrom="page">
                <wp:align>center</wp:align>
              </wp:positionH>
              <wp:positionV relativeFrom="topMargin">
                <wp:posOffset>165100</wp:posOffset>
              </wp:positionV>
              <wp:extent cx="7772400" cy="914400"/>
              <wp:effectExtent l="0" t="0" r="0" b="0"/>
              <wp:wrapNone/>
              <wp:docPr id="3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solidFill>
                        <a:schemeClr val="accent2">
                          <a:lumMod val="75000"/>
                        </a:schemeClr>
                      </a:solidFill>
                      <a:ln w="19050">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E0B3BC1" id="Rectangle 3" o:spid="_x0000_s1026" style="position:absolute;margin-left:0;margin-top:13pt;width:612pt;height:1in;z-index:251826176;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" o:allowincell="f" fillcolor="#c45911 [2405]" stroked="f" strokeweight="1.5pt">
              <w10:wrap anchorx="page" anchory="margin"/>
            </v:rect>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r>
      <w:rPr>
        <w:noProof/>
      </w:rPr>
      <mc:AlternateContent>
        <mc:Choice Requires="wps">
          <w:drawing>
            <wp:anchor distT="0" distB="0" distL="114300" distR="114300" simplePos="0" relativeHeight="251830272"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339"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5" o:spid="_x0000_s1063" type="#_x0000_t202" style="position:absolute;left:0;text-align:left;margin-left:0;margin-top:0;width:412.4pt;height:247.45pt;rotation:-45;z-index:-2514862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" o:allowincell="f" filled="f" stroked="f">
              <v:stroke joinstyle="round"/>
              <o:lock v:ext="edit" shapetype="t"/>
              <v:textbox style="mso-fit-shape-to-text:t">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65272E" w:rsidRDefault="0065272E" w:rsidP="008F28DF">
    <w:pPr>
      <w:pStyle w:val="Header"/>
    </w:pPr>
    <w:r>
      <w:rPr>
        <w:noProof/>
      </w:rPr>
      <mc:AlternateContent>
        <mc:Choice Requires="wps">
          <w:drawing>
            <wp:anchor distT="0" distB="0" distL="114300" distR="114300" simplePos="0" relativeHeight="251829248" behindDoc="0" locked="0" layoutInCell="1" allowOverlap="1" wp14:anchorId="18719158" wp14:editId="57E18FFE">
              <wp:simplePos x="0" y="0"/>
              <wp:positionH relativeFrom="column">
                <wp:posOffset>-81597</wp:posOffset>
              </wp:positionH>
              <wp:positionV relativeFrom="paragraph">
                <wp:posOffset>98425</wp:posOffset>
              </wp:positionV>
              <wp:extent cx="6665595" cy="228600"/>
              <wp:effectExtent l="0" t="0" r="1905" b="0"/>
              <wp:wrapNone/>
              <wp:docPr id="344" name="Rectangle 344"/>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6B484" id="Rectangle 344" o:spid="_x0000_s1026" style="position:absolute;margin-left:-6.4pt;margin-top:7.75pt;width:524.85pt;height:1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" fillcolor="#c9c9c9 [1942]" stroked="f" strokeweight="1pt"/>
          </w:pict>
        </mc:Fallback>
      </mc:AlternateContent>
    </w:r>
    <w:r>
      <w:rPr>
        <w:noProof/>
      </w:rPr>
      <mc:AlternateContent>
        <mc:Choice Requires="wps">
          <w:drawing>
            <wp:anchor distT="0" distB="0" distL="114300" distR="114300" simplePos="0" relativeHeight="251828224" behindDoc="1" locked="0" layoutInCell="1" allowOverlap="1" wp14:anchorId="035DF7DE" wp14:editId="46FAA50A">
              <wp:simplePos x="0" y="0"/>
              <wp:positionH relativeFrom="column">
                <wp:posOffset>6045200</wp:posOffset>
              </wp:positionH>
              <wp:positionV relativeFrom="paragraph">
                <wp:posOffset>25400</wp:posOffset>
              </wp:positionV>
              <wp:extent cx="457200" cy="9189720"/>
              <wp:effectExtent l="0" t="0" r="0" b="0"/>
              <wp:wrapNone/>
              <wp:docPr id="345" name="Rectangle 345"/>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Go-Kit Checklist</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DF7DE" id="Rectangle 345" o:spid="_x0000_s1064" style="position:absolute;margin-left:476pt;margin-top:2pt;width:36pt;height:723.6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" fillcolor="#c45911 [2405]"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Go-Kit Checklist</w:t>
                    </w:r>
                  </w:p>
                </w:txbxContent>
              </v:textbox>
            </v:rect>
          </w:pict>
        </mc:Fallback>
      </mc:AlternateContent>
    </w:r>
    <w:r>
      <w:tab/>
    </w:r>
    <w:r>
      <w:tab/>
    </w:r>
    <w: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r>
      <w:rPr>
        <w:noProof/>
      </w:rPr>
      <mc:AlternateContent>
        <mc:Choice Requires="wps">
          <w:drawing>
            <wp:anchor distT="0" distB="0" distL="114300" distR="114300" simplePos="0" relativeHeight="251836416"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334"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6" o:spid="_x0000_s1066" type="#_x0000_t202" style="position:absolute;left:0;text-align:left;margin-left:0;margin-top:0;width:412.4pt;height:247.45pt;rotation:-45;z-index:-251480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" o:allowincell="f" filled="f" stroked="f">
              <v:stroke joinstyle="round"/>
              <o:lock v:ext="edit" shapetype="t"/>
              <v:textbox style="mso-fit-shape-to-text:t">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65272E" w:rsidRDefault="0065272E" w:rsidP="008F28DF">
    <w:pPr>
      <w:pStyle w:val="Header"/>
    </w:pPr>
    <w:r>
      <w:rPr>
        <w:noProof/>
      </w:rPr>
      <mc:AlternateContent>
        <mc:Choice Requires="wps">
          <w:drawing>
            <wp:anchor distT="0" distB="0" distL="114300" distR="114300" simplePos="0" relativeHeight="251835392" behindDoc="0" locked="0" layoutInCell="1" allowOverlap="1" wp14:anchorId="7E45224F" wp14:editId="3D421EC5">
              <wp:simplePos x="0" y="0"/>
              <wp:positionH relativeFrom="column">
                <wp:posOffset>-81597</wp:posOffset>
              </wp:positionH>
              <wp:positionV relativeFrom="paragraph">
                <wp:posOffset>98425</wp:posOffset>
              </wp:positionV>
              <wp:extent cx="6665595" cy="228600"/>
              <wp:effectExtent l="0" t="0" r="1905" b="0"/>
              <wp:wrapNone/>
              <wp:docPr id="347" name="Rectangle 347"/>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5BA6E" id="Rectangle 347" o:spid="_x0000_s1026" style="position:absolute;margin-left:-6.4pt;margin-top:7.75pt;width:524.85pt;height:1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" fillcolor="#c9c9c9 [1942]" stroked="f" strokeweight="1pt"/>
          </w:pict>
        </mc:Fallback>
      </mc:AlternateContent>
    </w:r>
    <w:r>
      <w:rPr>
        <w:noProof/>
      </w:rPr>
      <mc:AlternateContent>
        <mc:Choice Requires="wps">
          <w:drawing>
            <wp:anchor distT="0" distB="0" distL="114300" distR="114300" simplePos="0" relativeHeight="251834368" behindDoc="1" locked="0" layoutInCell="1" allowOverlap="1" wp14:anchorId="2CA33EF7" wp14:editId="0DB34394">
              <wp:simplePos x="0" y="0"/>
              <wp:positionH relativeFrom="column">
                <wp:posOffset>6045200</wp:posOffset>
              </wp:positionH>
              <wp:positionV relativeFrom="paragraph">
                <wp:posOffset>25400</wp:posOffset>
              </wp:positionV>
              <wp:extent cx="457200" cy="9189720"/>
              <wp:effectExtent l="0" t="0" r="0" b="0"/>
              <wp:wrapNone/>
              <wp:docPr id="348" name="Rectangle 348"/>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Emergency Supplies Checklist</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33EF7" id="Rectangle 348" o:spid="_x0000_s1067" style="position:absolute;margin-left:476pt;margin-top:2pt;width:36pt;height:723.6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" fillcolor="#c45911 [2405]"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Emergency Supplies Checklist</w:t>
                    </w:r>
                  </w:p>
                </w:txbxContent>
              </v:textbox>
            </v:rect>
          </w:pict>
        </mc:Fallback>
      </mc:AlternateContent>
    </w:r>
    <w:r>
      <w:tab/>
    </w:r>
    <w:r>
      <w:tab/>
    </w:r>
    <w: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r>
      <w:rPr>
        <w:noProof/>
      </w:rPr>
      <mc:AlternateContent>
        <mc:Choice Requires="wps">
          <w:drawing>
            <wp:anchor distT="0" distB="0" distL="114300" distR="114300" simplePos="0" relativeHeight="251840512"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333"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7" o:spid="_x0000_s1068" type="#_x0000_t202" style="position:absolute;left:0;text-align:left;margin-left:0;margin-top:0;width:412.4pt;height:247.45pt;rotation:-45;z-index:-251475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" o:allowincell="f" filled="f" stroked="f">
              <v:stroke joinstyle="round"/>
              <o:lock v:ext="edit" shapetype="t"/>
              <v:textbox style="mso-fit-shape-to-text:t">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65272E" w:rsidRDefault="0065272E" w:rsidP="008F28DF">
    <w:pPr>
      <w:pStyle w:val="Header"/>
    </w:pPr>
    <w:r>
      <w:rPr>
        <w:noProof/>
      </w:rPr>
      <mc:AlternateContent>
        <mc:Choice Requires="wps">
          <w:drawing>
            <wp:anchor distT="0" distB="0" distL="114300" distR="114300" simplePos="0" relativeHeight="251839488" behindDoc="0" locked="0" layoutInCell="1" allowOverlap="1" wp14:anchorId="1691A0A2" wp14:editId="6BCC2E1B">
              <wp:simplePos x="0" y="0"/>
              <wp:positionH relativeFrom="column">
                <wp:posOffset>-81597</wp:posOffset>
              </wp:positionH>
              <wp:positionV relativeFrom="paragraph">
                <wp:posOffset>98425</wp:posOffset>
              </wp:positionV>
              <wp:extent cx="6665595" cy="228600"/>
              <wp:effectExtent l="0" t="0" r="1905" b="0"/>
              <wp:wrapNone/>
              <wp:docPr id="349" name="Rectangle 349"/>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84F29" id="Rectangle 349" o:spid="_x0000_s1026" style="position:absolute;margin-left:-6.4pt;margin-top:7.75pt;width:524.85pt;height:1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" fillcolor="#c9c9c9 [1942]" stroked="f" strokeweight="1pt"/>
          </w:pict>
        </mc:Fallback>
      </mc:AlternateContent>
    </w:r>
    <w:r>
      <w:rPr>
        <w:noProof/>
      </w:rPr>
      <mc:AlternateContent>
        <mc:Choice Requires="wps">
          <w:drawing>
            <wp:anchor distT="0" distB="0" distL="114300" distR="114300" simplePos="0" relativeHeight="251838464" behindDoc="1" locked="0" layoutInCell="1" allowOverlap="1" wp14:anchorId="1311B80C" wp14:editId="29CE6FF7">
              <wp:simplePos x="0" y="0"/>
              <wp:positionH relativeFrom="column">
                <wp:posOffset>6045200</wp:posOffset>
              </wp:positionH>
              <wp:positionV relativeFrom="paragraph">
                <wp:posOffset>25400</wp:posOffset>
              </wp:positionV>
              <wp:extent cx="457200" cy="9189720"/>
              <wp:effectExtent l="0" t="0" r="0" b="0"/>
              <wp:wrapNone/>
              <wp:docPr id="350" name="Rectangle 350"/>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B12876">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Emergency Supplies Checklist</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1B80C" id="Rectangle 350" o:spid="_x0000_s1069" style="position:absolute;margin-left:476pt;margin-top:2pt;width:36pt;height:723.6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" fillcolor="#c45911 [2405]" stroked="f" strokeweight="1pt">
              <v:textbox style="layout-flow:vertical" inset="0,0,0,0">
                <w:txbxContent>
                  <w:p w:rsidR="0065272E" w:rsidRPr="00F95DB3" w:rsidRDefault="0065272E" w:rsidP="00B12876">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Emergency Supplies Checklist</w:t>
                    </w:r>
                  </w:p>
                </w:txbxContent>
              </v:textbox>
            </v:rect>
          </w:pict>
        </mc:Fallback>
      </mc:AlternateConten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669504" behindDoc="0" locked="0" layoutInCell="1" allowOverlap="1" wp14:anchorId="6C2EEB85" wp14:editId="5F0E3192">
              <wp:simplePos x="0" y="0"/>
              <wp:positionH relativeFrom="column">
                <wp:posOffset>-81597</wp:posOffset>
              </wp:positionH>
              <wp:positionV relativeFrom="paragraph">
                <wp:posOffset>98425</wp:posOffset>
              </wp:positionV>
              <wp:extent cx="6665595" cy="228600"/>
              <wp:effectExtent l="0" t="0" r="1905" b="0"/>
              <wp:wrapNone/>
              <wp:docPr id="5" name="Rectangle 5"/>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1A119" id="Rectangle 5" o:spid="_x0000_s1026" style="position:absolute;margin-left:-6.4pt;margin-top:7.75pt;width:524.8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" fillcolor="#c9c9c9 [1942]" stroked="f" strokeweight="1pt"/>
          </w:pict>
        </mc:Fallback>
      </mc:AlternateContent>
    </w:r>
    <w:r>
      <w:rPr>
        <w:noProof/>
      </w:rPr>
      <mc:AlternateContent>
        <mc:Choice Requires="wps">
          <w:drawing>
            <wp:anchor distT="0" distB="0" distL="114300" distR="114300" simplePos="0" relativeHeight="251668480" behindDoc="1" locked="0" layoutInCell="1" allowOverlap="1" wp14:anchorId="3E908961" wp14:editId="49F311D3">
              <wp:simplePos x="0" y="0"/>
              <wp:positionH relativeFrom="column">
                <wp:posOffset>6045200</wp:posOffset>
              </wp:positionH>
              <wp:positionV relativeFrom="paragraph">
                <wp:posOffset>25400</wp:posOffset>
              </wp:positionV>
              <wp:extent cx="457200" cy="9189720"/>
              <wp:effectExtent l="0" t="0" r="0" b="0"/>
              <wp:wrapNone/>
              <wp:docPr id="7" name="Rectangle 7"/>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Preface</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08961" id="Rectangle 7" o:spid="_x0000_s1030" style="position:absolute;margin-left:476pt;margin-top:2pt;width:36pt;height:72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" fillcolor="#a5a5a5 [2092]"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Preface</w:t>
                    </w:r>
                  </w:p>
                </w:txbxContent>
              </v:textbox>
            </v:rect>
          </w:pict>
        </mc:Fallback>
      </mc:AlternateContent>
    </w:r>
    <w:r>
      <w:tab/>
    </w:r>
    <w:r>
      <w:tab/>
    </w: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r>
      <w:rPr>
        <w:noProof/>
      </w:rPr>
      <mc:AlternateContent>
        <mc:Choice Requires="wps">
          <w:drawing>
            <wp:anchor distT="0" distB="0" distL="114300" distR="114300" simplePos="0" relativeHeight="251948032"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332" name="WordArt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9" o:spid="_x0000_s1070" type="#_x0000_t202" style="position:absolute;left:0;text-align:left;margin-left:0;margin-top:0;width:412.4pt;height:247.45pt;rotation:-45;z-index:-251368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" o:allowincell="f" filled="f" stroked="f">
              <v:stroke joinstyle="round"/>
              <o:lock v:ext="edit" shapetype="t"/>
              <v:textbox style="mso-fit-shape-to-text:t">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65272E" w:rsidRDefault="0065272E" w:rsidP="008F28DF">
    <w:pPr>
      <w:pStyle w:val="Header"/>
    </w:pPr>
    <w:r>
      <w:rPr>
        <w:noProof/>
      </w:rPr>
      <mc:AlternateContent>
        <mc:Choice Requires="wps">
          <w:drawing>
            <wp:anchor distT="0" distB="0" distL="114300" distR="114300" simplePos="0" relativeHeight="251949056" behindDoc="1" locked="0" layoutInCell="1" allowOverlap="1" wp14:anchorId="0EE0D8A4" wp14:editId="62E3D53B">
              <wp:simplePos x="0" y="0"/>
              <wp:positionH relativeFrom="column">
                <wp:posOffset>6045200</wp:posOffset>
              </wp:positionH>
              <wp:positionV relativeFrom="paragraph">
                <wp:posOffset>25400</wp:posOffset>
              </wp:positionV>
              <wp:extent cx="457200" cy="9189720"/>
              <wp:effectExtent l="0" t="0" r="19050" b="11430"/>
              <wp:wrapNone/>
              <wp:docPr id="410" name="Rectangle 410"/>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Emergency Supply Checklist</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0D8A4" id="Rectangle 410" o:spid="_x0000_s1071" style="position:absolute;margin-left:476pt;margin-top:2pt;width:36pt;height:723.6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" fillcolor="#c45911 [2405]" strokecolor="#c45911 [2405]"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Emergency Supply Checklist</w:t>
                    </w:r>
                  </w:p>
                </w:txbxContent>
              </v:textbox>
            </v:rect>
          </w:pict>
        </mc:Fallback>
      </mc:AlternateContent>
    </w:r>
    <w:r>
      <w:tab/>
    </w:r>
    <w:r>
      <w:tab/>
    </w:r>
    <w:r>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r>
      <w:rPr>
        <w:noProof/>
      </w:rPr>
      <mc:AlternateContent>
        <mc:Choice Requires="wps">
          <w:drawing>
            <wp:anchor distT="0" distB="0" distL="114300" distR="114300" simplePos="0" relativeHeight="252042240" behindDoc="0" locked="0" layoutInCell="0" allowOverlap="1" wp14:anchorId="729FE5E4" wp14:editId="7B435C67">
              <wp:simplePos x="0" y="0"/>
              <wp:positionH relativeFrom="page">
                <wp:posOffset>-10633</wp:posOffset>
              </wp:positionH>
              <wp:positionV relativeFrom="topMargin">
                <wp:posOffset>0</wp:posOffset>
              </wp:positionV>
              <wp:extent cx="8277979" cy="1063256"/>
              <wp:effectExtent l="0" t="0" r="27940" b="22860"/>
              <wp:wrapNone/>
              <wp:docPr id="3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979" cy="1063256"/>
                      </a:xfrm>
                      <a:prstGeom prst="rect">
                        <a:avLst/>
                      </a:prstGeom>
                      <a:solidFill>
                        <a:srgbClr val="FFFF00"/>
                      </a:solidFill>
                      <a:ln w="9525">
                        <a:solidFill>
                          <a:srgbClr val="44546A">
                            <a:lumMod val="40000"/>
                            <a:lumOff val="60000"/>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A7DDF7A" id="Rectangle 3" o:spid="_x0000_s1026" style="position:absolute;margin-left:-.85pt;margin-top:0;width:651.8pt;height:83.7pt;z-index:252042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" o:allowincell="f" fillcolor="yellow" strokecolor="#adb9ca">
              <w10:wrap anchorx="page" anchory="margin"/>
            </v:rect>
          </w:pict>
        </mc:Fallback>
      </mc:AlternateContent>
    </w:r>
  </w:p>
  <w:p w:rsidR="0065272E" w:rsidRDefault="0065272E" w:rsidP="008F28DF">
    <w:pPr>
      <w:pStyle w:val="Header"/>
    </w:pPr>
    <w:r>
      <w:tab/>
    </w:r>
    <w:r>
      <w:tab/>
    </w:r>
    <w:r>
      <w:tab/>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622746">
    <w:pPr>
      <w:spacing w:after="0"/>
      <w:jc w:val="right"/>
    </w:pPr>
    <w:r>
      <w:rPr>
        <w:noProof/>
      </w:rPr>
      <mc:AlternateContent>
        <mc:Choice Requires="wps">
          <w:drawing>
            <wp:anchor distT="0" distB="0" distL="114300" distR="114300" simplePos="0" relativeHeight="252028928" behindDoc="0" locked="0" layoutInCell="0" allowOverlap="1" wp14:anchorId="7509A725" wp14:editId="0E5E1D2C">
              <wp:simplePos x="0" y="0"/>
              <wp:positionH relativeFrom="page">
                <wp:posOffset>-41910</wp:posOffset>
              </wp:positionH>
              <wp:positionV relativeFrom="topMargin">
                <wp:posOffset>0</wp:posOffset>
              </wp:positionV>
              <wp:extent cx="8161020" cy="914400"/>
              <wp:effectExtent l="0" t="0" r="11430" b="1905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14400"/>
                      </a:xfrm>
                      <a:prstGeom prst="rect">
                        <a:avLst/>
                      </a:prstGeom>
                      <a:solidFill>
                        <a:srgbClr val="C4BD97"/>
                      </a:solidFill>
                      <a:ln w="9525">
                        <a:solidFill>
                          <a:srgbClr val="C4BD97"/>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41283F0" id="Rectangle 3" o:spid="_x0000_s1026" style="position:absolute;margin-left:-3.3pt;margin-top:0;width:642.6pt;height:1in;z-index:252028928;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" o:allowincell="f" fillcolor="#c4bd97" strokecolor="#c4bd97">
              <w10:wrap anchorx="page" anchory="margin"/>
            </v:rect>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r>
      <w:rPr>
        <w:noProof/>
      </w:rPr>
      <mc:AlternateContent>
        <mc:Choice Requires="wps">
          <w:drawing>
            <wp:anchor distT="0" distB="0" distL="114300" distR="114300" simplePos="0" relativeHeight="252038144" behindDoc="0" locked="0" layoutInCell="0" allowOverlap="1" wp14:anchorId="5A991415" wp14:editId="3DA447E4">
              <wp:simplePos x="0" y="0"/>
              <wp:positionH relativeFrom="page">
                <wp:posOffset>-3810</wp:posOffset>
              </wp:positionH>
              <wp:positionV relativeFrom="topMargin">
                <wp:posOffset>0</wp:posOffset>
              </wp:positionV>
              <wp:extent cx="8161020" cy="914400"/>
              <wp:effectExtent l="0" t="0" r="11430" b="19050"/>
              <wp:wrapNone/>
              <wp:docPr id="3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14400"/>
                      </a:xfrm>
                      <a:prstGeom prst="rect">
                        <a:avLst/>
                      </a:prstGeom>
                      <a:solidFill>
                        <a:srgbClr val="C4BD97"/>
                      </a:solidFill>
                      <a:ln w="9525">
                        <a:solidFill>
                          <a:srgbClr val="C4BD97"/>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941D348" id="Rectangle 3" o:spid="_x0000_s1026" style="position:absolute;margin-left:-.3pt;margin-top:0;width:642.6pt;height:1in;z-index:252038144;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" o:allowincell="f" fillcolor="#c4bd97" strokecolor="#c4bd97">
              <w10:wrap anchorx="page" anchory="margin"/>
            </v:rect>
          </w:pict>
        </mc:Fallback>
      </mc:AlternateContent>
    </w:r>
  </w:p>
  <w:p w:rsidR="0065272E" w:rsidRDefault="0065272E" w:rsidP="008F28DF">
    <w:pPr>
      <w:pStyle w:val="Header"/>
    </w:pPr>
    <w:r>
      <w:rPr>
        <w:noProof/>
      </w:rPr>
      <mc:AlternateContent>
        <mc:Choice Requires="wps">
          <w:drawing>
            <wp:anchor distT="0" distB="0" distL="114300" distR="114300" simplePos="0" relativeHeight="252022784" behindDoc="0" locked="0" layoutInCell="1" allowOverlap="1" wp14:anchorId="6266BCA2" wp14:editId="1A5F85A5">
              <wp:simplePos x="0" y="0"/>
              <wp:positionH relativeFrom="column">
                <wp:posOffset>-81597</wp:posOffset>
              </wp:positionH>
              <wp:positionV relativeFrom="paragraph">
                <wp:posOffset>98425</wp:posOffset>
              </wp:positionV>
              <wp:extent cx="6665595" cy="228600"/>
              <wp:effectExtent l="0" t="0" r="1905" b="0"/>
              <wp:wrapNone/>
              <wp:docPr id="2" name="Rectangle 2"/>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AF63E" id="Rectangle 2" o:spid="_x0000_s1026" style="position:absolute;margin-left:-6.4pt;margin-top:7.75pt;width:524.85pt;height:18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" fillcolor="#c9c9c9 [1942]" stroked="f" strokeweight="1pt"/>
          </w:pict>
        </mc:Fallback>
      </mc:AlternateContent>
    </w:r>
    <w:r>
      <w:rPr>
        <w:noProof/>
      </w:rPr>
      <mc:AlternateContent>
        <mc:Choice Requires="wps">
          <w:drawing>
            <wp:anchor distT="0" distB="0" distL="114300" distR="114300" simplePos="0" relativeHeight="252021760" behindDoc="1" locked="0" layoutInCell="1" allowOverlap="1" wp14:anchorId="5D96C8E8" wp14:editId="7CA64E6F">
              <wp:simplePos x="0" y="0"/>
              <wp:positionH relativeFrom="column">
                <wp:posOffset>6045200</wp:posOffset>
              </wp:positionH>
              <wp:positionV relativeFrom="paragraph">
                <wp:posOffset>25400</wp:posOffset>
              </wp:positionV>
              <wp:extent cx="457200" cy="9189720"/>
              <wp:effectExtent l="0" t="0" r="19050" b="11430"/>
              <wp:wrapNone/>
              <wp:docPr id="3" name="Rectangle 3"/>
              <wp:cNvGraphicFramePr/>
              <a:graphic xmlns:a="http://schemas.openxmlformats.org/drawingml/2006/main">
                <a:graphicData uri="http://schemas.microsoft.com/office/word/2010/wordprocessingShape">
                  <wps:wsp>
                    <wps:cNvSpPr/>
                    <wps:spPr>
                      <a:xfrm>
                        <a:off x="0" y="0"/>
                        <a:ext cx="457200" cy="9189720"/>
                      </a:xfrm>
                      <a:prstGeom prst="rect">
                        <a:avLst/>
                      </a:prstGeom>
                      <a:solidFill>
                        <a:srgbClr val="C4BD97"/>
                      </a:solidFill>
                      <a:ln>
                        <a:solidFill>
                          <a:srgbClr val="C4BD97"/>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B12876">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Emergency Utility Shut-Off Procedures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6C8E8" id="_x0000_s1073" style="position:absolute;margin-left:476pt;margin-top:2pt;width:36pt;height:723.6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" fillcolor="#c4bd97" strokecolor="#c4bd97" strokeweight="1pt">
              <v:textbox style="layout-flow:vertical" inset="0,0,0,0">
                <w:txbxContent>
                  <w:p w:rsidR="0065272E" w:rsidRPr="00F95DB3" w:rsidRDefault="0065272E" w:rsidP="00B12876">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Emergency Utility Shut-Off Procedures</w:t>
                    </w:r>
                  </w:p>
                </w:txbxContent>
              </v:textbox>
            </v:rect>
          </w:pict>
        </mc:Fallback>
      </mc:AlternateContent>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704320" behindDoc="0" locked="0" layoutInCell="1" allowOverlap="1" wp14:anchorId="4D0EABA4" wp14:editId="46DB95EF">
              <wp:simplePos x="0" y="0"/>
              <wp:positionH relativeFrom="column">
                <wp:posOffset>-81597</wp:posOffset>
              </wp:positionH>
              <wp:positionV relativeFrom="paragraph">
                <wp:posOffset>98425</wp:posOffset>
              </wp:positionV>
              <wp:extent cx="6665595" cy="228600"/>
              <wp:effectExtent l="0" t="0" r="1905" b="0"/>
              <wp:wrapNone/>
              <wp:docPr id="23" name="Rectangle 23"/>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DDAD2" id="Rectangle 23" o:spid="_x0000_s1026" style="position:absolute;margin-left:-6.4pt;margin-top:7.75pt;width:524.85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" fillcolor="#c9c9c9 [1942]" stroked="f" strokeweight="1pt"/>
          </w:pict>
        </mc:Fallback>
      </mc:AlternateContent>
    </w:r>
    <w:r>
      <w:rPr>
        <w:noProof/>
      </w:rPr>
      <mc:AlternateContent>
        <mc:Choice Requires="wps">
          <w:drawing>
            <wp:anchor distT="0" distB="0" distL="114300" distR="114300" simplePos="0" relativeHeight="251703296" behindDoc="1" locked="0" layoutInCell="1" allowOverlap="1" wp14:anchorId="7113C61E" wp14:editId="1EA45401">
              <wp:simplePos x="0" y="0"/>
              <wp:positionH relativeFrom="column">
                <wp:posOffset>6045200</wp:posOffset>
              </wp:positionH>
              <wp:positionV relativeFrom="paragraph">
                <wp:posOffset>25400</wp:posOffset>
              </wp:positionV>
              <wp:extent cx="457200" cy="9189720"/>
              <wp:effectExtent l="0" t="0" r="0" b="0"/>
              <wp:wrapNone/>
              <wp:docPr id="24" name="Rectangle 24"/>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Table of Contents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3C61E" id="Rectangle 24" o:spid="_x0000_s1031" style="position:absolute;margin-left:476pt;margin-top:2pt;width:36pt;height:723.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" fillcolor="#a5a5a5 [2092]"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Table of Contents</w:t>
                    </w:r>
                  </w:p>
                </w:txbxContent>
              </v:textbox>
            </v:rect>
          </w:pict>
        </mc:Fallback>
      </mc:AlternateContent>
    </w: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708416" behindDoc="0" locked="0" layoutInCell="1" allowOverlap="1" wp14:anchorId="130D3A5D" wp14:editId="7D84B7F4">
              <wp:simplePos x="0" y="0"/>
              <wp:positionH relativeFrom="column">
                <wp:posOffset>-81597</wp:posOffset>
              </wp:positionH>
              <wp:positionV relativeFrom="paragraph">
                <wp:posOffset>98425</wp:posOffset>
              </wp:positionV>
              <wp:extent cx="6665595" cy="228600"/>
              <wp:effectExtent l="0" t="0" r="1905" b="0"/>
              <wp:wrapNone/>
              <wp:docPr id="25" name="Rectangle 25"/>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C4042" id="Rectangle 25" o:spid="_x0000_s1026" style="position:absolute;margin-left:-6.4pt;margin-top:7.75pt;width:524.8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" fillcolor="#c9c9c9 [1942]" stroked="f" strokeweight="1pt"/>
          </w:pict>
        </mc:Fallback>
      </mc:AlternateContent>
    </w:r>
    <w:r>
      <w:rPr>
        <w:noProof/>
      </w:rPr>
      <mc:AlternateContent>
        <mc:Choice Requires="wps">
          <w:drawing>
            <wp:anchor distT="0" distB="0" distL="114300" distR="114300" simplePos="0" relativeHeight="251707392" behindDoc="1" locked="0" layoutInCell="1" allowOverlap="1" wp14:anchorId="6792185B" wp14:editId="6ABD39B1">
              <wp:simplePos x="0" y="0"/>
              <wp:positionH relativeFrom="column">
                <wp:posOffset>6045200</wp:posOffset>
              </wp:positionH>
              <wp:positionV relativeFrom="paragraph">
                <wp:posOffset>25400</wp:posOffset>
              </wp:positionV>
              <wp:extent cx="457200" cy="9189720"/>
              <wp:effectExtent l="0" t="0" r="0" b="0"/>
              <wp:wrapNone/>
              <wp:docPr id="26" name="Rectangle 26"/>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Signatory Page</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2185B" id="Rectangle 26" o:spid="_x0000_s1032" style="position:absolute;margin-left:476pt;margin-top:2pt;width:36pt;height:723.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" fillcolor="#a5a5a5 [2092]"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Signatory Page</w:t>
                    </w:r>
                  </w:p>
                </w:txbxContent>
              </v:textbox>
            </v:rect>
          </w:pict>
        </mc:Fallback>
      </mc:AlternateContent>
    </w: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r>
      <w:rPr>
        <w:noProof/>
      </w:rPr>
      <mc:AlternateContent>
        <mc:Choice Requires="wps">
          <w:drawing>
            <wp:anchor distT="0" distB="0" distL="114300" distR="114300" simplePos="0" relativeHeight="251684864" behindDoc="1" locked="0" layoutInCell="0" allowOverlap="1" wp14:anchorId="785B24F2" wp14:editId="5BA55C76">
              <wp:simplePos x="0" y="0"/>
              <wp:positionH relativeFrom="margin">
                <wp:align>center</wp:align>
              </wp:positionH>
              <wp:positionV relativeFrom="margin">
                <wp:align>center</wp:align>
              </wp:positionV>
              <wp:extent cx="5237480" cy="3142615"/>
              <wp:effectExtent l="0" t="1143000" r="0" b="657860"/>
              <wp:wrapNone/>
              <wp:docPr id="358"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B24F2" id="_x0000_t202" coordsize="21600,21600" o:spt="202" path="m,l,21600r21600,l21600,xe">
              <v:stroke joinstyle="miter"/>
              <v:path gradientshapeok="t" o:connecttype="rect"/>
            </v:shapetype>
            <v:shape id="WordArt 12" o:spid="_x0000_s1033" type="#_x0000_t202" style="position:absolute;left:0;text-align:left;margin-left:0;margin-top:0;width:412.4pt;height:247.4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eX+EA4wCAAAG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65272E" w:rsidRDefault="0065272E" w:rsidP="008F28DF">
    <w:pPr>
      <w:pStyle w:val="Header"/>
    </w:pPr>
    <w:r>
      <w:rPr>
        <w:noProof/>
      </w:rPr>
      <mc:AlternateContent>
        <mc:Choice Requires="wps">
          <w:drawing>
            <wp:anchor distT="0" distB="0" distL="114300" distR="114300" simplePos="0" relativeHeight="251683840" behindDoc="0" locked="0" layoutInCell="1" allowOverlap="1" wp14:anchorId="71D90124" wp14:editId="2D0DBFF6">
              <wp:simplePos x="0" y="0"/>
              <wp:positionH relativeFrom="column">
                <wp:posOffset>-81597</wp:posOffset>
              </wp:positionH>
              <wp:positionV relativeFrom="paragraph">
                <wp:posOffset>98425</wp:posOffset>
              </wp:positionV>
              <wp:extent cx="6665595" cy="228600"/>
              <wp:effectExtent l="0" t="0" r="1905" b="0"/>
              <wp:wrapNone/>
              <wp:docPr id="13" name="Rectangle 13"/>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41772" id="Rectangle 13" o:spid="_x0000_s1026" style="position:absolute;margin-left:-6.4pt;margin-top:7.75pt;width:524.8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" fillcolor="#c9c9c9 [1942]" stroked="f" strokeweight="1pt"/>
          </w:pict>
        </mc:Fallback>
      </mc:AlternateContent>
    </w:r>
    <w:r>
      <w:rPr>
        <w:noProof/>
      </w:rPr>
      <mc:AlternateContent>
        <mc:Choice Requires="wps">
          <w:drawing>
            <wp:anchor distT="0" distB="0" distL="114300" distR="114300" simplePos="0" relativeHeight="251682816" behindDoc="1" locked="0" layoutInCell="1" allowOverlap="1" wp14:anchorId="0389F9D7" wp14:editId="5F426CCB">
              <wp:simplePos x="0" y="0"/>
              <wp:positionH relativeFrom="column">
                <wp:posOffset>6045200</wp:posOffset>
              </wp:positionH>
              <wp:positionV relativeFrom="paragraph">
                <wp:posOffset>25400</wp:posOffset>
              </wp:positionV>
              <wp:extent cx="457200" cy="9189720"/>
              <wp:effectExtent l="0" t="0" r="0" b="0"/>
              <wp:wrapNone/>
              <wp:docPr id="14" name="Rectangle 14"/>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Record of Changes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9F9D7" id="Rectangle 14" o:spid="_x0000_s1034" style="position:absolute;margin-left:476pt;margin-top:2pt;width:36pt;height:72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" fillcolor="#a5a5a5 [2092]"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Record of Changes</w:t>
                    </w:r>
                  </w:p>
                </w:txbxContent>
              </v:textbox>
            </v:rect>
          </w:pict>
        </mc:Fallback>
      </mc:AlternateContent>
    </w:r>
    <w:r>
      <w:tab/>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687936" behindDoc="0" locked="0" layoutInCell="1" allowOverlap="1" wp14:anchorId="7B5E1389" wp14:editId="63205BF0">
              <wp:simplePos x="0" y="0"/>
              <wp:positionH relativeFrom="column">
                <wp:posOffset>-81597</wp:posOffset>
              </wp:positionH>
              <wp:positionV relativeFrom="paragraph">
                <wp:posOffset>98425</wp:posOffset>
              </wp:positionV>
              <wp:extent cx="6665595" cy="228600"/>
              <wp:effectExtent l="0" t="0" r="1905" b="0"/>
              <wp:wrapNone/>
              <wp:docPr id="15" name="Rectangle 15"/>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F2DAE" id="Rectangle 15" o:spid="_x0000_s1026" style="position:absolute;margin-left:-6.4pt;margin-top:7.75pt;width:524.8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" fillcolor="#c9c9c9 [1942]" stroked="f" strokeweight="1pt"/>
          </w:pict>
        </mc:Fallback>
      </mc:AlternateContent>
    </w:r>
    <w:r>
      <w:rPr>
        <w:noProof/>
      </w:rPr>
      <mc:AlternateContent>
        <mc:Choice Requires="wps">
          <w:drawing>
            <wp:anchor distT="0" distB="0" distL="114300" distR="114300" simplePos="0" relativeHeight="251686912" behindDoc="1" locked="0" layoutInCell="1" allowOverlap="1" wp14:anchorId="6B73F90D" wp14:editId="5B265305">
              <wp:simplePos x="0" y="0"/>
              <wp:positionH relativeFrom="column">
                <wp:posOffset>6045200</wp:posOffset>
              </wp:positionH>
              <wp:positionV relativeFrom="paragraph">
                <wp:posOffset>25400</wp:posOffset>
              </wp:positionV>
              <wp:extent cx="457200" cy="9189720"/>
              <wp:effectExtent l="0" t="0" r="0" b="0"/>
              <wp:wrapNone/>
              <wp:docPr id="16" name="Rectangle 16"/>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Glossary of Terms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3F90D" id="Rectangle 16" o:spid="_x0000_s1035" style="position:absolute;margin-left:476pt;margin-top:2pt;width:36pt;height:72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" fillcolor="#a5a5a5 [2092]"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Glossary of Terms</w:t>
                    </w:r>
                  </w:p>
                </w:txbxContent>
              </v:textbox>
            </v:rect>
          </w:pict>
        </mc:Fallback>
      </mc:AlternateContent>
    </w:r>
    <w:r>
      <w:tab/>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p>
  <w:p w:rsidR="0065272E" w:rsidRDefault="0065272E" w:rsidP="008F28DF">
    <w:pPr>
      <w:pStyle w:val="Header"/>
    </w:pPr>
    <w:r>
      <w:rPr>
        <w:noProof/>
      </w:rPr>
      <mc:AlternateContent>
        <mc:Choice Requires="wps">
          <w:drawing>
            <wp:anchor distT="0" distB="0" distL="114300" distR="114300" simplePos="0" relativeHeight="251700224" behindDoc="0" locked="0" layoutInCell="1" allowOverlap="1" wp14:anchorId="684BC4D9" wp14:editId="3DCBB776">
              <wp:simplePos x="0" y="0"/>
              <wp:positionH relativeFrom="column">
                <wp:posOffset>-81597</wp:posOffset>
              </wp:positionH>
              <wp:positionV relativeFrom="paragraph">
                <wp:posOffset>98425</wp:posOffset>
              </wp:positionV>
              <wp:extent cx="6665595" cy="228600"/>
              <wp:effectExtent l="0" t="0" r="1905" b="0"/>
              <wp:wrapNone/>
              <wp:docPr id="21" name="Rectangle 21"/>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643C2" id="Rectangle 21" o:spid="_x0000_s1026" style="position:absolute;margin-left:-6.4pt;margin-top:7.75pt;width:524.8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" fillcolor="#c9c9c9 [1942]" stroked="f" strokeweight="1pt"/>
          </w:pict>
        </mc:Fallback>
      </mc:AlternateContent>
    </w:r>
    <w:r>
      <w:rPr>
        <w:noProof/>
      </w:rPr>
      <mc:AlternateContent>
        <mc:Choice Requires="wps">
          <w:drawing>
            <wp:anchor distT="0" distB="0" distL="114300" distR="114300" simplePos="0" relativeHeight="251699200" behindDoc="1" locked="0" layoutInCell="1" allowOverlap="1" wp14:anchorId="4B4A02A8" wp14:editId="7154CA3C">
              <wp:simplePos x="0" y="0"/>
              <wp:positionH relativeFrom="column">
                <wp:posOffset>6045200</wp:posOffset>
              </wp:positionH>
              <wp:positionV relativeFrom="paragraph">
                <wp:posOffset>25400</wp:posOffset>
              </wp:positionV>
              <wp:extent cx="457200" cy="9189720"/>
              <wp:effectExtent l="0" t="0" r="0" b="0"/>
              <wp:wrapNone/>
              <wp:docPr id="22" name="Rectangle 22"/>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References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A02A8" id="Rectangle 22" o:spid="_x0000_s1036" style="position:absolute;margin-left:476pt;margin-top:2pt;width:36pt;height:72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" fillcolor="#a5a5a5 [2092]"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Pr>
                        <w:rFonts w:ascii="Microsoft New Tai Lue" w:hAnsi="Microsoft New Tai Lue" w:cs="Microsoft New Tai Lue"/>
                        <w:sz w:val="40"/>
                        <w:szCs w:val="40"/>
                      </w:rPr>
                      <w:t>References</w:t>
                    </w:r>
                  </w:p>
                </w:txbxContent>
              </v:textbox>
            </v:rect>
          </w:pict>
        </mc:Fallback>
      </mc:AlternateContent>
    </w:r>
    <w:r>
      <w:tab/>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72E" w:rsidRDefault="0065272E" w:rsidP="00F95DB3">
    <w:pPr>
      <w:spacing w:after="0"/>
      <w:jc w:val="right"/>
    </w:pPr>
    <w:r>
      <w:rPr>
        <w:noProof/>
      </w:rPr>
      <mc:AlternateContent>
        <mc:Choice Requires="wps">
          <w:drawing>
            <wp:anchor distT="0" distB="0" distL="114300" distR="114300" simplePos="0" relativeHeight="251674624" behindDoc="1" locked="0" layoutInCell="0" allowOverlap="1" wp14:anchorId="5CDF4C84" wp14:editId="7D87535E">
              <wp:simplePos x="0" y="0"/>
              <wp:positionH relativeFrom="margin">
                <wp:align>center</wp:align>
              </wp:positionH>
              <wp:positionV relativeFrom="margin">
                <wp:align>center</wp:align>
              </wp:positionV>
              <wp:extent cx="5237480" cy="3142615"/>
              <wp:effectExtent l="0" t="1143000" r="0" b="657860"/>
              <wp:wrapNone/>
              <wp:docPr id="357"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DF4C84" id="_x0000_t202" coordsize="21600,21600" o:spt="202" path="m,l,21600r21600,l21600,xe">
              <v:stroke joinstyle="miter"/>
              <v:path gradientshapeok="t" o:connecttype="rect"/>
            </v:shapetype>
            <v:shape id="WordArt 10" o:spid="_x0000_s1037" type="#_x0000_t202" style="position:absolute;left:0;text-align:left;margin-left:0;margin-top:0;width:412.4pt;height:247.4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" o:allowincell="f" filled="f" stroked="f">
              <v:stroke joinstyle="round"/>
              <o:lock v:ext="edit" shapetype="t"/>
              <v:textbox style="mso-fit-shape-to-text:t">
                <w:txbxContent>
                  <w:p w:rsidR="0065272E" w:rsidRDefault="0065272E" w:rsidP="006F754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65272E" w:rsidRDefault="0065272E" w:rsidP="008F28DF">
    <w:pPr>
      <w:pStyle w:val="Header"/>
    </w:pPr>
    <w:r>
      <w:rPr>
        <w:noProof/>
      </w:rPr>
      <mc:AlternateContent>
        <mc:Choice Requires="wps">
          <w:drawing>
            <wp:anchor distT="0" distB="0" distL="114300" distR="114300" simplePos="0" relativeHeight="251673600" behindDoc="0" locked="0" layoutInCell="1" allowOverlap="1" wp14:anchorId="4B96412C" wp14:editId="5E4F10EB">
              <wp:simplePos x="0" y="0"/>
              <wp:positionH relativeFrom="column">
                <wp:posOffset>-81597</wp:posOffset>
              </wp:positionH>
              <wp:positionV relativeFrom="paragraph">
                <wp:posOffset>98425</wp:posOffset>
              </wp:positionV>
              <wp:extent cx="6665595" cy="228600"/>
              <wp:effectExtent l="0" t="0" r="1905" b="0"/>
              <wp:wrapNone/>
              <wp:docPr id="8" name="Rectangle 8"/>
              <wp:cNvGraphicFramePr/>
              <a:graphic xmlns:a="http://schemas.openxmlformats.org/drawingml/2006/main">
                <a:graphicData uri="http://schemas.microsoft.com/office/word/2010/wordprocessingShape">
                  <wps:wsp>
                    <wps:cNvSpPr/>
                    <wps:spPr>
                      <a:xfrm>
                        <a:off x="0" y="0"/>
                        <a:ext cx="6665595" cy="2286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46833" id="Rectangle 8" o:spid="_x0000_s1026" style="position:absolute;margin-left:-6.4pt;margin-top:7.75pt;width:524.8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" fillcolor="#c9c9c9 [1942]" stroked="f" strokeweight="1pt"/>
          </w:pict>
        </mc:Fallback>
      </mc:AlternateContent>
    </w:r>
    <w:r>
      <w:rPr>
        <w:noProof/>
      </w:rPr>
      <mc:AlternateContent>
        <mc:Choice Requires="wps">
          <w:drawing>
            <wp:anchor distT="0" distB="0" distL="114300" distR="114300" simplePos="0" relativeHeight="251672576" behindDoc="1" locked="0" layoutInCell="1" allowOverlap="1" wp14:anchorId="1A4902B5" wp14:editId="7DF98C7A">
              <wp:simplePos x="0" y="0"/>
              <wp:positionH relativeFrom="column">
                <wp:posOffset>6045200</wp:posOffset>
              </wp:positionH>
              <wp:positionV relativeFrom="paragraph">
                <wp:posOffset>25400</wp:posOffset>
              </wp:positionV>
              <wp:extent cx="457200" cy="9189720"/>
              <wp:effectExtent l="0" t="0" r="0" b="0"/>
              <wp:wrapNone/>
              <wp:docPr id="9" name="Rectangle 9"/>
              <wp:cNvGraphicFramePr/>
              <a:graphic xmlns:a="http://schemas.openxmlformats.org/drawingml/2006/main">
                <a:graphicData uri="http://schemas.microsoft.com/office/word/2010/wordprocessingShape">
                  <wps:wsp>
                    <wps:cNvSpPr/>
                    <wps:spPr>
                      <a:xfrm>
                        <a:off x="0" y="0"/>
                        <a:ext cx="457200" cy="918972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272E" w:rsidRPr="00F95DB3" w:rsidRDefault="0065272E" w:rsidP="00F95DB3">
                          <w:pPr>
                            <w:spacing w:after="0"/>
                            <w:jc w:val="center"/>
                            <w:rPr>
                              <w:rFonts w:ascii="Microsoft New Tai Lue" w:hAnsi="Microsoft New Tai Lue" w:cs="Microsoft New Tai Lue"/>
                              <w:sz w:val="40"/>
                              <w:szCs w:val="40"/>
                            </w:rPr>
                          </w:pPr>
                          <w:r w:rsidRPr="000A0689">
                            <w:rPr>
                              <w:rFonts w:ascii="Microsoft New Tai Lue" w:hAnsi="Microsoft New Tai Lue" w:cs="Microsoft New Tai Lue"/>
                              <w:sz w:val="40"/>
                              <w:szCs w:val="40"/>
                              <w:highlight w:val="darkGray"/>
                            </w:rPr>
                            <w:t>Section 3: Mental and Behavioral Health</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902B5" id="Rectangle 9" o:spid="_x0000_s1038" style="position:absolute;margin-left:476pt;margin-top:2pt;width:36pt;height:72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" fillcolor="#f7caac [1301]" stroked="f" strokeweight="1pt">
              <v:textbox style="layout-flow:vertical" inset="0,0,0,0">
                <w:txbxContent>
                  <w:p w:rsidR="0065272E" w:rsidRPr="00F95DB3" w:rsidRDefault="0065272E" w:rsidP="00F95DB3">
                    <w:pPr>
                      <w:spacing w:after="0"/>
                      <w:jc w:val="center"/>
                      <w:rPr>
                        <w:rFonts w:ascii="Microsoft New Tai Lue" w:hAnsi="Microsoft New Tai Lue" w:cs="Microsoft New Tai Lue"/>
                        <w:sz w:val="40"/>
                        <w:szCs w:val="40"/>
                      </w:rPr>
                    </w:pPr>
                    <w:r w:rsidRPr="000A0689">
                      <w:rPr>
                        <w:rFonts w:ascii="Microsoft New Tai Lue" w:hAnsi="Microsoft New Tai Lue" w:cs="Microsoft New Tai Lue"/>
                        <w:sz w:val="40"/>
                        <w:szCs w:val="40"/>
                        <w:highlight w:val="darkGray"/>
                      </w:rPr>
                      <w:t>Section 3: Mental and Behavioral Health</w:t>
                    </w:r>
                  </w:p>
                </w:txbxContent>
              </v:textbox>
            </v:rect>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B0D"/>
    <w:multiLevelType w:val="hybridMultilevel"/>
    <w:tmpl w:val="F148EFF2"/>
    <w:lvl w:ilvl="0" w:tplc="CDDE458E">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95F04"/>
    <w:multiLevelType w:val="hybridMultilevel"/>
    <w:tmpl w:val="EEC24DAC"/>
    <w:lvl w:ilvl="0" w:tplc="2396B428">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33564"/>
    <w:multiLevelType w:val="hybridMultilevel"/>
    <w:tmpl w:val="ECCE4060"/>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234C7F"/>
    <w:multiLevelType w:val="hybridMultilevel"/>
    <w:tmpl w:val="AF3AC424"/>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B15511"/>
    <w:multiLevelType w:val="hybridMultilevel"/>
    <w:tmpl w:val="7D40985A"/>
    <w:lvl w:ilvl="0" w:tplc="45AC4B98">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17DD"/>
    <w:multiLevelType w:val="hybridMultilevel"/>
    <w:tmpl w:val="39A6F918"/>
    <w:lvl w:ilvl="0" w:tplc="8D9E74EE">
      <w:start w:val="1"/>
      <w:numFmt w:val="bullet"/>
      <w:lvlText w:val=""/>
      <w:lvlJc w:val="left"/>
      <w:pPr>
        <w:ind w:left="1620" w:hanging="360"/>
      </w:pPr>
      <w:rPr>
        <w:rFonts w:ascii="Wingdings" w:hAnsi="Wingdings" w:hint="default"/>
        <w:color w:val="7F7F7F" w:themeColor="text1" w:themeTint="80"/>
        <w:sz w:val="32"/>
        <w:szCs w:val="3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86365A9"/>
    <w:multiLevelType w:val="hybridMultilevel"/>
    <w:tmpl w:val="A75034CC"/>
    <w:lvl w:ilvl="0" w:tplc="EC1A2CF8">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E7F17"/>
    <w:multiLevelType w:val="hybridMultilevel"/>
    <w:tmpl w:val="B332384C"/>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E86A8B"/>
    <w:multiLevelType w:val="hybridMultilevel"/>
    <w:tmpl w:val="2F3C718E"/>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3C300F"/>
    <w:multiLevelType w:val="hybridMultilevel"/>
    <w:tmpl w:val="E29624D6"/>
    <w:lvl w:ilvl="0" w:tplc="8D9E74EE">
      <w:start w:val="1"/>
      <w:numFmt w:val="bullet"/>
      <w:lvlText w:val=""/>
      <w:lvlJc w:val="left"/>
      <w:pPr>
        <w:ind w:left="990" w:hanging="360"/>
      </w:pPr>
      <w:rPr>
        <w:rFonts w:ascii="Wingdings" w:hAnsi="Wingdings" w:hint="default"/>
        <w:color w:val="7F7F7F" w:themeColor="text1" w:themeTint="80"/>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54F233D"/>
    <w:multiLevelType w:val="hybridMultilevel"/>
    <w:tmpl w:val="2FEE178A"/>
    <w:lvl w:ilvl="0" w:tplc="5052C15E">
      <w:start w:val="1"/>
      <w:numFmt w:val="bullet"/>
      <w:lvlText w:val="o"/>
      <w:lvlJc w:val="left"/>
      <w:pPr>
        <w:ind w:left="108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C80270"/>
    <w:multiLevelType w:val="hybridMultilevel"/>
    <w:tmpl w:val="47A0450A"/>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FC762B"/>
    <w:multiLevelType w:val="hybridMultilevel"/>
    <w:tmpl w:val="5B2C0B72"/>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613AAE"/>
    <w:multiLevelType w:val="hybridMultilevel"/>
    <w:tmpl w:val="CC520136"/>
    <w:lvl w:ilvl="0" w:tplc="8D9E74EE">
      <w:start w:val="1"/>
      <w:numFmt w:val="bullet"/>
      <w:lvlText w:val=""/>
      <w:lvlJc w:val="left"/>
      <w:pPr>
        <w:ind w:left="720" w:hanging="360"/>
      </w:pPr>
      <w:rPr>
        <w:rFonts w:ascii="Wingdings" w:hAnsi="Wingdings" w:hint="default"/>
        <w:color w:val="7F7F7F" w:themeColor="text1" w:themeTint="80"/>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27C61"/>
    <w:multiLevelType w:val="hybridMultilevel"/>
    <w:tmpl w:val="B74EA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090778F"/>
    <w:multiLevelType w:val="hybridMultilevel"/>
    <w:tmpl w:val="E2DA6AB4"/>
    <w:lvl w:ilvl="0" w:tplc="8D9E74EE">
      <w:start w:val="1"/>
      <w:numFmt w:val="bullet"/>
      <w:lvlText w:val=""/>
      <w:lvlJc w:val="left"/>
      <w:pPr>
        <w:ind w:left="720" w:hanging="360"/>
      </w:pPr>
      <w:rPr>
        <w:rFonts w:ascii="Wingdings" w:hAnsi="Wingdings"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9F0498"/>
    <w:multiLevelType w:val="hybridMultilevel"/>
    <w:tmpl w:val="AC34D858"/>
    <w:lvl w:ilvl="0" w:tplc="410245B4">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30604"/>
    <w:multiLevelType w:val="hybridMultilevel"/>
    <w:tmpl w:val="C360AE66"/>
    <w:lvl w:ilvl="0" w:tplc="EBC8F1FA">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867477"/>
    <w:multiLevelType w:val="hybridMultilevel"/>
    <w:tmpl w:val="7B029A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B531E1"/>
    <w:multiLevelType w:val="hybridMultilevel"/>
    <w:tmpl w:val="6D18C930"/>
    <w:lvl w:ilvl="0" w:tplc="F104B6EC">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80D7C"/>
    <w:multiLevelType w:val="hybridMultilevel"/>
    <w:tmpl w:val="22C42140"/>
    <w:lvl w:ilvl="0" w:tplc="8D9E74EE">
      <w:start w:val="1"/>
      <w:numFmt w:val="bullet"/>
      <w:lvlText w:val=""/>
      <w:lvlJc w:val="left"/>
      <w:pPr>
        <w:ind w:left="720" w:hanging="360"/>
      </w:pPr>
      <w:rPr>
        <w:rFonts w:ascii="Wingdings" w:hAnsi="Wingdings"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137A54"/>
    <w:multiLevelType w:val="hybridMultilevel"/>
    <w:tmpl w:val="213412F8"/>
    <w:lvl w:ilvl="0" w:tplc="37423820">
      <w:start w:val="1"/>
      <w:numFmt w:val="bullet"/>
      <w:lvlText w:val="è"/>
      <w:lvlJc w:val="left"/>
      <w:pPr>
        <w:ind w:left="720" w:hanging="360"/>
      </w:pPr>
      <w:rPr>
        <w:rFonts w:ascii="Wingdings" w:hAnsi="Wingdings" w:hint="default"/>
        <w:color w:val="323E4F" w:themeColor="text2" w:themeShade="BF"/>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D6F47E7"/>
    <w:multiLevelType w:val="hybridMultilevel"/>
    <w:tmpl w:val="304AEFA0"/>
    <w:lvl w:ilvl="0" w:tplc="8D28A5E4">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226167"/>
    <w:multiLevelType w:val="hybridMultilevel"/>
    <w:tmpl w:val="07640632"/>
    <w:lvl w:ilvl="0" w:tplc="8D9E74EE">
      <w:start w:val="1"/>
      <w:numFmt w:val="bullet"/>
      <w:lvlText w:val=""/>
      <w:lvlJc w:val="left"/>
      <w:pPr>
        <w:ind w:left="1890" w:hanging="360"/>
      </w:pPr>
      <w:rPr>
        <w:rFonts w:ascii="Wingdings" w:hAnsi="Wingdings" w:hint="default"/>
        <w:color w:val="7F7F7F" w:themeColor="text1" w:themeTint="80"/>
        <w:sz w:val="32"/>
        <w:szCs w:val="32"/>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323254B0"/>
    <w:multiLevelType w:val="hybridMultilevel"/>
    <w:tmpl w:val="A8C8970C"/>
    <w:lvl w:ilvl="0" w:tplc="98BE1A1A">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4D4C04"/>
    <w:multiLevelType w:val="hybridMultilevel"/>
    <w:tmpl w:val="193ED812"/>
    <w:lvl w:ilvl="0" w:tplc="8D9E74EE">
      <w:start w:val="1"/>
      <w:numFmt w:val="bullet"/>
      <w:lvlText w:val=""/>
      <w:lvlJc w:val="left"/>
      <w:pPr>
        <w:ind w:left="2160" w:hanging="360"/>
      </w:pPr>
      <w:rPr>
        <w:rFonts w:ascii="Wingdings" w:hAnsi="Wingdings" w:hint="default"/>
        <w:color w:val="7F7F7F" w:themeColor="text1" w:themeTint="80"/>
        <w:sz w:val="32"/>
        <w:szCs w:val="3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EB31454"/>
    <w:multiLevelType w:val="hybridMultilevel"/>
    <w:tmpl w:val="21308768"/>
    <w:lvl w:ilvl="0" w:tplc="8D9E74EE">
      <w:start w:val="1"/>
      <w:numFmt w:val="bullet"/>
      <w:lvlText w:val=""/>
      <w:lvlJc w:val="left"/>
      <w:pPr>
        <w:ind w:left="360" w:hanging="360"/>
      </w:pPr>
      <w:rPr>
        <w:rFonts w:ascii="Wingdings" w:hAnsi="Wingdings" w:hint="default"/>
        <w:color w:val="7F7F7F" w:themeColor="text1" w:themeTint="80"/>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35127F"/>
    <w:multiLevelType w:val="hybridMultilevel"/>
    <w:tmpl w:val="AF642224"/>
    <w:lvl w:ilvl="0" w:tplc="8D9E74EE">
      <w:start w:val="1"/>
      <w:numFmt w:val="bullet"/>
      <w:lvlText w:val=""/>
      <w:lvlJc w:val="left"/>
      <w:pPr>
        <w:ind w:left="450" w:hanging="360"/>
      </w:pPr>
      <w:rPr>
        <w:rFonts w:ascii="Wingdings" w:hAnsi="Wingdings" w:hint="default"/>
        <w:color w:val="7F7F7F" w:themeColor="text1" w:themeTint="80"/>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669C4"/>
    <w:multiLevelType w:val="hybridMultilevel"/>
    <w:tmpl w:val="930A5CD8"/>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7E616F"/>
    <w:multiLevelType w:val="hybridMultilevel"/>
    <w:tmpl w:val="5A84DC06"/>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00573E"/>
    <w:multiLevelType w:val="hybridMultilevel"/>
    <w:tmpl w:val="747C5CE2"/>
    <w:lvl w:ilvl="0" w:tplc="8D9E74EE">
      <w:start w:val="1"/>
      <w:numFmt w:val="bullet"/>
      <w:lvlText w:val=""/>
      <w:lvlJc w:val="left"/>
      <w:pPr>
        <w:ind w:left="1620" w:hanging="360"/>
      </w:pPr>
      <w:rPr>
        <w:rFonts w:ascii="Wingdings" w:hAnsi="Wingdings" w:hint="default"/>
        <w:color w:val="7F7F7F" w:themeColor="text1" w:themeTint="80"/>
        <w:sz w:val="32"/>
        <w:szCs w:val="3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4D186901"/>
    <w:multiLevelType w:val="hybridMultilevel"/>
    <w:tmpl w:val="2FC05E9E"/>
    <w:lvl w:ilvl="0" w:tplc="8D9E74EE">
      <w:start w:val="1"/>
      <w:numFmt w:val="bullet"/>
      <w:lvlText w:val=""/>
      <w:lvlJc w:val="left"/>
      <w:pPr>
        <w:ind w:left="720" w:hanging="360"/>
      </w:pPr>
      <w:rPr>
        <w:rFonts w:ascii="Wingdings" w:hAnsi="Wingdings"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B10C2"/>
    <w:multiLevelType w:val="hybridMultilevel"/>
    <w:tmpl w:val="48AE9C2A"/>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45356A"/>
    <w:multiLevelType w:val="hybridMultilevel"/>
    <w:tmpl w:val="B7DAA3C0"/>
    <w:lvl w:ilvl="0" w:tplc="8D9E74EE">
      <w:start w:val="1"/>
      <w:numFmt w:val="bullet"/>
      <w:lvlText w:val=""/>
      <w:lvlJc w:val="left"/>
      <w:pPr>
        <w:ind w:left="810" w:hanging="360"/>
      </w:pPr>
      <w:rPr>
        <w:rFonts w:ascii="Wingdings" w:hAnsi="Wingdings" w:hint="default"/>
        <w:color w:val="7F7F7F" w:themeColor="text1" w:themeTint="80"/>
        <w:sz w:val="32"/>
        <w:szCs w:val="3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9D46ECF"/>
    <w:multiLevelType w:val="hybridMultilevel"/>
    <w:tmpl w:val="8F042ACE"/>
    <w:lvl w:ilvl="0" w:tplc="8D9E74EE">
      <w:start w:val="1"/>
      <w:numFmt w:val="bullet"/>
      <w:lvlText w:val=""/>
      <w:lvlJc w:val="left"/>
      <w:pPr>
        <w:ind w:left="720" w:hanging="360"/>
      </w:pPr>
      <w:rPr>
        <w:rFonts w:ascii="Wingdings" w:hAnsi="Wingdings" w:hint="default"/>
        <w:color w:val="7F7F7F" w:themeColor="text1" w:themeTint="80"/>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3A636E"/>
    <w:multiLevelType w:val="hybridMultilevel"/>
    <w:tmpl w:val="35521AF0"/>
    <w:lvl w:ilvl="0" w:tplc="C256F36A">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946A21"/>
    <w:multiLevelType w:val="hybridMultilevel"/>
    <w:tmpl w:val="8C1A5898"/>
    <w:lvl w:ilvl="0" w:tplc="53DCA55C">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2C2303"/>
    <w:multiLevelType w:val="hybridMultilevel"/>
    <w:tmpl w:val="018812E2"/>
    <w:lvl w:ilvl="0" w:tplc="8D9E74EE">
      <w:start w:val="1"/>
      <w:numFmt w:val="bullet"/>
      <w:lvlText w:val=""/>
      <w:lvlJc w:val="left"/>
      <w:pPr>
        <w:ind w:left="720" w:hanging="360"/>
      </w:pPr>
      <w:rPr>
        <w:rFonts w:ascii="Wingdings" w:hAnsi="Wingdings"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465D18"/>
    <w:multiLevelType w:val="hybridMultilevel"/>
    <w:tmpl w:val="5CF8F29C"/>
    <w:lvl w:ilvl="0" w:tplc="8D9E74EE">
      <w:start w:val="1"/>
      <w:numFmt w:val="bullet"/>
      <w:lvlText w:val=""/>
      <w:lvlJc w:val="left"/>
      <w:pPr>
        <w:ind w:left="720" w:hanging="360"/>
      </w:pPr>
      <w:rPr>
        <w:rFonts w:ascii="Wingdings" w:hAnsi="Wingdings"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6933F2"/>
    <w:multiLevelType w:val="hybridMultilevel"/>
    <w:tmpl w:val="761CA3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CF6EAE"/>
    <w:multiLevelType w:val="hybridMultilevel"/>
    <w:tmpl w:val="C23CF6A4"/>
    <w:lvl w:ilvl="0" w:tplc="8D9E74EE">
      <w:start w:val="1"/>
      <w:numFmt w:val="bullet"/>
      <w:lvlText w:val=""/>
      <w:lvlJc w:val="left"/>
      <w:pPr>
        <w:ind w:left="2160" w:hanging="360"/>
      </w:pPr>
      <w:rPr>
        <w:rFonts w:ascii="Wingdings" w:hAnsi="Wingdings" w:hint="default"/>
        <w:color w:val="7F7F7F" w:themeColor="text1" w:themeTint="80"/>
        <w:sz w:val="32"/>
        <w:szCs w:val="3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363287B"/>
    <w:multiLevelType w:val="hybridMultilevel"/>
    <w:tmpl w:val="AD44BF9E"/>
    <w:lvl w:ilvl="0" w:tplc="486A5E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877A6C"/>
    <w:multiLevelType w:val="hybridMultilevel"/>
    <w:tmpl w:val="ABCC1C9C"/>
    <w:lvl w:ilvl="0" w:tplc="98BE1A1A">
      <w:start w:val="1"/>
      <w:numFmt w:val="bullet"/>
      <w:lvlText w:val="o"/>
      <w:lvlJc w:val="left"/>
      <w:pPr>
        <w:ind w:left="720" w:hanging="360"/>
      </w:pPr>
      <w:rPr>
        <w:rFonts w:ascii="Courier New" w:hAnsi="Courier New" w:cs="Courier New" w:hint="default"/>
        <w:color w:val="7F7F7F" w:themeColor="text1" w:themeTint="80"/>
        <w:sz w:val="32"/>
        <w:szCs w:val="32"/>
      </w:rPr>
    </w:lvl>
    <w:lvl w:ilvl="1" w:tplc="8D9E74E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C412CF"/>
    <w:multiLevelType w:val="hybridMultilevel"/>
    <w:tmpl w:val="D4D4510E"/>
    <w:lvl w:ilvl="0" w:tplc="DDF49EC2">
      <w:start w:val="1"/>
      <w:numFmt w:val="bullet"/>
      <w:lvlText w:val="o"/>
      <w:lvlJc w:val="left"/>
      <w:pPr>
        <w:ind w:left="1080" w:hanging="360"/>
      </w:pPr>
      <w:rPr>
        <w:rFonts w:ascii="Courier New" w:hAnsi="Courier New" w:cs="Courier New" w:hint="default"/>
        <w:color w:val="7F7F7F" w:themeColor="text1" w:themeTint="80"/>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52340FC"/>
    <w:multiLevelType w:val="hybridMultilevel"/>
    <w:tmpl w:val="AEA80244"/>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5912CC3"/>
    <w:multiLevelType w:val="hybridMultilevel"/>
    <w:tmpl w:val="25A80D0E"/>
    <w:lvl w:ilvl="0" w:tplc="4484D108">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7A2652"/>
    <w:multiLevelType w:val="hybridMultilevel"/>
    <w:tmpl w:val="B450FEE8"/>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7642AF5"/>
    <w:multiLevelType w:val="hybridMultilevel"/>
    <w:tmpl w:val="7F3801A4"/>
    <w:lvl w:ilvl="0" w:tplc="8D9E74EE">
      <w:start w:val="1"/>
      <w:numFmt w:val="bullet"/>
      <w:lvlText w:val=""/>
      <w:lvlJc w:val="left"/>
      <w:pPr>
        <w:ind w:left="2160" w:hanging="360"/>
      </w:pPr>
      <w:rPr>
        <w:rFonts w:ascii="Wingdings" w:hAnsi="Wingdings" w:hint="default"/>
        <w:color w:val="7F7F7F" w:themeColor="text1" w:themeTint="80"/>
        <w:sz w:val="32"/>
        <w:szCs w:val="3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7D405BD"/>
    <w:multiLevelType w:val="hybridMultilevel"/>
    <w:tmpl w:val="133C49AE"/>
    <w:lvl w:ilvl="0" w:tplc="EA02F658">
      <w:start w:val="1"/>
      <w:numFmt w:val="bullet"/>
      <w:lvlText w:val="o"/>
      <w:lvlJc w:val="left"/>
      <w:pPr>
        <w:ind w:left="72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F3755E"/>
    <w:multiLevelType w:val="hybridMultilevel"/>
    <w:tmpl w:val="C08E9AB8"/>
    <w:lvl w:ilvl="0" w:tplc="8D9E74EE">
      <w:start w:val="1"/>
      <w:numFmt w:val="bullet"/>
      <w:lvlText w:val=""/>
      <w:lvlJc w:val="left"/>
      <w:pPr>
        <w:ind w:left="2160" w:hanging="360"/>
      </w:pPr>
      <w:rPr>
        <w:rFonts w:ascii="Wingdings" w:hAnsi="Wingdings" w:hint="default"/>
        <w:color w:val="7F7F7F" w:themeColor="text1" w:themeTint="80"/>
        <w:sz w:val="32"/>
        <w:szCs w:val="3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9B509B3"/>
    <w:multiLevelType w:val="hybridMultilevel"/>
    <w:tmpl w:val="3D66F98A"/>
    <w:lvl w:ilvl="0" w:tplc="D9343906">
      <w:start w:val="1"/>
      <w:numFmt w:val="bullet"/>
      <w:lvlText w:val="o"/>
      <w:lvlJc w:val="left"/>
      <w:pPr>
        <w:ind w:left="360" w:hanging="360"/>
      </w:pPr>
      <w:rPr>
        <w:rFonts w:ascii="Courier New" w:hAnsi="Courier New" w:cs="Courier New" w:hint="default"/>
        <w:color w:val="7F7F7F" w:themeColor="text1" w:themeTint="80"/>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F91F45"/>
    <w:multiLevelType w:val="hybridMultilevel"/>
    <w:tmpl w:val="90161998"/>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CE84328"/>
    <w:multiLevelType w:val="hybridMultilevel"/>
    <w:tmpl w:val="26B09FA2"/>
    <w:lvl w:ilvl="0" w:tplc="8D9E74EE">
      <w:start w:val="1"/>
      <w:numFmt w:val="bullet"/>
      <w:lvlText w:val=""/>
      <w:lvlJc w:val="left"/>
      <w:pPr>
        <w:ind w:left="1080" w:hanging="360"/>
      </w:pPr>
      <w:rPr>
        <w:rFonts w:ascii="Wingdings" w:hAnsi="Wingdings" w:hint="default"/>
        <w:color w:val="7F7F7F" w:themeColor="text1" w:themeTint="80"/>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E5E4A99"/>
    <w:multiLevelType w:val="hybridMultilevel"/>
    <w:tmpl w:val="F40E5A7A"/>
    <w:lvl w:ilvl="0" w:tplc="6DB65672">
      <w:start w:val="1"/>
      <w:numFmt w:val="bullet"/>
      <w:lvlText w:val="o"/>
      <w:lvlJc w:val="left"/>
      <w:pPr>
        <w:ind w:left="1080" w:hanging="72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AC13A9"/>
    <w:multiLevelType w:val="hybridMultilevel"/>
    <w:tmpl w:val="03481F02"/>
    <w:lvl w:ilvl="0" w:tplc="FC281826">
      <w:start w:val="1"/>
      <w:numFmt w:val="bullet"/>
      <w:lvlText w:val="o"/>
      <w:lvlJc w:val="left"/>
      <w:pPr>
        <w:ind w:left="1080" w:hanging="360"/>
      </w:pPr>
      <w:rPr>
        <w:rFonts w:ascii="Courier New" w:hAnsi="Courier New" w:cs="Courier New" w:hint="default"/>
        <w:color w:val="7F7F7F" w:themeColor="text1" w:themeTint="80"/>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E317DBA"/>
    <w:multiLevelType w:val="hybridMultilevel"/>
    <w:tmpl w:val="462C6CA6"/>
    <w:lvl w:ilvl="0" w:tplc="8D9E74EE">
      <w:start w:val="1"/>
      <w:numFmt w:val="bullet"/>
      <w:lvlText w:val=""/>
      <w:lvlJc w:val="left"/>
      <w:pPr>
        <w:ind w:left="1890" w:hanging="360"/>
      </w:pPr>
      <w:rPr>
        <w:rFonts w:ascii="Wingdings" w:hAnsi="Wingdings" w:hint="default"/>
        <w:color w:val="7F7F7F" w:themeColor="text1" w:themeTint="80"/>
        <w:sz w:val="32"/>
        <w:szCs w:val="32"/>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41"/>
  </w:num>
  <w:num w:numId="2">
    <w:abstractNumId w:val="21"/>
  </w:num>
  <w:num w:numId="3">
    <w:abstractNumId w:val="50"/>
  </w:num>
  <w:num w:numId="4">
    <w:abstractNumId w:val="19"/>
  </w:num>
  <w:num w:numId="5">
    <w:abstractNumId w:val="48"/>
  </w:num>
  <w:num w:numId="6">
    <w:abstractNumId w:val="53"/>
  </w:num>
  <w:num w:numId="7">
    <w:abstractNumId w:val="0"/>
  </w:num>
  <w:num w:numId="8">
    <w:abstractNumId w:val="17"/>
  </w:num>
  <w:num w:numId="9">
    <w:abstractNumId w:val="45"/>
  </w:num>
  <w:num w:numId="10">
    <w:abstractNumId w:val="6"/>
  </w:num>
  <w:num w:numId="11">
    <w:abstractNumId w:val="22"/>
  </w:num>
  <w:num w:numId="12">
    <w:abstractNumId w:val="35"/>
  </w:num>
  <w:num w:numId="13">
    <w:abstractNumId w:val="4"/>
  </w:num>
  <w:num w:numId="14">
    <w:abstractNumId w:val="43"/>
  </w:num>
  <w:num w:numId="15">
    <w:abstractNumId w:val="54"/>
  </w:num>
  <w:num w:numId="16">
    <w:abstractNumId w:val="36"/>
  </w:num>
  <w:num w:numId="17">
    <w:abstractNumId w:val="16"/>
  </w:num>
  <w:num w:numId="18">
    <w:abstractNumId w:val="10"/>
  </w:num>
  <w:num w:numId="19">
    <w:abstractNumId w:val="1"/>
  </w:num>
  <w:num w:numId="20">
    <w:abstractNumId w:val="9"/>
  </w:num>
  <w:num w:numId="21">
    <w:abstractNumId w:val="26"/>
  </w:num>
  <w:num w:numId="22">
    <w:abstractNumId w:val="31"/>
  </w:num>
  <w:num w:numId="23">
    <w:abstractNumId w:val="44"/>
  </w:num>
  <w:num w:numId="24">
    <w:abstractNumId w:val="27"/>
  </w:num>
  <w:num w:numId="25">
    <w:abstractNumId w:val="3"/>
  </w:num>
  <w:num w:numId="26">
    <w:abstractNumId w:val="51"/>
  </w:num>
  <w:num w:numId="27">
    <w:abstractNumId w:val="13"/>
  </w:num>
  <w:num w:numId="28">
    <w:abstractNumId w:val="42"/>
  </w:num>
  <w:num w:numId="29">
    <w:abstractNumId w:val="34"/>
  </w:num>
  <w:num w:numId="30">
    <w:abstractNumId w:val="37"/>
  </w:num>
  <w:num w:numId="31">
    <w:abstractNumId w:val="38"/>
  </w:num>
  <w:num w:numId="32">
    <w:abstractNumId w:val="15"/>
  </w:num>
  <w:num w:numId="33">
    <w:abstractNumId w:val="46"/>
  </w:num>
  <w:num w:numId="34">
    <w:abstractNumId w:val="28"/>
  </w:num>
  <w:num w:numId="35">
    <w:abstractNumId w:val="52"/>
  </w:num>
  <w:num w:numId="36">
    <w:abstractNumId w:val="5"/>
  </w:num>
  <w:num w:numId="37">
    <w:abstractNumId w:val="30"/>
  </w:num>
  <w:num w:numId="38">
    <w:abstractNumId w:val="32"/>
  </w:num>
  <w:num w:numId="39">
    <w:abstractNumId w:val="33"/>
  </w:num>
  <w:num w:numId="40">
    <w:abstractNumId w:val="25"/>
  </w:num>
  <w:num w:numId="41">
    <w:abstractNumId w:val="49"/>
  </w:num>
  <w:num w:numId="42">
    <w:abstractNumId w:val="40"/>
  </w:num>
  <w:num w:numId="43">
    <w:abstractNumId w:val="24"/>
  </w:num>
  <w:num w:numId="44">
    <w:abstractNumId w:val="47"/>
  </w:num>
  <w:num w:numId="45">
    <w:abstractNumId w:val="8"/>
  </w:num>
  <w:num w:numId="46">
    <w:abstractNumId w:val="29"/>
  </w:num>
  <w:num w:numId="47">
    <w:abstractNumId w:val="2"/>
  </w:num>
  <w:num w:numId="48">
    <w:abstractNumId w:val="7"/>
  </w:num>
  <w:num w:numId="49">
    <w:abstractNumId w:val="23"/>
  </w:num>
  <w:num w:numId="50">
    <w:abstractNumId w:val="55"/>
  </w:num>
  <w:num w:numId="51">
    <w:abstractNumId w:val="18"/>
  </w:num>
  <w:num w:numId="52">
    <w:abstractNumId w:val="11"/>
  </w:num>
  <w:num w:numId="53">
    <w:abstractNumId w:val="12"/>
  </w:num>
  <w:num w:numId="54">
    <w:abstractNumId w:val="39"/>
  </w:num>
  <w:num w:numId="55">
    <w:abstractNumId w:val="20"/>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E2"/>
    <w:rsid w:val="000038E6"/>
    <w:rsid w:val="0002139B"/>
    <w:rsid w:val="00021C4D"/>
    <w:rsid w:val="0002788F"/>
    <w:rsid w:val="0003032A"/>
    <w:rsid w:val="00036BEF"/>
    <w:rsid w:val="00045259"/>
    <w:rsid w:val="000614EA"/>
    <w:rsid w:val="000630D1"/>
    <w:rsid w:val="000649FF"/>
    <w:rsid w:val="00083699"/>
    <w:rsid w:val="00087E35"/>
    <w:rsid w:val="00092B46"/>
    <w:rsid w:val="00094185"/>
    <w:rsid w:val="0009629A"/>
    <w:rsid w:val="000A0689"/>
    <w:rsid w:val="000A34C1"/>
    <w:rsid w:val="000A72D4"/>
    <w:rsid w:val="000A7937"/>
    <w:rsid w:val="000C2498"/>
    <w:rsid w:val="000C2625"/>
    <w:rsid w:val="000C7949"/>
    <w:rsid w:val="000D4296"/>
    <w:rsid w:val="00113FEC"/>
    <w:rsid w:val="00132352"/>
    <w:rsid w:val="001422B1"/>
    <w:rsid w:val="00153F36"/>
    <w:rsid w:val="00160C7E"/>
    <w:rsid w:val="001706EA"/>
    <w:rsid w:val="00181D4B"/>
    <w:rsid w:val="0018616C"/>
    <w:rsid w:val="00187EB7"/>
    <w:rsid w:val="00190268"/>
    <w:rsid w:val="001935DB"/>
    <w:rsid w:val="00195F50"/>
    <w:rsid w:val="001A01E6"/>
    <w:rsid w:val="001A4B64"/>
    <w:rsid w:val="001A5010"/>
    <w:rsid w:val="001A53FF"/>
    <w:rsid w:val="001A5458"/>
    <w:rsid w:val="001B2BA2"/>
    <w:rsid w:val="001C2B64"/>
    <w:rsid w:val="001D3BA8"/>
    <w:rsid w:val="001D48EF"/>
    <w:rsid w:val="001D7878"/>
    <w:rsid w:val="001E381A"/>
    <w:rsid w:val="001E652A"/>
    <w:rsid w:val="001F47A4"/>
    <w:rsid w:val="00202EBF"/>
    <w:rsid w:val="002051CB"/>
    <w:rsid w:val="00207881"/>
    <w:rsid w:val="00214312"/>
    <w:rsid w:val="00214D83"/>
    <w:rsid w:val="00221DE5"/>
    <w:rsid w:val="00223AC3"/>
    <w:rsid w:val="002264F0"/>
    <w:rsid w:val="00231973"/>
    <w:rsid w:val="00234952"/>
    <w:rsid w:val="0023640C"/>
    <w:rsid w:val="00243830"/>
    <w:rsid w:val="0024579A"/>
    <w:rsid w:val="00245BEA"/>
    <w:rsid w:val="00252217"/>
    <w:rsid w:val="00256AA8"/>
    <w:rsid w:val="00260F6B"/>
    <w:rsid w:val="0026360F"/>
    <w:rsid w:val="00264035"/>
    <w:rsid w:val="002870C9"/>
    <w:rsid w:val="00291639"/>
    <w:rsid w:val="00291700"/>
    <w:rsid w:val="002943C3"/>
    <w:rsid w:val="002A3E67"/>
    <w:rsid w:val="002A75E6"/>
    <w:rsid w:val="002B24A8"/>
    <w:rsid w:val="002B7C07"/>
    <w:rsid w:val="002D24B1"/>
    <w:rsid w:val="002E3346"/>
    <w:rsid w:val="002E4EE2"/>
    <w:rsid w:val="002F6DB6"/>
    <w:rsid w:val="00305F68"/>
    <w:rsid w:val="00313DB3"/>
    <w:rsid w:val="00314894"/>
    <w:rsid w:val="00323313"/>
    <w:rsid w:val="0033003B"/>
    <w:rsid w:val="003421CD"/>
    <w:rsid w:val="00343046"/>
    <w:rsid w:val="00347D76"/>
    <w:rsid w:val="00355C83"/>
    <w:rsid w:val="00362D0D"/>
    <w:rsid w:val="00372FBD"/>
    <w:rsid w:val="003844D8"/>
    <w:rsid w:val="00394E6B"/>
    <w:rsid w:val="00395042"/>
    <w:rsid w:val="003972A1"/>
    <w:rsid w:val="003B1424"/>
    <w:rsid w:val="003C1409"/>
    <w:rsid w:val="003C2E10"/>
    <w:rsid w:val="003E0CEF"/>
    <w:rsid w:val="003E176B"/>
    <w:rsid w:val="003E4CCC"/>
    <w:rsid w:val="00400091"/>
    <w:rsid w:val="00403943"/>
    <w:rsid w:val="00404D3C"/>
    <w:rsid w:val="00405742"/>
    <w:rsid w:val="004243AD"/>
    <w:rsid w:val="00433CEA"/>
    <w:rsid w:val="004568F3"/>
    <w:rsid w:val="00462E93"/>
    <w:rsid w:val="00465B62"/>
    <w:rsid w:val="00473601"/>
    <w:rsid w:val="00475F09"/>
    <w:rsid w:val="00477142"/>
    <w:rsid w:val="00483655"/>
    <w:rsid w:val="004855D8"/>
    <w:rsid w:val="00497047"/>
    <w:rsid w:val="004A4AAD"/>
    <w:rsid w:val="004B03B5"/>
    <w:rsid w:val="004C09ED"/>
    <w:rsid w:val="004C1075"/>
    <w:rsid w:val="004C3008"/>
    <w:rsid w:val="004C3F73"/>
    <w:rsid w:val="004C42C6"/>
    <w:rsid w:val="004C49D5"/>
    <w:rsid w:val="004D3261"/>
    <w:rsid w:val="004D49C6"/>
    <w:rsid w:val="004D5662"/>
    <w:rsid w:val="004E0913"/>
    <w:rsid w:val="004E654F"/>
    <w:rsid w:val="004F1E81"/>
    <w:rsid w:val="004F22E0"/>
    <w:rsid w:val="004F3536"/>
    <w:rsid w:val="004F696E"/>
    <w:rsid w:val="00510F7A"/>
    <w:rsid w:val="00526EF7"/>
    <w:rsid w:val="00532FC4"/>
    <w:rsid w:val="00534F9D"/>
    <w:rsid w:val="00537899"/>
    <w:rsid w:val="00541343"/>
    <w:rsid w:val="00542705"/>
    <w:rsid w:val="0054475E"/>
    <w:rsid w:val="005507D5"/>
    <w:rsid w:val="00553C13"/>
    <w:rsid w:val="005633EF"/>
    <w:rsid w:val="0056584C"/>
    <w:rsid w:val="0057028E"/>
    <w:rsid w:val="0057038F"/>
    <w:rsid w:val="0058544E"/>
    <w:rsid w:val="0059562E"/>
    <w:rsid w:val="00595B58"/>
    <w:rsid w:val="00597782"/>
    <w:rsid w:val="005B5819"/>
    <w:rsid w:val="005B61C4"/>
    <w:rsid w:val="005B6887"/>
    <w:rsid w:val="005C53F2"/>
    <w:rsid w:val="005E3615"/>
    <w:rsid w:val="005F550B"/>
    <w:rsid w:val="006001BB"/>
    <w:rsid w:val="0060411B"/>
    <w:rsid w:val="006140AE"/>
    <w:rsid w:val="0061427B"/>
    <w:rsid w:val="00622746"/>
    <w:rsid w:val="00623761"/>
    <w:rsid w:val="0063440F"/>
    <w:rsid w:val="00642E21"/>
    <w:rsid w:val="0064466B"/>
    <w:rsid w:val="0065205C"/>
    <w:rsid w:val="0065272E"/>
    <w:rsid w:val="0065617C"/>
    <w:rsid w:val="00666EC4"/>
    <w:rsid w:val="006703BB"/>
    <w:rsid w:val="00672A74"/>
    <w:rsid w:val="00676EC3"/>
    <w:rsid w:val="006856E8"/>
    <w:rsid w:val="00691F38"/>
    <w:rsid w:val="006A1C22"/>
    <w:rsid w:val="006B0371"/>
    <w:rsid w:val="006B63FB"/>
    <w:rsid w:val="006B66F7"/>
    <w:rsid w:val="006B7312"/>
    <w:rsid w:val="006C1F8F"/>
    <w:rsid w:val="006D0D66"/>
    <w:rsid w:val="006D2EAD"/>
    <w:rsid w:val="006D741B"/>
    <w:rsid w:val="006E0D94"/>
    <w:rsid w:val="006E4C55"/>
    <w:rsid w:val="006F4348"/>
    <w:rsid w:val="006F5A92"/>
    <w:rsid w:val="006F7541"/>
    <w:rsid w:val="007028A6"/>
    <w:rsid w:val="00705DF1"/>
    <w:rsid w:val="00713EA3"/>
    <w:rsid w:val="00714ACB"/>
    <w:rsid w:val="00723A52"/>
    <w:rsid w:val="00727B80"/>
    <w:rsid w:val="00736C38"/>
    <w:rsid w:val="00741531"/>
    <w:rsid w:val="00741DF6"/>
    <w:rsid w:val="00744C06"/>
    <w:rsid w:val="00745D11"/>
    <w:rsid w:val="0076732A"/>
    <w:rsid w:val="00767916"/>
    <w:rsid w:val="00772351"/>
    <w:rsid w:val="007748B3"/>
    <w:rsid w:val="00780243"/>
    <w:rsid w:val="007804B7"/>
    <w:rsid w:val="00782DF9"/>
    <w:rsid w:val="00787168"/>
    <w:rsid w:val="00794F50"/>
    <w:rsid w:val="00796735"/>
    <w:rsid w:val="007A29A0"/>
    <w:rsid w:val="007B398A"/>
    <w:rsid w:val="007C31D4"/>
    <w:rsid w:val="007C5762"/>
    <w:rsid w:val="007D3F71"/>
    <w:rsid w:val="007D67F4"/>
    <w:rsid w:val="007E2563"/>
    <w:rsid w:val="007F758E"/>
    <w:rsid w:val="00801A5C"/>
    <w:rsid w:val="00806B27"/>
    <w:rsid w:val="00820BFD"/>
    <w:rsid w:val="0085152B"/>
    <w:rsid w:val="00851D1D"/>
    <w:rsid w:val="008547C8"/>
    <w:rsid w:val="00854E0A"/>
    <w:rsid w:val="00860145"/>
    <w:rsid w:val="00860C89"/>
    <w:rsid w:val="0086193C"/>
    <w:rsid w:val="00861BD9"/>
    <w:rsid w:val="00884C8E"/>
    <w:rsid w:val="008A0DCB"/>
    <w:rsid w:val="008B5DA5"/>
    <w:rsid w:val="008B76D5"/>
    <w:rsid w:val="008D26CC"/>
    <w:rsid w:val="008D27A0"/>
    <w:rsid w:val="008E1C1E"/>
    <w:rsid w:val="008E2893"/>
    <w:rsid w:val="008E2FA0"/>
    <w:rsid w:val="008E7F10"/>
    <w:rsid w:val="008F28DF"/>
    <w:rsid w:val="008F3152"/>
    <w:rsid w:val="008F5192"/>
    <w:rsid w:val="009004F3"/>
    <w:rsid w:val="0091055D"/>
    <w:rsid w:val="009155D6"/>
    <w:rsid w:val="00922066"/>
    <w:rsid w:val="00934BA3"/>
    <w:rsid w:val="00951858"/>
    <w:rsid w:val="009619E8"/>
    <w:rsid w:val="00962845"/>
    <w:rsid w:val="00984706"/>
    <w:rsid w:val="0098548D"/>
    <w:rsid w:val="009938D1"/>
    <w:rsid w:val="00995643"/>
    <w:rsid w:val="009A0EA6"/>
    <w:rsid w:val="009B62C5"/>
    <w:rsid w:val="009C2219"/>
    <w:rsid w:val="009D3D71"/>
    <w:rsid w:val="009D49D7"/>
    <w:rsid w:val="009E3557"/>
    <w:rsid w:val="00A07189"/>
    <w:rsid w:val="00A10373"/>
    <w:rsid w:val="00A11CAD"/>
    <w:rsid w:val="00A12436"/>
    <w:rsid w:val="00A16FA4"/>
    <w:rsid w:val="00A2226A"/>
    <w:rsid w:val="00A23DD5"/>
    <w:rsid w:val="00A2792B"/>
    <w:rsid w:val="00A279A2"/>
    <w:rsid w:val="00A47BDA"/>
    <w:rsid w:val="00A50DF1"/>
    <w:rsid w:val="00A57837"/>
    <w:rsid w:val="00A57A1B"/>
    <w:rsid w:val="00A624CC"/>
    <w:rsid w:val="00A6593C"/>
    <w:rsid w:val="00A67384"/>
    <w:rsid w:val="00A83864"/>
    <w:rsid w:val="00A85717"/>
    <w:rsid w:val="00A85BF2"/>
    <w:rsid w:val="00A8740D"/>
    <w:rsid w:val="00A96E28"/>
    <w:rsid w:val="00AA1923"/>
    <w:rsid w:val="00AA6238"/>
    <w:rsid w:val="00AA6C68"/>
    <w:rsid w:val="00AB3335"/>
    <w:rsid w:val="00AB3401"/>
    <w:rsid w:val="00AB4090"/>
    <w:rsid w:val="00AB40C4"/>
    <w:rsid w:val="00AB7F6F"/>
    <w:rsid w:val="00AC1073"/>
    <w:rsid w:val="00AC4E3E"/>
    <w:rsid w:val="00AD1337"/>
    <w:rsid w:val="00AD5CCF"/>
    <w:rsid w:val="00AE10B0"/>
    <w:rsid w:val="00AE258A"/>
    <w:rsid w:val="00AE26B5"/>
    <w:rsid w:val="00AF1774"/>
    <w:rsid w:val="00AF5AF9"/>
    <w:rsid w:val="00B00FC3"/>
    <w:rsid w:val="00B05FBA"/>
    <w:rsid w:val="00B12876"/>
    <w:rsid w:val="00B142CF"/>
    <w:rsid w:val="00B20026"/>
    <w:rsid w:val="00B215BF"/>
    <w:rsid w:val="00B23020"/>
    <w:rsid w:val="00B32C2D"/>
    <w:rsid w:val="00B33623"/>
    <w:rsid w:val="00B33970"/>
    <w:rsid w:val="00B344DD"/>
    <w:rsid w:val="00B5661D"/>
    <w:rsid w:val="00B62AA3"/>
    <w:rsid w:val="00B62D67"/>
    <w:rsid w:val="00B7149D"/>
    <w:rsid w:val="00B7620B"/>
    <w:rsid w:val="00B92A95"/>
    <w:rsid w:val="00BA1E8A"/>
    <w:rsid w:val="00BA3A06"/>
    <w:rsid w:val="00BA506A"/>
    <w:rsid w:val="00BB6793"/>
    <w:rsid w:val="00BC3431"/>
    <w:rsid w:val="00BC7689"/>
    <w:rsid w:val="00BE029B"/>
    <w:rsid w:val="00BE4EA1"/>
    <w:rsid w:val="00BF43BF"/>
    <w:rsid w:val="00C102EC"/>
    <w:rsid w:val="00C10C0F"/>
    <w:rsid w:val="00C2583E"/>
    <w:rsid w:val="00C330BC"/>
    <w:rsid w:val="00C421B0"/>
    <w:rsid w:val="00C50435"/>
    <w:rsid w:val="00C52008"/>
    <w:rsid w:val="00C532BB"/>
    <w:rsid w:val="00C55487"/>
    <w:rsid w:val="00C6063D"/>
    <w:rsid w:val="00C60C67"/>
    <w:rsid w:val="00C620AE"/>
    <w:rsid w:val="00C76F8F"/>
    <w:rsid w:val="00C77941"/>
    <w:rsid w:val="00C84459"/>
    <w:rsid w:val="00C86FF1"/>
    <w:rsid w:val="00C876C4"/>
    <w:rsid w:val="00C9432A"/>
    <w:rsid w:val="00CA531F"/>
    <w:rsid w:val="00CB2617"/>
    <w:rsid w:val="00CB635A"/>
    <w:rsid w:val="00CC173E"/>
    <w:rsid w:val="00CD1BA6"/>
    <w:rsid w:val="00CD3CB6"/>
    <w:rsid w:val="00D03D22"/>
    <w:rsid w:val="00D05479"/>
    <w:rsid w:val="00D05F19"/>
    <w:rsid w:val="00D07CB8"/>
    <w:rsid w:val="00D449C6"/>
    <w:rsid w:val="00D533F9"/>
    <w:rsid w:val="00D72469"/>
    <w:rsid w:val="00D7453B"/>
    <w:rsid w:val="00D74577"/>
    <w:rsid w:val="00D76025"/>
    <w:rsid w:val="00D769AA"/>
    <w:rsid w:val="00D818CD"/>
    <w:rsid w:val="00D84509"/>
    <w:rsid w:val="00D863D4"/>
    <w:rsid w:val="00D87788"/>
    <w:rsid w:val="00DA1F17"/>
    <w:rsid w:val="00DB1689"/>
    <w:rsid w:val="00DC1140"/>
    <w:rsid w:val="00DC1359"/>
    <w:rsid w:val="00DC2B1E"/>
    <w:rsid w:val="00DD6FC1"/>
    <w:rsid w:val="00DD7EF5"/>
    <w:rsid w:val="00DE004B"/>
    <w:rsid w:val="00DE201F"/>
    <w:rsid w:val="00DE5529"/>
    <w:rsid w:val="00DE7A1B"/>
    <w:rsid w:val="00DF2DEB"/>
    <w:rsid w:val="00DF5826"/>
    <w:rsid w:val="00E06B95"/>
    <w:rsid w:val="00E12CF0"/>
    <w:rsid w:val="00E13B98"/>
    <w:rsid w:val="00E13CE4"/>
    <w:rsid w:val="00E17DE6"/>
    <w:rsid w:val="00E239C8"/>
    <w:rsid w:val="00E41BF2"/>
    <w:rsid w:val="00E43328"/>
    <w:rsid w:val="00E451A9"/>
    <w:rsid w:val="00E501A0"/>
    <w:rsid w:val="00E566F2"/>
    <w:rsid w:val="00E567AB"/>
    <w:rsid w:val="00E664FD"/>
    <w:rsid w:val="00E6680D"/>
    <w:rsid w:val="00E67369"/>
    <w:rsid w:val="00E71AAB"/>
    <w:rsid w:val="00E73CBB"/>
    <w:rsid w:val="00E75C3F"/>
    <w:rsid w:val="00E81D42"/>
    <w:rsid w:val="00E9085D"/>
    <w:rsid w:val="00EA2C52"/>
    <w:rsid w:val="00EB2B8C"/>
    <w:rsid w:val="00EB478B"/>
    <w:rsid w:val="00ED0FDA"/>
    <w:rsid w:val="00EE493F"/>
    <w:rsid w:val="00EE5B21"/>
    <w:rsid w:val="00EF1AEB"/>
    <w:rsid w:val="00EF3B11"/>
    <w:rsid w:val="00EF6DBE"/>
    <w:rsid w:val="00EF7EBF"/>
    <w:rsid w:val="00F033BF"/>
    <w:rsid w:val="00F21BF4"/>
    <w:rsid w:val="00F30F35"/>
    <w:rsid w:val="00F4577A"/>
    <w:rsid w:val="00F50A56"/>
    <w:rsid w:val="00F560CC"/>
    <w:rsid w:val="00F603A4"/>
    <w:rsid w:val="00F629FC"/>
    <w:rsid w:val="00F71F06"/>
    <w:rsid w:val="00F749B4"/>
    <w:rsid w:val="00F8034B"/>
    <w:rsid w:val="00F81051"/>
    <w:rsid w:val="00F83A2D"/>
    <w:rsid w:val="00F87BD3"/>
    <w:rsid w:val="00F937DF"/>
    <w:rsid w:val="00F95DB3"/>
    <w:rsid w:val="00FB341E"/>
    <w:rsid w:val="00FB678D"/>
    <w:rsid w:val="00FC028A"/>
    <w:rsid w:val="00FC1A59"/>
    <w:rsid w:val="00FC7C11"/>
    <w:rsid w:val="00FC7D92"/>
    <w:rsid w:val="00FD1013"/>
    <w:rsid w:val="00FD4774"/>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1B0B45E0-F060-464D-BC51-A48E2E81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487"/>
  </w:style>
  <w:style w:type="paragraph" w:styleId="Heading1">
    <w:name w:val="heading 1"/>
    <w:basedOn w:val="Normal"/>
    <w:next w:val="Normal"/>
    <w:link w:val="Heading1Char"/>
    <w:uiPriority w:val="9"/>
    <w:qFormat/>
    <w:rsid w:val="007B398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3">
    <w:name w:val="heading 3"/>
    <w:basedOn w:val="Normal"/>
    <w:link w:val="Heading3Char"/>
    <w:qFormat/>
    <w:rsid w:val="00313DB3"/>
    <w:pPr>
      <w:spacing w:before="100" w:beforeAutospacing="1" w:after="100" w:afterAutospacing="1" w:line="240" w:lineRule="auto"/>
      <w:outlineLvl w:val="2"/>
    </w:pPr>
    <w:rPr>
      <w:rFonts w:ascii="Arial" w:eastAsia="Times New Roman" w:hAnsi="Arial"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EE2"/>
  </w:style>
  <w:style w:type="paragraph" w:styleId="Footer">
    <w:name w:val="footer"/>
    <w:basedOn w:val="Normal"/>
    <w:link w:val="FooterChar"/>
    <w:uiPriority w:val="99"/>
    <w:unhideWhenUsed/>
    <w:rsid w:val="002E4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EE2"/>
  </w:style>
  <w:style w:type="paragraph" w:styleId="NormalWeb">
    <w:name w:val="Normal (Web)"/>
    <w:basedOn w:val="Normal"/>
    <w:uiPriority w:val="99"/>
    <w:semiHidden/>
    <w:unhideWhenUsed/>
    <w:rsid w:val="002E4EE2"/>
    <w:pPr>
      <w:spacing w:before="100" w:beforeAutospacing="1" w:after="100" w:afterAutospacing="1" w:line="240" w:lineRule="auto"/>
    </w:pPr>
    <w:rPr>
      <w:rFonts w:ascii="Times New Roman" w:eastAsiaTheme="minorEastAsia" w:hAnsi="Times New Roman" w:cs="Times New Roman"/>
      <w:sz w:val="24"/>
      <w:szCs w:val="24"/>
    </w:rPr>
  </w:style>
  <w:style w:type="character" w:styleId="LineNumber">
    <w:name w:val="line number"/>
    <w:basedOn w:val="DefaultParagraphFont"/>
    <w:uiPriority w:val="99"/>
    <w:semiHidden/>
    <w:unhideWhenUsed/>
    <w:rsid w:val="002E4EE2"/>
  </w:style>
  <w:style w:type="paragraph" w:styleId="ListParagraph">
    <w:name w:val="List Paragraph"/>
    <w:basedOn w:val="Normal"/>
    <w:uiPriority w:val="34"/>
    <w:qFormat/>
    <w:rsid w:val="00794F50"/>
    <w:pPr>
      <w:spacing w:after="200" w:line="276" w:lineRule="auto"/>
      <w:ind w:left="720"/>
      <w:contextualSpacing/>
    </w:pPr>
  </w:style>
  <w:style w:type="table" w:styleId="TableGrid">
    <w:name w:val="Table Grid"/>
    <w:basedOn w:val="TableNormal"/>
    <w:uiPriority w:val="59"/>
    <w:rsid w:val="00794F50"/>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F50"/>
    <w:rPr>
      <w:color w:val="0563C1" w:themeColor="hyperlink"/>
      <w:u w:val="single"/>
    </w:rPr>
  </w:style>
  <w:style w:type="paragraph" w:styleId="FootnoteText">
    <w:name w:val="footnote text"/>
    <w:basedOn w:val="Normal"/>
    <w:link w:val="FootnoteTextChar"/>
    <w:uiPriority w:val="99"/>
    <w:semiHidden/>
    <w:unhideWhenUsed/>
    <w:rsid w:val="00794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F50"/>
    <w:rPr>
      <w:sz w:val="20"/>
      <w:szCs w:val="20"/>
    </w:rPr>
  </w:style>
  <w:style w:type="character" w:styleId="FootnoteReference">
    <w:name w:val="footnote reference"/>
    <w:basedOn w:val="DefaultParagraphFont"/>
    <w:uiPriority w:val="99"/>
    <w:unhideWhenUsed/>
    <w:rsid w:val="00794F50"/>
    <w:rPr>
      <w:vertAlign w:val="superscript"/>
    </w:rPr>
  </w:style>
  <w:style w:type="paragraph" w:styleId="NoSpacing">
    <w:name w:val="No Spacing"/>
    <w:link w:val="NoSpacingChar"/>
    <w:uiPriority w:val="1"/>
    <w:qFormat/>
    <w:rsid w:val="0062274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22746"/>
    <w:rPr>
      <w:rFonts w:eastAsiaTheme="minorEastAsia"/>
      <w:lang w:eastAsia="ja-JP"/>
    </w:rPr>
  </w:style>
  <w:style w:type="paragraph" w:styleId="BalloonText">
    <w:name w:val="Balloon Text"/>
    <w:basedOn w:val="Normal"/>
    <w:link w:val="BalloonTextChar"/>
    <w:uiPriority w:val="99"/>
    <w:semiHidden/>
    <w:unhideWhenUsed/>
    <w:rsid w:val="00622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746"/>
    <w:rPr>
      <w:rFonts w:ascii="Tahoma" w:hAnsi="Tahoma" w:cs="Tahoma"/>
      <w:sz w:val="16"/>
      <w:szCs w:val="16"/>
    </w:rPr>
  </w:style>
  <w:style w:type="character" w:customStyle="1" w:styleId="Heading1Char">
    <w:name w:val="Heading 1 Char"/>
    <w:basedOn w:val="DefaultParagraphFont"/>
    <w:link w:val="Heading1"/>
    <w:uiPriority w:val="9"/>
    <w:rsid w:val="007B398A"/>
    <w:rPr>
      <w:rFonts w:asciiTheme="majorHAnsi" w:eastAsiaTheme="majorEastAsia" w:hAnsiTheme="majorHAnsi" w:cstheme="majorBidi"/>
      <w:b/>
      <w:bCs/>
      <w:color w:val="2E74B5" w:themeColor="accent1" w:themeShade="BF"/>
      <w:sz w:val="28"/>
      <w:szCs w:val="28"/>
      <w:lang w:eastAsia="ja-JP"/>
    </w:rPr>
  </w:style>
  <w:style w:type="table" w:styleId="LightShading-Accent1">
    <w:name w:val="Light Shading Accent 1"/>
    <w:basedOn w:val="TableNormal"/>
    <w:uiPriority w:val="60"/>
    <w:rsid w:val="00E13CE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efault">
    <w:name w:val="Default"/>
    <w:rsid w:val="00AD13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BA1E8A"/>
    <w:pPr>
      <w:widowControl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181D4B"/>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181D4B"/>
    <w:rPr>
      <w:rFonts w:ascii="Arial" w:eastAsia="Times New Roman" w:hAnsi="Arial" w:cs="Times New Roman"/>
      <w:sz w:val="24"/>
      <w:szCs w:val="20"/>
    </w:rPr>
  </w:style>
  <w:style w:type="character" w:customStyle="1" w:styleId="Heading3Char">
    <w:name w:val="Heading 3 Char"/>
    <w:basedOn w:val="DefaultParagraphFont"/>
    <w:link w:val="Heading3"/>
    <w:rsid w:val="00313DB3"/>
    <w:rPr>
      <w:rFonts w:ascii="Arial" w:eastAsia="Times New Roman" w:hAnsi="Arial" w:cs="Times New Roman"/>
      <w:b/>
      <w:bCs/>
      <w:sz w:val="27"/>
      <w:szCs w:val="27"/>
    </w:rPr>
  </w:style>
  <w:style w:type="table" w:customStyle="1" w:styleId="TableGrid3">
    <w:name w:val="Table Grid3"/>
    <w:basedOn w:val="TableNormal"/>
    <w:next w:val="TableGrid"/>
    <w:uiPriority w:val="59"/>
    <w:rsid w:val="0078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43046"/>
    <w:rPr>
      <w:b/>
      <w:bCs/>
      <w:i w:val="0"/>
      <w:iCs w:val="0"/>
    </w:rPr>
  </w:style>
  <w:style w:type="character" w:customStyle="1" w:styleId="st1">
    <w:name w:val="st1"/>
    <w:basedOn w:val="DefaultParagraphFont"/>
    <w:rsid w:val="0034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dhs.gov" TargetMode="External"/><Relationship Id="rId26" Type="http://schemas.openxmlformats.org/officeDocument/2006/relationships/footer" Target="footer4.xml"/><Relationship Id="rId39" Type="http://schemas.openxmlformats.org/officeDocument/2006/relationships/hyperlink" Target="http://training.fema.gov/is/" TargetMode="External"/><Relationship Id="rId21" Type="http://schemas.openxmlformats.org/officeDocument/2006/relationships/header" Target="header8.xml"/><Relationship Id="rId34" Type="http://schemas.openxmlformats.org/officeDocument/2006/relationships/diagramData" Target="diagrams/data2.xml"/><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header" Target="header18.xml"/><Relationship Id="rId55" Type="http://schemas.openxmlformats.org/officeDocument/2006/relationships/header" Target="header21.xml"/><Relationship Id="rId63" Type="http://schemas.openxmlformats.org/officeDocument/2006/relationships/header" Target="header26.xml"/><Relationship Id="rId68"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diagramData" Target="diagrams/data1.xml"/><Relationship Id="rId11" Type="http://schemas.openxmlformats.org/officeDocument/2006/relationships/footer" Target="footer2.xml"/><Relationship Id="rId24" Type="http://schemas.openxmlformats.org/officeDocument/2006/relationships/hyperlink" Target="http://www.michigan.gov/michiganprepares" TargetMode="External"/><Relationship Id="rId32" Type="http://schemas.openxmlformats.org/officeDocument/2006/relationships/diagramColors" Target="diagrams/colors1.xml"/><Relationship Id="rId37" Type="http://schemas.openxmlformats.org/officeDocument/2006/relationships/diagramColors" Target="diagrams/colors2.xml"/><Relationship Id="rId40" Type="http://schemas.openxmlformats.org/officeDocument/2006/relationships/header" Target="header12.xml"/><Relationship Id="rId45" Type="http://schemas.openxmlformats.org/officeDocument/2006/relationships/footer" Target="footer8.xml"/><Relationship Id="rId53" Type="http://schemas.openxmlformats.org/officeDocument/2006/relationships/footer" Target="footer11.xml"/><Relationship Id="rId58" Type="http://schemas.openxmlformats.org/officeDocument/2006/relationships/header" Target="header23.xml"/><Relationship Id="rId66" Type="http://schemas.openxmlformats.org/officeDocument/2006/relationships/header" Target="header28.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diagramQuickStyle" Target="diagrams/quickStyle2.xml"/><Relationship Id="rId49" Type="http://schemas.openxmlformats.org/officeDocument/2006/relationships/header" Target="header17.xml"/><Relationship Id="rId57" Type="http://schemas.openxmlformats.org/officeDocument/2006/relationships/header" Target="header22.xml"/><Relationship Id="rId61"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yperlink" Target="http://www.fema.gov" TargetMode="External"/><Relationship Id="rId31" Type="http://schemas.openxmlformats.org/officeDocument/2006/relationships/diagramQuickStyle" Target="diagrams/quickStyle1.xml"/><Relationship Id="rId44" Type="http://schemas.openxmlformats.org/officeDocument/2006/relationships/header" Target="header14.xml"/><Relationship Id="rId52" Type="http://schemas.openxmlformats.org/officeDocument/2006/relationships/header" Target="header19.xml"/><Relationship Id="rId60" Type="http://schemas.openxmlformats.org/officeDocument/2006/relationships/header" Target="header24.xml"/><Relationship Id="rId65" Type="http://schemas.openxmlformats.org/officeDocument/2006/relationships/footer" Target="footer15.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diagramLayout" Target="diagrams/layout1.xml"/><Relationship Id="rId35" Type="http://schemas.openxmlformats.org/officeDocument/2006/relationships/diagramLayout" Target="diagrams/layout2.xml"/><Relationship Id="rId43" Type="http://schemas.openxmlformats.org/officeDocument/2006/relationships/footer" Target="footer7.xml"/><Relationship Id="rId48" Type="http://schemas.openxmlformats.org/officeDocument/2006/relationships/footer" Target="footer9.xml"/><Relationship Id="rId56" Type="http://schemas.openxmlformats.org/officeDocument/2006/relationships/footer" Target="footer12.xml"/><Relationship Id="rId64" Type="http://schemas.openxmlformats.org/officeDocument/2006/relationships/header" Target="header27.xml"/><Relationship Id="rId69" Type="http://schemas.openxmlformats.org/officeDocument/2006/relationships/header" Target="header31.xml"/><Relationship Id="rId8" Type="http://schemas.openxmlformats.org/officeDocument/2006/relationships/header" Target="header1.xml"/><Relationship Id="rId51" Type="http://schemas.openxmlformats.org/officeDocument/2006/relationships/footer" Target="footer10.xml"/><Relationship Id="rId72" Type="http://schemas.openxmlformats.org/officeDocument/2006/relationships/header" Target="head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michigan.gov/michiganprepares" TargetMode="External"/><Relationship Id="rId25" Type="http://schemas.openxmlformats.org/officeDocument/2006/relationships/header" Target="header10.xml"/><Relationship Id="rId33" Type="http://schemas.microsoft.com/office/2007/relationships/diagramDrawing" Target="diagrams/drawing1.xml"/><Relationship Id="rId38" Type="http://schemas.microsoft.com/office/2007/relationships/diagramDrawing" Target="diagrams/drawing2.xml"/><Relationship Id="rId46" Type="http://schemas.openxmlformats.org/officeDocument/2006/relationships/header" Target="header15.xml"/><Relationship Id="rId59" Type="http://schemas.openxmlformats.org/officeDocument/2006/relationships/footer" Target="footer13.xml"/><Relationship Id="rId67" Type="http://schemas.openxmlformats.org/officeDocument/2006/relationships/header" Target="header29.xml"/><Relationship Id="rId20" Type="http://schemas.openxmlformats.org/officeDocument/2006/relationships/hyperlink" Target="http://training.fema.gov/is/" TargetMode="External"/><Relationship Id="rId41" Type="http://schemas.openxmlformats.org/officeDocument/2006/relationships/footer" Target="footer6.xml"/><Relationship Id="rId54" Type="http://schemas.openxmlformats.org/officeDocument/2006/relationships/header" Target="header20.xml"/><Relationship Id="rId62" Type="http://schemas.openxmlformats.org/officeDocument/2006/relationships/footer" Target="footer14.xml"/><Relationship Id="rId70"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338C25-44B5-470D-B22A-B1BF27E44278}"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US"/>
        </a:p>
      </dgm:t>
    </dgm:pt>
    <dgm:pt modelId="{B7470366-BB55-4056-BDCC-05D73F73F4FE}">
      <dgm:prSet phldrT="[Text]" custT="1"/>
      <dgm:spPr/>
      <dgm:t>
        <a:bodyPr/>
        <a:lstStyle/>
        <a:p>
          <a:r>
            <a:rPr lang="en-US" sz="1800"/>
            <a:t>Lockdown</a:t>
          </a:r>
        </a:p>
      </dgm:t>
    </dgm:pt>
    <dgm:pt modelId="{E9B3F321-5DA4-4385-8036-93C6E6181177}" type="parTrans" cxnId="{7D954C4C-8DE7-4C32-A151-D792DB6D4C81}">
      <dgm:prSet/>
      <dgm:spPr/>
      <dgm:t>
        <a:bodyPr/>
        <a:lstStyle/>
        <a:p>
          <a:endParaRPr lang="en-US"/>
        </a:p>
      </dgm:t>
    </dgm:pt>
    <dgm:pt modelId="{766B9F36-72C5-43C6-86A9-699BFDD17115}" type="sibTrans" cxnId="{7D954C4C-8DE7-4C32-A151-D792DB6D4C81}">
      <dgm:prSet/>
      <dgm:spPr/>
      <dgm:t>
        <a:bodyPr/>
        <a:lstStyle/>
        <a:p>
          <a:endParaRPr lang="en-US"/>
        </a:p>
      </dgm:t>
    </dgm:pt>
    <dgm:pt modelId="{9989992A-D9E1-429A-9360-1AE4B35B1EFA}">
      <dgm:prSet phldrT="[Text]" custT="1"/>
      <dgm:spPr/>
      <dgm:t>
        <a:bodyPr/>
        <a:lstStyle/>
        <a:p>
          <a:r>
            <a:rPr lang="en-US" sz="1800"/>
            <a:t>Evacuation</a:t>
          </a:r>
        </a:p>
      </dgm:t>
    </dgm:pt>
    <dgm:pt modelId="{C54C4488-6D21-4F41-98DE-47C9D571AB14}" type="parTrans" cxnId="{C84CDD83-CBFD-46D9-997B-19E0A6E24149}">
      <dgm:prSet/>
      <dgm:spPr/>
      <dgm:t>
        <a:bodyPr/>
        <a:lstStyle/>
        <a:p>
          <a:endParaRPr lang="en-US"/>
        </a:p>
      </dgm:t>
    </dgm:pt>
    <dgm:pt modelId="{EE030E09-0730-46F6-9668-99123AE98F00}" type="sibTrans" cxnId="{C84CDD83-CBFD-46D9-997B-19E0A6E24149}">
      <dgm:prSet/>
      <dgm:spPr/>
      <dgm:t>
        <a:bodyPr/>
        <a:lstStyle/>
        <a:p>
          <a:endParaRPr lang="en-US"/>
        </a:p>
      </dgm:t>
    </dgm:pt>
    <dgm:pt modelId="{96D7CD01-DA9F-4A90-8690-4C0ED76851B5}">
      <dgm:prSet phldrT="[Text]" custT="1"/>
      <dgm:spPr>
        <a:solidFill>
          <a:schemeClr val="accent2">
            <a:lumMod val="75000"/>
          </a:schemeClr>
        </a:solidFill>
      </dgm:spPr>
      <dgm:t>
        <a:bodyPr/>
        <a:lstStyle/>
        <a:p>
          <a:r>
            <a:rPr lang="en-US" sz="1800"/>
            <a:t>Shelter-in-place</a:t>
          </a:r>
        </a:p>
      </dgm:t>
    </dgm:pt>
    <dgm:pt modelId="{7FD49C13-B83C-41E7-BD08-23355EAC6EB6}" type="parTrans" cxnId="{D9A63DC4-495B-4022-B194-8F784B18A75B}">
      <dgm:prSet/>
      <dgm:spPr/>
      <dgm:t>
        <a:bodyPr/>
        <a:lstStyle/>
        <a:p>
          <a:endParaRPr lang="en-US"/>
        </a:p>
      </dgm:t>
    </dgm:pt>
    <dgm:pt modelId="{B3664783-65C5-4B28-9A39-B3BC65C5C57F}" type="sibTrans" cxnId="{D9A63DC4-495B-4022-B194-8F784B18A75B}">
      <dgm:prSet/>
      <dgm:spPr/>
      <dgm:t>
        <a:bodyPr/>
        <a:lstStyle/>
        <a:p>
          <a:endParaRPr lang="en-US"/>
        </a:p>
      </dgm:t>
    </dgm:pt>
    <dgm:pt modelId="{FA56DCAD-8C5B-44C0-B286-51485127AD73}">
      <dgm:prSet custT="1"/>
      <dgm:spPr/>
      <dgm:t>
        <a:bodyPr/>
        <a:lstStyle/>
        <a:p>
          <a:pPr algn="just"/>
          <a:r>
            <a:rPr lang="en-US" sz="1200">
              <a:latin typeface="+mj-lt"/>
            </a:rPr>
            <a:t>When a person or situation presents an immediate threat to congregants in or near the building. All exterior doors and classroom doors are locked and congregants stay in their offices, work/worship areas, and classrooms.</a:t>
          </a:r>
        </a:p>
      </dgm:t>
    </dgm:pt>
    <dgm:pt modelId="{C5DDE41C-4629-4955-9EA3-1F16CDAC6689}" type="parTrans" cxnId="{EE76D1B7-28F4-4F84-B6B9-4182C815DEA7}">
      <dgm:prSet/>
      <dgm:spPr/>
      <dgm:t>
        <a:bodyPr/>
        <a:lstStyle/>
        <a:p>
          <a:endParaRPr lang="en-US"/>
        </a:p>
      </dgm:t>
    </dgm:pt>
    <dgm:pt modelId="{5196736C-B05B-4783-8EC2-9B1583111CBE}" type="sibTrans" cxnId="{EE76D1B7-28F4-4F84-B6B9-4182C815DEA7}">
      <dgm:prSet/>
      <dgm:spPr/>
      <dgm:t>
        <a:bodyPr/>
        <a:lstStyle/>
        <a:p>
          <a:endParaRPr lang="en-US"/>
        </a:p>
      </dgm:t>
    </dgm:pt>
    <dgm:pt modelId="{0E920A15-2C6A-4BD9-BAAF-41C351EA06C6}">
      <dgm:prSet custT="1"/>
      <dgm:spPr/>
      <dgm:t>
        <a:bodyPr/>
        <a:lstStyle/>
        <a:p>
          <a:pPr algn="just"/>
          <a:r>
            <a:rPr lang="en-US" sz="1200">
              <a:latin typeface="+mj-lt"/>
            </a:rPr>
            <a:t>When conditions are safer outside than inside a building. Requires all congregants to leave the building immediately.</a:t>
          </a:r>
        </a:p>
      </dgm:t>
    </dgm:pt>
    <dgm:pt modelId="{C65D122F-5780-4817-A949-CB84D49DAD29}" type="parTrans" cxnId="{E4906F17-3D1A-4284-BEF2-C65D7B6B2A04}">
      <dgm:prSet/>
      <dgm:spPr/>
      <dgm:t>
        <a:bodyPr/>
        <a:lstStyle/>
        <a:p>
          <a:endParaRPr lang="en-US"/>
        </a:p>
      </dgm:t>
    </dgm:pt>
    <dgm:pt modelId="{A7EAA4D1-E6E2-4F54-B5D1-AFC2EB8994F5}" type="sibTrans" cxnId="{E4906F17-3D1A-4284-BEF2-C65D7B6B2A04}">
      <dgm:prSet/>
      <dgm:spPr/>
      <dgm:t>
        <a:bodyPr/>
        <a:lstStyle/>
        <a:p>
          <a:endParaRPr lang="en-US"/>
        </a:p>
      </dgm:t>
    </dgm:pt>
    <dgm:pt modelId="{3FA094E8-3B33-42C6-81D4-1153B6DA0ABB}">
      <dgm:prSet custT="1"/>
      <dgm:spPr/>
      <dgm:t>
        <a:bodyPr/>
        <a:lstStyle/>
        <a:p>
          <a:pPr algn="just"/>
          <a:r>
            <a:rPr lang="en-US" sz="1200">
              <a:latin typeface="+mj-lt"/>
            </a:rPr>
            <a:t>When conditions are safer inside the building than outside. For severe weather sheltering, congregants are held in the building safe areas, such as interior rooms or a basement, away from windows. For hazardous material release outdoors with toxic vapors, congregants are to remain in their classrooms, with windows and doors sealed and all ventilation systems shut off. Limited movement may be allowed. Taking shelter inside a sealed building is highly effective in keeping congregants safe.</a:t>
          </a:r>
        </a:p>
      </dgm:t>
    </dgm:pt>
    <dgm:pt modelId="{7B6E4F21-062B-44CD-91B4-C5324B495BB2}" type="parTrans" cxnId="{066D1896-FB37-4605-BBDE-F0CBBF8BE660}">
      <dgm:prSet/>
      <dgm:spPr/>
      <dgm:t>
        <a:bodyPr/>
        <a:lstStyle/>
        <a:p>
          <a:endParaRPr lang="en-US"/>
        </a:p>
      </dgm:t>
    </dgm:pt>
    <dgm:pt modelId="{8CA943DD-D590-4AAC-9E77-7BB71F3400F4}" type="sibTrans" cxnId="{066D1896-FB37-4605-BBDE-F0CBBF8BE660}">
      <dgm:prSet/>
      <dgm:spPr/>
      <dgm:t>
        <a:bodyPr/>
        <a:lstStyle/>
        <a:p>
          <a:endParaRPr lang="en-US"/>
        </a:p>
      </dgm:t>
    </dgm:pt>
    <dgm:pt modelId="{86DFA2DC-A068-41B9-9BC8-C9F8AF310F8C}" type="pres">
      <dgm:prSet presAssocID="{7D338C25-44B5-470D-B22A-B1BF27E44278}" presName="linear" presStyleCnt="0">
        <dgm:presLayoutVars>
          <dgm:dir/>
          <dgm:animLvl val="lvl"/>
          <dgm:resizeHandles val="exact"/>
        </dgm:presLayoutVars>
      </dgm:prSet>
      <dgm:spPr/>
    </dgm:pt>
    <dgm:pt modelId="{DFC381CC-D5FE-4D2C-B305-00E023E54175}" type="pres">
      <dgm:prSet presAssocID="{B7470366-BB55-4056-BDCC-05D73F73F4FE}" presName="parentLin" presStyleCnt="0"/>
      <dgm:spPr/>
    </dgm:pt>
    <dgm:pt modelId="{F4E41FE2-FDAE-46E8-8F65-4718318BF186}" type="pres">
      <dgm:prSet presAssocID="{B7470366-BB55-4056-BDCC-05D73F73F4FE}" presName="parentLeftMargin" presStyleLbl="node1" presStyleIdx="0" presStyleCnt="3"/>
      <dgm:spPr/>
    </dgm:pt>
    <dgm:pt modelId="{58173BF4-0028-4B3E-A912-F850FBA86A2C}" type="pres">
      <dgm:prSet presAssocID="{B7470366-BB55-4056-BDCC-05D73F73F4FE}" presName="parentText" presStyleLbl="node1" presStyleIdx="0" presStyleCnt="3">
        <dgm:presLayoutVars>
          <dgm:chMax val="0"/>
          <dgm:bulletEnabled val="1"/>
        </dgm:presLayoutVars>
      </dgm:prSet>
      <dgm:spPr/>
    </dgm:pt>
    <dgm:pt modelId="{59E3A5E8-05FA-4C7F-9CDD-1BF751F54B31}" type="pres">
      <dgm:prSet presAssocID="{B7470366-BB55-4056-BDCC-05D73F73F4FE}" presName="negativeSpace" presStyleCnt="0"/>
      <dgm:spPr/>
    </dgm:pt>
    <dgm:pt modelId="{9B8C045C-D545-478C-82E2-687D084E6D45}" type="pres">
      <dgm:prSet presAssocID="{B7470366-BB55-4056-BDCC-05D73F73F4FE}" presName="childText" presStyleLbl="conFgAcc1" presStyleIdx="0" presStyleCnt="3">
        <dgm:presLayoutVars>
          <dgm:bulletEnabled val="1"/>
        </dgm:presLayoutVars>
      </dgm:prSet>
      <dgm:spPr/>
    </dgm:pt>
    <dgm:pt modelId="{B2D5F69A-1844-4BC5-AD7B-B47B28BA070C}" type="pres">
      <dgm:prSet presAssocID="{766B9F36-72C5-43C6-86A9-699BFDD17115}" presName="spaceBetweenRectangles" presStyleCnt="0"/>
      <dgm:spPr/>
    </dgm:pt>
    <dgm:pt modelId="{26040808-03B1-4189-ABA9-3FBD93FD483C}" type="pres">
      <dgm:prSet presAssocID="{9989992A-D9E1-429A-9360-1AE4B35B1EFA}" presName="parentLin" presStyleCnt="0"/>
      <dgm:spPr/>
    </dgm:pt>
    <dgm:pt modelId="{C67C6F27-B998-41C9-9C68-9C85F28DD20B}" type="pres">
      <dgm:prSet presAssocID="{9989992A-D9E1-429A-9360-1AE4B35B1EFA}" presName="parentLeftMargin" presStyleLbl="node1" presStyleIdx="0" presStyleCnt="3"/>
      <dgm:spPr/>
    </dgm:pt>
    <dgm:pt modelId="{001EB3D8-CBE9-42FC-B803-28ECB5230C76}" type="pres">
      <dgm:prSet presAssocID="{9989992A-D9E1-429A-9360-1AE4B35B1EFA}" presName="parentText" presStyleLbl="node1" presStyleIdx="1" presStyleCnt="3">
        <dgm:presLayoutVars>
          <dgm:chMax val="0"/>
          <dgm:bulletEnabled val="1"/>
        </dgm:presLayoutVars>
      </dgm:prSet>
      <dgm:spPr/>
    </dgm:pt>
    <dgm:pt modelId="{F4443531-802D-4DE3-9F29-A9344F35E9C7}" type="pres">
      <dgm:prSet presAssocID="{9989992A-D9E1-429A-9360-1AE4B35B1EFA}" presName="negativeSpace" presStyleCnt="0"/>
      <dgm:spPr/>
    </dgm:pt>
    <dgm:pt modelId="{99531822-FCBC-4E2D-A442-D9DDCB05C025}" type="pres">
      <dgm:prSet presAssocID="{9989992A-D9E1-429A-9360-1AE4B35B1EFA}" presName="childText" presStyleLbl="conFgAcc1" presStyleIdx="1" presStyleCnt="3">
        <dgm:presLayoutVars>
          <dgm:bulletEnabled val="1"/>
        </dgm:presLayoutVars>
      </dgm:prSet>
      <dgm:spPr/>
    </dgm:pt>
    <dgm:pt modelId="{ABDC94D3-79FF-4EE4-9187-3EB18AA13780}" type="pres">
      <dgm:prSet presAssocID="{EE030E09-0730-46F6-9668-99123AE98F00}" presName="spaceBetweenRectangles" presStyleCnt="0"/>
      <dgm:spPr/>
    </dgm:pt>
    <dgm:pt modelId="{ABCCB6EB-B32E-4477-929E-4FC234CA2AA8}" type="pres">
      <dgm:prSet presAssocID="{96D7CD01-DA9F-4A90-8690-4C0ED76851B5}" presName="parentLin" presStyleCnt="0"/>
      <dgm:spPr/>
    </dgm:pt>
    <dgm:pt modelId="{2FCABCD2-38AA-499C-8DF3-1E3954C6F24C}" type="pres">
      <dgm:prSet presAssocID="{96D7CD01-DA9F-4A90-8690-4C0ED76851B5}" presName="parentLeftMargin" presStyleLbl="node1" presStyleIdx="1" presStyleCnt="3"/>
      <dgm:spPr/>
    </dgm:pt>
    <dgm:pt modelId="{64F50791-B1F6-4EEF-AE50-C01ADF7D5FA5}" type="pres">
      <dgm:prSet presAssocID="{96D7CD01-DA9F-4A90-8690-4C0ED76851B5}" presName="parentText" presStyleLbl="node1" presStyleIdx="2" presStyleCnt="3">
        <dgm:presLayoutVars>
          <dgm:chMax val="0"/>
          <dgm:bulletEnabled val="1"/>
        </dgm:presLayoutVars>
      </dgm:prSet>
      <dgm:spPr/>
    </dgm:pt>
    <dgm:pt modelId="{A89E23DC-1C15-45F8-8A66-01F78A64E980}" type="pres">
      <dgm:prSet presAssocID="{96D7CD01-DA9F-4A90-8690-4C0ED76851B5}" presName="negativeSpace" presStyleCnt="0"/>
      <dgm:spPr/>
    </dgm:pt>
    <dgm:pt modelId="{934433E4-744F-4858-BFC7-FCE9F330E61A}" type="pres">
      <dgm:prSet presAssocID="{96D7CD01-DA9F-4A90-8690-4C0ED76851B5}" presName="childText" presStyleLbl="conFgAcc1" presStyleIdx="2" presStyleCnt="3" custLinFactNeighborX="-1304" custLinFactNeighborY="13352">
        <dgm:presLayoutVars>
          <dgm:bulletEnabled val="1"/>
        </dgm:presLayoutVars>
      </dgm:prSet>
      <dgm:spPr/>
    </dgm:pt>
  </dgm:ptLst>
  <dgm:cxnLst>
    <dgm:cxn modelId="{E4906F17-3D1A-4284-BEF2-C65D7B6B2A04}" srcId="{9989992A-D9E1-429A-9360-1AE4B35B1EFA}" destId="{0E920A15-2C6A-4BD9-BAAF-41C351EA06C6}" srcOrd="0" destOrd="0" parTransId="{C65D122F-5780-4817-A949-CB84D49DAD29}" sibTransId="{A7EAA4D1-E6E2-4F54-B5D1-AFC2EB8994F5}"/>
    <dgm:cxn modelId="{561C431D-F496-4F84-ACF7-A25DF30FC61C}" type="presOf" srcId="{FA56DCAD-8C5B-44C0-B286-51485127AD73}" destId="{9B8C045C-D545-478C-82E2-687D084E6D45}" srcOrd="0" destOrd="0" presId="urn:microsoft.com/office/officeart/2005/8/layout/list1"/>
    <dgm:cxn modelId="{B25C0664-447A-4458-B951-C6176F45FAE2}" type="presOf" srcId="{9989992A-D9E1-429A-9360-1AE4B35B1EFA}" destId="{001EB3D8-CBE9-42FC-B803-28ECB5230C76}" srcOrd="1" destOrd="0" presId="urn:microsoft.com/office/officeart/2005/8/layout/list1"/>
    <dgm:cxn modelId="{A669EA4A-00BB-4550-B802-1A4D29804EB2}" type="presOf" srcId="{9989992A-D9E1-429A-9360-1AE4B35B1EFA}" destId="{C67C6F27-B998-41C9-9C68-9C85F28DD20B}" srcOrd="0" destOrd="0" presId="urn:microsoft.com/office/officeart/2005/8/layout/list1"/>
    <dgm:cxn modelId="{7D954C4C-8DE7-4C32-A151-D792DB6D4C81}" srcId="{7D338C25-44B5-470D-B22A-B1BF27E44278}" destId="{B7470366-BB55-4056-BDCC-05D73F73F4FE}" srcOrd="0" destOrd="0" parTransId="{E9B3F321-5DA4-4385-8036-93C6E6181177}" sibTransId="{766B9F36-72C5-43C6-86A9-699BFDD17115}"/>
    <dgm:cxn modelId="{5578BC6D-91DB-41F0-B1D0-F733056B1103}" type="presOf" srcId="{96D7CD01-DA9F-4A90-8690-4C0ED76851B5}" destId="{64F50791-B1F6-4EEF-AE50-C01ADF7D5FA5}" srcOrd="1" destOrd="0" presId="urn:microsoft.com/office/officeart/2005/8/layout/list1"/>
    <dgm:cxn modelId="{FB25C474-816A-4584-B895-93C95ECE4483}" type="presOf" srcId="{3FA094E8-3B33-42C6-81D4-1153B6DA0ABB}" destId="{934433E4-744F-4858-BFC7-FCE9F330E61A}" srcOrd="0" destOrd="0" presId="urn:microsoft.com/office/officeart/2005/8/layout/list1"/>
    <dgm:cxn modelId="{84672581-14DA-4B5E-884A-D03FF681D8E6}" type="presOf" srcId="{B7470366-BB55-4056-BDCC-05D73F73F4FE}" destId="{F4E41FE2-FDAE-46E8-8F65-4718318BF186}" srcOrd="0" destOrd="0" presId="urn:microsoft.com/office/officeart/2005/8/layout/list1"/>
    <dgm:cxn modelId="{C84CDD83-CBFD-46D9-997B-19E0A6E24149}" srcId="{7D338C25-44B5-470D-B22A-B1BF27E44278}" destId="{9989992A-D9E1-429A-9360-1AE4B35B1EFA}" srcOrd="1" destOrd="0" parTransId="{C54C4488-6D21-4F41-98DE-47C9D571AB14}" sibTransId="{EE030E09-0730-46F6-9668-99123AE98F00}"/>
    <dgm:cxn modelId="{066D1896-FB37-4605-BBDE-F0CBBF8BE660}" srcId="{96D7CD01-DA9F-4A90-8690-4C0ED76851B5}" destId="{3FA094E8-3B33-42C6-81D4-1153B6DA0ABB}" srcOrd="0" destOrd="0" parTransId="{7B6E4F21-062B-44CD-91B4-C5324B495BB2}" sibTransId="{8CA943DD-D590-4AAC-9E77-7BB71F3400F4}"/>
    <dgm:cxn modelId="{E6BD6596-4A9E-4F16-B058-A2E3341503CB}" type="presOf" srcId="{96D7CD01-DA9F-4A90-8690-4C0ED76851B5}" destId="{2FCABCD2-38AA-499C-8DF3-1E3954C6F24C}" srcOrd="0" destOrd="0" presId="urn:microsoft.com/office/officeart/2005/8/layout/list1"/>
    <dgm:cxn modelId="{8513899C-F7F9-4B50-B060-5ABF6BD56DE0}" type="presOf" srcId="{B7470366-BB55-4056-BDCC-05D73F73F4FE}" destId="{58173BF4-0028-4B3E-A912-F850FBA86A2C}" srcOrd="1" destOrd="0" presId="urn:microsoft.com/office/officeart/2005/8/layout/list1"/>
    <dgm:cxn modelId="{6542A29E-B664-423E-A74F-919436E36992}" type="presOf" srcId="{7D338C25-44B5-470D-B22A-B1BF27E44278}" destId="{86DFA2DC-A068-41B9-9BC8-C9F8AF310F8C}" srcOrd="0" destOrd="0" presId="urn:microsoft.com/office/officeart/2005/8/layout/list1"/>
    <dgm:cxn modelId="{EE76D1B7-28F4-4F84-B6B9-4182C815DEA7}" srcId="{B7470366-BB55-4056-BDCC-05D73F73F4FE}" destId="{FA56DCAD-8C5B-44C0-B286-51485127AD73}" srcOrd="0" destOrd="0" parTransId="{C5DDE41C-4629-4955-9EA3-1F16CDAC6689}" sibTransId="{5196736C-B05B-4783-8EC2-9B1583111CBE}"/>
    <dgm:cxn modelId="{D9A63DC4-495B-4022-B194-8F784B18A75B}" srcId="{7D338C25-44B5-470D-B22A-B1BF27E44278}" destId="{96D7CD01-DA9F-4A90-8690-4C0ED76851B5}" srcOrd="2" destOrd="0" parTransId="{7FD49C13-B83C-41E7-BD08-23355EAC6EB6}" sibTransId="{B3664783-65C5-4B28-9A39-B3BC65C5C57F}"/>
    <dgm:cxn modelId="{24EDFEF8-381F-481A-8F6A-4CE7118B0EEB}" type="presOf" srcId="{0E920A15-2C6A-4BD9-BAAF-41C351EA06C6}" destId="{99531822-FCBC-4E2D-A442-D9DDCB05C025}" srcOrd="0" destOrd="0" presId="urn:microsoft.com/office/officeart/2005/8/layout/list1"/>
    <dgm:cxn modelId="{0BA1D6D4-C956-4414-A1C0-573E87088C7D}" type="presParOf" srcId="{86DFA2DC-A068-41B9-9BC8-C9F8AF310F8C}" destId="{DFC381CC-D5FE-4D2C-B305-00E023E54175}" srcOrd="0" destOrd="0" presId="urn:microsoft.com/office/officeart/2005/8/layout/list1"/>
    <dgm:cxn modelId="{E8483C1B-3AA8-4D02-B402-2F3BEA978F17}" type="presParOf" srcId="{DFC381CC-D5FE-4D2C-B305-00E023E54175}" destId="{F4E41FE2-FDAE-46E8-8F65-4718318BF186}" srcOrd="0" destOrd="0" presId="urn:microsoft.com/office/officeart/2005/8/layout/list1"/>
    <dgm:cxn modelId="{5657EE3A-8E44-470F-8C4E-65FC55F020E4}" type="presParOf" srcId="{DFC381CC-D5FE-4D2C-B305-00E023E54175}" destId="{58173BF4-0028-4B3E-A912-F850FBA86A2C}" srcOrd="1" destOrd="0" presId="urn:microsoft.com/office/officeart/2005/8/layout/list1"/>
    <dgm:cxn modelId="{73A15690-4E7F-4D3E-A11A-14A68555CD4E}" type="presParOf" srcId="{86DFA2DC-A068-41B9-9BC8-C9F8AF310F8C}" destId="{59E3A5E8-05FA-4C7F-9CDD-1BF751F54B31}" srcOrd="1" destOrd="0" presId="urn:microsoft.com/office/officeart/2005/8/layout/list1"/>
    <dgm:cxn modelId="{9CEA93C9-8107-4BA3-87EB-7B482A76957E}" type="presParOf" srcId="{86DFA2DC-A068-41B9-9BC8-C9F8AF310F8C}" destId="{9B8C045C-D545-478C-82E2-687D084E6D45}" srcOrd="2" destOrd="0" presId="urn:microsoft.com/office/officeart/2005/8/layout/list1"/>
    <dgm:cxn modelId="{52558E01-B5E2-45AC-AB75-05841B244EFB}" type="presParOf" srcId="{86DFA2DC-A068-41B9-9BC8-C9F8AF310F8C}" destId="{B2D5F69A-1844-4BC5-AD7B-B47B28BA070C}" srcOrd="3" destOrd="0" presId="urn:microsoft.com/office/officeart/2005/8/layout/list1"/>
    <dgm:cxn modelId="{C4D4E9D5-3458-40E2-8F80-31EB3E91A91C}" type="presParOf" srcId="{86DFA2DC-A068-41B9-9BC8-C9F8AF310F8C}" destId="{26040808-03B1-4189-ABA9-3FBD93FD483C}" srcOrd="4" destOrd="0" presId="urn:microsoft.com/office/officeart/2005/8/layout/list1"/>
    <dgm:cxn modelId="{6DDF7EF4-7758-4C45-88E9-81CA2AE0F558}" type="presParOf" srcId="{26040808-03B1-4189-ABA9-3FBD93FD483C}" destId="{C67C6F27-B998-41C9-9C68-9C85F28DD20B}" srcOrd="0" destOrd="0" presId="urn:microsoft.com/office/officeart/2005/8/layout/list1"/>
    <dgm:cxn modelId="{8A444842-F6B5-4CD0-87B0-CF7C0E818681}" type="presParOf" srcId="{26040808-03B1-4189-ABA9-3FBD93FD483C}" destId="{001EB3D8-CBE9-42FC-B803-28ECB5230C76}" srcOrd="1" destOrd="0" presId="urn:microsoft.com/office/officeart/2005/8/layout/list1"/>
    <dgm:cxn modelId="{27EE368C-C4E4-41EB-9A81-182334A294C2}" type="presParOf" srcId="{86DFA2DC-A068-41B9-9BC8-C9F8AF310F8C}" destId="{F4443531-802D-4DE3-9F29-A9344F35E9C7}" srcOrd="5" destOrd="0" presId="urn:microsoft.com/office/officeart/2005/8/layout/list1"/>
    <dgm:cxn modelId="{7B49025B-3251-473A-AA34-5DF0927FC81B}" type="presParOf" srcId="{86DFA2DC-A068-41B9-9BC8-C9F8AF310F8C}" destId="{99531822-FCBC-4E2D-A442-D9DDCB05C025}" srcOrd="6" destOrd="0" presId="urn:microsoft.com/office/officeart/2005/8/layout/list1"/>
    <dgm:cxn modelId="{BBF32B7C-9356-4220-82C7-6366A590E448}" type="presParOf" srcId="{86DFA2DC-A068-41B9-9BC8-C9F8AF310F8C}" destId="{ABDC94D3-79FF-4EE4-9187-3EB18AA13780}" srcOrd="7" destOrd="0" presId="urn:microsoft.com/office/officeart/2005/8/layout/list1"/>
    <dgm:cxn modelId="{0219E2A8-36D5-45A0-A567-90B481D106D2}" type="presParOf" srcId="{86DFA2DC-A068-41B9-9BC8-C9F8AF310F8C}" destId="{ABCCB6EB-B32E-4477-929E-4FC234CA2AA8}" srcOrd="8" destOrd="0" presId="urn:microsoft.com/office/officeart/2005/8/layout/list1"/>
    <dgm:cxn modelId="{F5EFBC01-5F20-4760-A183-B84119E3CDD5}" type="presParOf" srcId="{ABCCB6EB-B32E-4477-929E-4FC234CA2AA8}" destId="{2FCABCD2-38AA-499C-8DF3-1E3954C6F24C}" srcOrd="0" destOrd="0" presId="urn:microsoft.com/office/officeart/2005/8/layout/list1"/>
    <dgm:cxn modelId="{70AB5F49-4218-4A56-BDED-C6783D4B6DB6}" type="presParOf" srcId="{ABCCB6EB-B32E-4477-929E-4FC234CA2AA8}" destId="{64F50791-B1F6-4EEF-AE50-C01ADF7D5FA5}" srcOrd="1" destOrd="0" presId="urn:microsoft.com/office/officeart/2005/8/layout/list1"/>
    <dgm:cxn modelId="{5CC062AE-D608-4FC4-831B-E899423624D2}" type="presParOf" srcId="{86DFA2DC-A068-41B9-9BC8-C9F8AF310F8C}" destId="{A89E23DC-1C15-45F8-8A66-01F78A64E980}" srcOrd="9" destOrd="0" presId="urn:microsoft.com/office/officeart/2005/8/layout/list1"/>
    <dgm:cxn modelId="{6F69C9AB-BEC1-41AB-804D-6C1351047AE0}" type="presParOf" srcId="{86DFA2DC-A068-41B9-9BC8-C9F8AF310F8C}" destId="{934433E4-744F-4858-BFC7-FCE9F330E61A}" srcOrd="10" destOrd="0" presId="urn:microsoft.com/office/officeart/2005/8/layout/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D527B0-35EC-44CE-A235-7A762A22593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5382719A-44ED-431B-98F3-D39241008486}">
      <dgm:prSet phldrT="[Text]"/>
      <dgm:spPr>
        <a:solidFill>
          <a:schemeClr val="accent2"/>
        </a:solidFill>
      </dgm:spPr>
      <dgm:t>
        <a:bodyPr lIns="91440" rIns="91440"/>
        <a:lstStyle/>
        <a:p>
          <a:r>
            <a:rPr lang="en-US" dirty="0">
              <a:solidFill>
                <a:sysClr val="windowText" lastClr="000000"/>
              </a:solidFill>
            </a:rPr>
            <a:t>Incident Commander</a:t>
          </a:r>
        </a:p>
        <a:p>
          <a:r>
            <a:rPr lang="en-US" dirty="0">
              <a:solidFill>
                <a:sysClr val="windowText" lastClr="000000"/>
              </a:solidFill>
            </a:rPr>
            <a:t>Senior Pastor or designee</a:t>
          </a:r>
        </a:p>
      </dgm:t>
    </dgm:pt>
    <dgm:pt modelId="{69383E80-E688-4416-B7ED-6246FE6EE357}" type="parTrans" cxnId="{79F9B6DB-D327-4F02-8908-E655434F97D9}">
      <dgm:prSet/>
      <dgm:spPr/>
      <dgm:t>
        <a:bodyPr/>
        <a:lstStyle/>
        <a:p>
          <a:endParaRPr lang="en-US"/>
        </a:p>
      </dgm:t>
    </dgm:pt>
    <dgm:pt modelId="{2801D2B8-2B1F-4101-BFC1-B03ADF05E745}" type="sibTrans" cxnId="{79F9B6DB-D327-4F02-8908-E655434F97D9}">
      <dgm:prSet/>
      <dgm:spPr/>
      <dgm:t>
        <a:bodyPr/>
        <a:lstStyle/>
        <a:p>
          <a:endParaRPr lang="en-US"/>
        </a:p>
      </dgm:t>
    </dgm:pt>
    <dgm:pt modelId="{ED00F9DE-EA04-4480-A882-3EECCD422054}">
      <dgm:prSet phldrT="[Text]"/>
      <dgm:spPr>
        <a:solidFill>
          <a:schemeClr val="accent2">
            <a:lumMod val="60000"/>
            <a:lumOff val="40000"/>
          </a:schemeClr>
        </a:solidFill>
      </dgm:spPr>
      <dgm:t>
        <a:bodyPr lIns="91440" rIns="91440"/>
        <a:lstStyle/>
        <a:p>
          <a:r>
            <a:rPr lang="en-US" dirty="0">
              <a:solidFill>
                <a:sysClr val="windowText" lastClr="000000"/>
              </a:solidFill>
            </a:rPr>
            <a:t>SecurityTeam</a:t>
          </a:r>
        </a:p>
      </dgm:t>
    </dgm:pt>
    <dgm:pt modelId="{4147D4BA-D25A-4399-9E9E-89384FD64CB0}" type="parTrans" cxnId="{C0BCD588-3C0D-4A11-9B3E-FCC01FA36ABF}">
      <dgm:prSet/>
      <dgm:spPr/>
      <dgm:t>
        <a:bodyPr/>
        <a:lstStyle/>
        <a:p>
          <a:endParaRPr lang="en-US"/>
        </a:p>
      </dgm:t>
    </dgm:pt>
    <dgm:pt modelId="{377316CC-97CC-42E6-9A1E-69E84194BFB9}" type="sibTrans" cxnId="{C0BCD588-3C0D-4A11-9B3E-FCC01FA36ABF}">
      <dgm:prSet/>
      <dgm:spPr/>
      <dgm:t>
        <a:bodyPr/>
        <a:lstStyle/>
        <a:p>
          <a:endParaRPr lang="en-US"/>
        </a:p>
      </dgm:t>
    </dgm:pt>
    <dgm:pt modelId="{450CF563-8BC0-494D-94A3-222FC499B28E}">
      <dgm:prSet phldrT="[Text]"/>
      <dgm:spPr>
        <a:solidFill>
          <a:schemeClr val="accent2">
            <a:lumMod val="60000"/>
            <a:lumOff val="40000"/>
          </a:schemeClr>
        </a:solidFill>
      </dgm:spPr>
      <dgm:t>
        <a:bodyPr lIns="91440" rIns="91440"/>
        <a:lstStyle/>
        <a:p>
          <a:r>
            <a:rPr lang="en-US" dirty="0">
              <a:solidFill>
                <a:sysClr val="windowText" lastClr="000000"/>
              </a:solidFill>
            </a:rPr>
            <a:t>Ministries</a:t>
          </a:r>
        </a:p>
      </dgm:t>
    </dgm:pt>
    <dgm:pt modelId="{3DD806C0-5469-40B6-A2CF-F859185E562C}" type="parTrans" cxnId="{C3F60F64-BE6C-4E13-9885-8045DE9DB876}">
      <dgm:prSet/>
      <dgm:spPr/>
      <dgm:t>
        <a:bodyPr/>
        <a:lstStyle/>
        <a:p>
          <a:endParaRPr lang="en-US"/>
        </a:p>
      </dgm:t>
    </dgm:pt>
    <dgm:pt modelId="{8DDFB51D-E2DC-4868-A09C-8F63CB64997C}" type="sibTrans" cxnId="{C3F60F64-BE6C-4E13-9885-8045DE9DB876}">
      <dgm:prSet/>
      <dgm:spPr/>
      <dgm:t>
        <a:bodyPr/>
        <a:lstStyle/>
        <a:p>
          <a:endParaRPr lang="en-US"/>
        </a:p>
      </dgm:t>
    </dgm:pt>
    <dgm:pt modelId="{36A9EC80-3C57-4162-8206-E57EDABA3743}">
      <dgm:prSet phldrT="[Text]"/>
      <dgm:spPr>
        <a:solidFill>
          <a:schemeClr val="accent2">
            <a:lumMod val="60000"/>
            <a:lumOff val="40000"/>
          </a:schemeClr>
        </a:solidFill>
      </dgm:spPr>
      <dgm:t>
        <a:bodyPr lIns="91440" rIns="91440"/>
        <a:lstStyle/>
        <a:p>
          <a:r>
            <a:rPr lang="en-US" dirty="0">
              <a:solidFill>
                <a:sysClr val="windowText" lastClr="000000"/>
              </a:solidFill>
            </a:rPr>
            <a:t>Elders/Deacons</a:t>
          </a:r>
        </a:p>
      </dgm:t>
    </dgm:pt>
    <dgm:pt modelId="{A2765958-7D18-40D4-AB11-0C916A80FB18}" type="parTrans" cxnId="{5002EE83-787D-4948-B4EF-636115940DD4}">
      <dgm:prSet/>
      <dgm:spPr/>
      <dgm:t>
        <a:bodyPr/>
        <a:lstStyle/>
        <a:p>
          <a:endParaRPr lang="en-US"/>
        </a:p>
      </dgm:t>
    </dgm:pt>
    <dgm:pt modelId="{884D69DF-F457-45CD-88B2-9FA389C57E8A}" type="sibTrans" cxnId="{5002EE83-787D-4948-B4EF-636115940DD4}">
      <dgm:prSet/>
      <dgm:spPr/>
      <dgm:t>
        <a:bodyPr/>
        <a:lstStyle/>
        <a:p>
          <a:endParaRPr lang="en-US"/>
        </a:p>
      </dgm:t>
    </dgm:pt>
    <dgm:pt modelId="{22EB0F43-2466-4726-83B2-73A7BEB4387E}">
      <dgm:prSet custT="1"/>
      <dgm:spPr>
        <a:solidFill>
          <a:schemeClr val="bg1">
            <a:lumMod val="85000"/>
          </a:schemeClr>
        </a:solidFill>
      </dgm:spPr>
      <dgm:t>
        <a:bodyPr lIns="91440" rIns="91440"/>
        <a:lstStyle/>
        <a:p>
          <a:r>
            <a:rPr lang="en-US" sz="1100" dirty="0">
              <a:solidFill>
                <a:sysClr val="windowText" lastClr="000000"/>
              </a:solidFill>
            </a:rPr>
            <a:t>Any Available</a:t>
          </a:r>
        </a:p>
      </dgm:t>
    </dgm:pt>
    <dgm:pt modelId="{EDCCD522-65C1-49E4-9D01-DE2006FB0371}" type="parTrans" cxnId="{570D42DD-2890-4A49-8DE8-C0C543C95DB2}">
      <dgm:prSet/>
      <dgm:spPr/>
      <dgm:t>
        <a:bodyPr/>
        <a:lstStyle/>
        <a:p>
          <a:endParaRPr lang="en-US"/>
        </a:p>
      </dgm:t>
    </dgm:pt>
    <dgm:pt modelId="{5DF891A3-C583-4B6C-AA61-8BFADDB4C6D9}" type="sibTrans" cxnId="{570D42DD-2890-4A49-8DE8-C0C543C95DB2}">
      <dgm:prSet/>
      <dgm:spPr/>
      <dgm:t>
        <a:bodyPr/>
        <a:lstStyle/>
        <a:p>
          <a:endParaRPr lang="en-US"/>
        </a:p>
      </dgm:t>
    </dgm:pt>
    <dgm:pt modelId="{0E385F2A-FBC6-49AE-B54B-014C52CA7D3F}">
      <dgm:prSet custT="1"/>
      <dgm:spPr>
        <a:solidFill>
          <a:schemeClr val="bg1">
            <a:lumMod val="85000"/>
          </a:schemeClr>
        </a:solidFill>
      </dgm:spPr>
      <dgm:t>
        <a:bodyPr lIns="91440" rIns="91440"/>
        <a:lstStyle/>
        <a:p>
          <a:r>
            <a:rPr lang="en-US" sz="1100" dirty="0">
              <a:solidFill>
                <a:sysClr val="windowText" lastClr="000000"/>
              </a:solidFill>
            </a:rPr>
            <a:t>Any Available</a:t>
          </a:r>
        </a:p>
      </dgm:t>
    </dgm:pt>
    <dgm:pt modelId="{93391A51-B559-4158-B61E-C6A36A3194AD}" type="parTrans" cxnId="{B62B4477-7B1B-41A7-8C59-282FFFB3D959}">
      <dgm:prSet/>
      <dgm:spPr/>
      <dgm:t>
        <a:bodyPr/>
        <a:lstStyle/>
        <a:p>
          <a:endParaRPr lang="en-US"/>
        </a:p>
      </dgm:t>
    </dgm:pt>
    <dgm:pt modelId="{3E42C259-31EB-4C26-8235-0FC0CBA92869}" type="sibTrans" cxnId="{B62B4477-7B1B-41A7-8C59-282FFFB3D959}">
      <dgm:prSet/>
      <dgm:spPr/>
      <dgm:t>
        <a:bodyPr/>
        <a:lstStyle/>
        <a:p>
          <a:endParaRPr lang="en-US"/>
        </a:p>
      </dgm:t>
    </dgm:pt>
    <dgm:pt modelId="{08A7B7C5-CB49-4622-814D-1C74307B6880}">
      <dgm:prSet custT="1"/>
      <dgm:spPr>
        <a:solidFill>
          <a:schemeClr val="bg1">
            <a:lumMod val="85000"/>
          </a:schemeClr>
        </a:solidFill>
      </dgm:spPr>
      <dgm:t>
        <a:bodyPr lIns="91440" rIns="91440"/>
        <a:lstStyle/>
        <a:p>
          <a:r>
            <a:rPr lang="en-US" sz="1100" dirty="0">
              <a:solidFill>
                <a:sysClr val="windowText" lastClr="000000"/>
              </a:solidFill>
            </a:rPr>
            <a:t>Any Available</a:t>
          </a:r>
        </a:p>
      </dgm:t>
    </dgm:pt>
    <dgm:pt modelId="{78F81496-EC95-409D-9FF7-C585A0EDA6F6}" type="parTrans" cxnId="{84F70F6B-4572-4D32-8E0E-A7D8289FE414}">
      <dgm:prSet/>
      <dgm:spPr/>
      <dgm:t>
        <a:bodyPr/>
        <a:lstStyle/>
        <a:p>
          <a:endParaRPr lang="en-US"/>
        </a:p>
      </dgm:t>
    </dgm:pt>
    <dgm:pt modelId="{DEE8FD1E-8741-49AA-97D6-E8B72284B182}" type="sibTrans" cxnId="{84F70F6B-4572-4D32-8E0E-A7D8289FE414}">
      <dgm:prSet/>
      <dgm:spPr/>
      <dgm:t>
        <a:bodyPr/>
        <a:lstStyle/>
        <a:p>
          <a:endParaRPr lang="en-US"/>
        </a:p>
      </dgm:t>
    </dgm:pt>
    <dgm:pt modelId="{895CED63-9BD4-427B-AA47-CBF3A092E58D}">
      <dgm:prSet custT="1"/>
      <dgm:spPr>
        <a:solidFill>
          <a:schemeClr val="bg1">
            <a:lumMod val="85000"/>
          </a:schemeClr>
        </a:solidFill>
      </dgm:spPr>
      <dgm:t>
        <a:bodyPr lIns="91440" rIns="91440"/>
        <a:lstStyle/>
        <a:p>
          <a:r>
            <a:rPr lang="en-US" sz="1100" dirty="0">
              <a:solidFill>
                <a:sysClr val="windowText" lastClr="000000"/>
              </a:solidFill>
            </a:rPr>
            <a:t>Any Available</a:t>
          </a:r>
        </a:p>
      </dgm:t>
    </dgm:pt>
    <dgm:pt modelId="{EF3EE04D-1264-4CB1-AC3F-DD2C6046988F}" type="parTrans" cxnId="{3E6B9002-BD8B-4016-ACC5-22BF1E9D51AD}">
      <dgm:prSet/>
      <dgm:spPr/>
      <dgm:t>
        <a:bodyPr/>
        <a:lstStyle/>
        <a:p>
          <a:endParaRPr lang="en-US"/>
        </a:p>
      </dgm:t>
    </dgm:pt>
    <dgm:pt modelId="{D70DBE7A-CC21-4899-8946-74134949C001}" type="sibTrans" cxnId="{3E6B9002-BD8B-4016-ACC5-22BF1E9D51AD}">
      <dgm:prSet/>
      <dgm:spPr/>
      <dgm:t>
        <a:bodyPr/>
        <a:lstStyle/>
        <a:p>
          <a:endParaRPr lang="en-US"/>
        </a:p>
      </dgm:t>
    </dgm:pt>
    <dgm:pt modelId="{A5B801F5-4063-4697-8777-97059EF0ABB2}">
      <dgm:prSet/>
      <dgm:spPr>
        <a:solidFill>
          <a:schemeClr val="accent2">
            <a:lumMod val="60000"/>
            <a:lumOff val="40000"/>
          </a:schemeClr>
        </a:solidFill>
      </dgm:spPr>
      <dgm:t>
        <a:bodyPr lIns="91440" rIns="91440"/>
        <a:lstStyle/>
        <a:p>
          <a:r>
            <a:rPr lang="en-US" dirty="0">
              <a:solidFill>
                <a:sysClr val="windowText" lastClr="000000"/>
              </a:solidFill>
            </a:rPr>
            <a:t>Medical Team</a:t>
          </a:r>
        </a:p>
      </dgm:t>
    </dgm:pt>
    <dgm:pt modelId="{8DB7E70C-7630-4DA8-9511-95AF2F57425D}" type="sibTrans" cxnId="{F5C0792F-CB07-40CE-A89A-F36312CFBE2C}">
      <dgm:prSet/>
      <dgm:spPr/>
      <dgm:t>
        <a:bodyPr/>
        <a:lstStyle/>
        <a:p>
          <a:endParaRPr lang="en-US"/>
        </a:p>
      </dgm:t>
    </dgm:pt>
    <dgm:pt modelId="{45F18FF3-CBF4-4FF7-9CF6-B5B041D76F8B}" type="parTrans" cxnId="{F5C0792F-CB07-40CE-A89A-F36312CFBE2C}">
      <dgm:prSet/>
      <dgm:spPr/>
      <dgm:t>
        <a:bodyPr/>
        <a:lstStyle/>
        <a:p>
          <a:endParaRPr lang="en-US"/>
        </a:p>
      </dgm:t>
    </dgm:pt>
    <dgm:pt modelId="{CC04F51D-8346-4CF1-806C-502A392329DF}" type="pres">
      <dgm:prSet presAssocID="{BFD527B0-35EC-44CE-A235-7A762A225937}" presName="hierChild1" presStyleCnt="0">
        <dgm:presLayoutVars>
          <dgm:orgChart val="1"/>
          <dgm:chPref val="1"/>
          <dgm:dir/>
          <dgm:animOne val="branch"/>
          <dgm:animLvl val="lvl"/>
          <dgm:resizeHandles/>
        </dgm:presLayoutVars>
      </dgm:prSet>
      <dgm:spPr/>
    </dgm:pt>
    <dgm:pt modelId="{A1DF1A28-3154-46D9-A558-B82C5B0F9934}" type="pres">
      <dgm:prSet presAssocID="{5382719A-44ED-431B-98F3-D39241008486}" presName="hierRoot1" presStyleCnt="0">
        <dgm:presLayoutVars>
          <dgm:hierBranch val="init"/>
        </dgm:presLayoutVars>
      </dgm:prSet>
      <dgm:spPr/>
    </dgm:pt>
    <dgm:pt modelId="{B76A1CBE-68D7-4A89-B060-22B3FB7449C7}" type="pres">
      <dgm:prSet presAssocID="{5382719A-44ED-431B-98F3-D39241008486}" presName="rootComposite1" presStyleCnt="0"/>
      <dgm:spPr/>
    </dgm:pt>
    <dgm:pt modelId="{22BB53A4-9804-4B96-B292-5D92212407C4}" type="pres">
      <dgm:prSet presAssocID="{5382719A-44ED-431B-98F3-D39241008486}" presName="rootText1" presStyleLbl="node0" presStyleIdx="0" presStyleCnt="1" custScaleX="147235">
        <dgm:presLayoutVars>
          <dgm:chPref val="3"/>
        </dgm:presLayoutVars>
      </dgm:prSet>
      <dgm:spPr/>
    </dgm:pt>
    <dgm:pt modelId="{9D130796-72EF-4A8B-8917-AA8F69BBBD6A}" type="pres">
      <dgm:prSet presAssocID="{5382719A-44ED-431B-98F3-D39241008486}" presName="rootConnector1" presStyleLbl="node1" presStyleIdx="0" presStyleCnt="0"/>
      <dgm:spPr/>
    </dgm:pt>
    <dgm:pt modelId="{EFBCB0F8-EB79-4630-A92B-58111FA4AD5B}" type="pres">
      <dgm:prSet presAssocID="{5382719A-44ED-431B-98F3-D39241008486}" presName="hierChild2" presStyleCnt="0"/>
      <dgm:spPr/>
    </dgm:pt>
    <dgm:pt modelId="{8FFDC194-AB32-4FBA-B69C-77B55D9E93E2}" type="pres">
      <dgm:prSet presAssocID="{4147D4BA-D25A-4399-9E9E-89384FD64CB0}" presName="Name37" presStyleLbl="parChTrans1D2" presStyleIdx="0" presStyleCnt="4"/>
      <dgm:spPr/>
    </dgm:pt>
    <dgm:pt modelId="{DC7EC490-24E9-47FD-9655-71A53B4ECF66}" type="pres">
      <dgm:prSet presAssocID="{ED00F9DE-EA04-4480-A882-3EECCD422054}" presName="hierRoot2" presStyleCnt="0">
        <dgm:presLayoutVars>
          <dgm:hierBranch val="init"/>
        </dgm:presLayoutVars>
      </dgm:prSet>
      <dgm:spPr/>
    </dgm:pt>
    <dgm:pt modelId="{56D73269-26FB-4167-84B7-4C263056F8CF}" type="pres">
      <dgm:prSet presAssocID="{ED00F9DE-EA04-4480-A882-3EECCD422054}" presName="rootComposite" presStyleCnt="0"/>
      <dgm:spPr/>
    </dgm:pt>
    <dgm:pt modelId="{90A1865C-F22C-4104-8CF1-96926F8ADB2E}" type="pres">
      <dgm:prSet presAssocID="{ED00F9DE-EA04-4480-A882-3EECCD422054}" presName="rootText" presStyleLbl="node2" presStyleIdx="0" presStyleCnt="4" custLinFactNeighborX="-173" custLinFactNeighborY="-1565">
        <dgm:presLayoutVars>
          <dgm:chPref val="3"/>
        </dgm:presLayoutVars>
      </dgm:prSet>
      <dgm:spPr/>
    </dgm:pt>
    <dgm:pt modelId="{EC221D7A-0205-46A0-9B75-C22988C9D800}" type="pres">
      <dgm:prSet presAssocID="{ED00F9DE-EA04-4480-A882-3EECCD422054}" presName="rootConnector" presStyleLbl="node2" presStyleIdx="0" presStyleCnt="4"/>
      <dgm:spPr/>
    </dgm:pt>
    <dgm:pt modelId="{3F7491AC-EE0E-46B5-A4AC-C193EA5F413B}" type="pres">
      <dgm:prSet presAssocID="{ED00F9DE-EA04-4480-A882-3EECCD422054}" presName="hierChild4" presStyleCnt="0"/>
      <dgm:spPr/>
    </dgm:pt>
    <dgm:pt modelId="{C690FD7D-BCD2-40D0-951A-E61E4DB27EAC}" type="pres">
      <dgm:prSet presAssocID="{EDCCD522-65C1-49E4-9D01-DE2006FB0371}" presName="Name37" presStyleLbl="parChTrans1D3" presStyleIdx="0" presStyleCnt="4"/>
      <dgm:spPr/>
    </dgm:pt>
    <dgm:pt modelId="{4CDC1A79-8FC3-428E-A74B-A31733174626}" type="pres">
      <dgm:prSet presAssocID="{22EB0F43-2466-4726-83B2-73A7BEB4387E}" presName="hierRoot2" presStyleCnt="0">
        <dgm:presLayoutVars>
          <dgm:hierBranch val="init"/>
        </dgm:presLayoutVars>
      </dgm:prSet>
      <dgm:spPr/>
    </dgm:pt>
    <dgm:pt modelId="{2A79FF34-CF36-4EEC-B512-5D8D11DB01BC}" type="pres">
      <dgm:prSet presAssocID="{22EB0F43-2466-4726-83B2-73A7BEB4387E}" presName="rootComposite" presStyleCnt="0"/>
      <dgm:spPr/>
    </dgm:pt>
    <dgm:pt modelId="{35FDF1B3-B2D3-4CFB-9FDC-29727ACFCE91}" type="pres">
      <dgm:prSet presAssocID="{22EB0F43-2466-4726-83B2-73A7BEB4387E}" presName="rootText" presStyleLbl="node3" presStyleIdx="0" presStyleCnt="4" custLinFactNeighborX="804" custLinFactNeighborY="-1608">
        <dgm:presLayoutVars>
          <dgm:chPref val="3"/>
        </dgm:presLayoutVars>
      </dgm:prSet>
      <dgm:spPr/>
    </dgm:pt>
    <dgm:pt modelId="{3F634927-AB36-4DB4-888F-A1267B221AB4}" type="pres">
      <dgm:prSet presAssocID="{22EB0F43-2466-4726-83B2-73A7BEB4387E}" presName="rootConnector" presStyleLbl="node3" presStyleIdx="0" presStyleCnt="4"/>
      <dgm:spPr/>
    </dgm:pt>
    <dgm:pt modelId="{0D991001-B4A9-4957-88FA-572E7FC561FD}" type="pres">
      <dgm:prSet presAssocID="{22EB0F43-2466-4726-83B2-73A7BEB4387E}" presName="hierChild4" presStyleCnt="0"/>
      <dgm:spPr/>
    </dgm:pt>
    <dgm:pt modelId="{BAC71D83-5AEB-40E6-A760-D52F265BF783}" type="pres">
      <dgm:prSet presAssocID="{22EB0F43-2466-4726-83B2-73A7BEB4387E}" presName="hierChild5" presStyleCnt="0"/>
      <dgm:spPr/>
    </dgm:pt>
    <dgm:pt modelId="{EF6A475F-C3CA-4C46-8F78-6E089D46535A}" type="pres">
      <dgm:prSet presAssocID="{ED00F9DE-EA04-4480-A882-3EECCD422054}" presName="hierChild5" presStyleCnt="0"/>
      <dgm:spPr/>
    </dgm:pt>
    <dgm:pt modelId="{BCAAFAE8-3A3E-41EA-A716-B045F32CC8CA}" type="pres">
      <dgm:prSet presAssocID="{3DD806C0-5469-40B6-A2CF-F859185E562C}" presName="Name37" presStyleLbl="parChTrans1D2" presStyleIdx="1" presStyleCnt="4"/>
      <dgm:spPr/>
    </dgm:pt>
    <dgm:pt modelId="{362EFF9B-797A-42F2-A7B0-85753D04EFA0}" type="pres">
      <dgm:prSet presAssocID="{450CF563-8BC0-494D-94A3-222FC499B28E}" presName="hierRoot2" presStyleCnt="0">
        <dgm:presLayoutVars>
          <dgm:hierBranch val="init"/>
        </dgm:presLayoutVars>
      </dgm:prSet>
      <dgm:spPr/>
    </dgm:pt>
    <dgm:pt modelId="{58DFD923-ED59-47D6-81F2-849A2936B707}" type="pres">
      <dgm:prSet presAssocID="{450CF563-8BC0-494D-94A3-222FC499B28E}" presName="rootComposite" presStyleCnt="0"/>
      <dgm:spPr/>
    </dgm:pt>
    <dgm:pt modelId="{AC74C04A-683F-43FF-9CEA-33BFEB085F66}" type="pres">
      <dgm:prSet presAssocID="{450CF563-8BC0-494D-94A3-222FC499B28E}" presName="rootText" presStyleLbl="node2" presStyleIdx="1" presStyleCnt="4" custLinFactNeighborX="-3130" custLinFactNeighborY="-4696">
        <dgm:presLayoutVars>
          <dgm:chPref val="3"/>
        </dgm:presLayoutVars>
      </dgm:prSet>
      <dgm:spPr/>
    </dgm:pt>
    <dgm:pt modelId="{A757F95D-CE9A-4600-A597-1B6DF1A67901}" type="pres">
      <dgm:prSet presAssocID="{450CF563-8BC0-494D-94A3-222FC499B28E}" presName="rootConnector" presStyleLbl="node2" presStyleIdx="1" presStyleCnt="4"/>
      <dgm:spPr/>
    </dgm:pt>
    <dgm:pt modelId="{E2D147B0-BAEA-418E-8934-9AF1AA5C3866}" type="pres">
      <dgm:prSet presAssocID="{450CF563-8BC0-494D-94A3-222FC499B28E}" presName="hierChild4" presStyleCnt="0"/>
      <dgm:spPr/>
    </dgm:pt>
    <dgm:pt modelId="{80B99925-F881-4054-B3D9-C0360AE3B1AF}" type="pres">
      <dgm:prSet presAssocID="{93391A51-B559-4158-B61E-C6A36A3194AD}" presName="Name37" presStyleLbl="parChTrans1D3" presStyleIdx="1" presStyleCnt="4"/>
      <dgm:spPr/>
    </dgm:pt>
    <dgm:pt modelId="{52C37696-EF11-43DB-8CDB-4836C749AE55}" type="pres">
      <dgm:prSet presAssocID="{0E385F2A-FBC6-49AE-B54B-014C52CA7D3F}" presName="hierRoot2" presStyleCnt="0">
        <dgm:presLayoutVars>
          <dgm:hierBranch val="init"/>
        </dgm:presLayoutVars>
      </dgm:prSet>
      <dgm:spPr/>
    </dgm:pt>
    <dgm:pt modelId="{8D6C122D-C14B-4C40-970C-B370BA90E272}" type="pres">
      <dgm:prSet presAssocID="{0E385F2A-FBC6-49AE-B54B-014C52CA7D3F}" presName="rootComposite" presStyleCnt="0"/>
      <dgm:spPr/>
    </dgm:pt>
    <dgm:pt modelId="{E90D88BF-FDBA-4D12-BA09-1CE827111356}" type="pres">
      <dgm:prSet presAssocID="{0E385F2A-FBC6-49AE-B54B-014C52CA7D3F}" presName="rootText" presStyleLbl="node3" presStyleIdx="1" presStyleCnt="4" custLinFactNeighborY="1608">
        <dgm:presLayoutVars>
          <dgm:chPref val="3"/>
        </dgm:presLayoutVars>
      </dgm:prSet>
      <dgm:spPr/>
    </dgm:pt>
    <dgm:pt modelId="{57C988DC-B2DA-492A-A015-0D020EAD9B80}" type="pres">
      <dgm:prSet presAssocID="{0E385F2A-FBC6-49AE-B54B-014C52CA7D3F}" presName="rootConnector" presStyleLbl="node3" presStyleIdx="1" presStyleCnt="4"/>
      <dgm:spPr/>
    </dgm:pt>
    <dgm:pt modelId="{6E6332CC-2411-438A-8276-8124D3E652C2}" type="pres">
      <dgm:prSet presAssocID="{0E385F2A-FBC6-49AE-B54B-014C52CA7D3F}" presName="hierChild4" presStyleCnt="0"/>
      <dgm:spPr/>
    </dgm:pt>
    <dgm:pt modelId="{0FCFE516-B3D5-495F-B8C1-E97B96E2B76A}" type="pres">
      <dgm:prSet presAssocID="{0E385F2A-FBC6-49AE-B54B-014C52CA7D3F}" presName="hierChild5" presStyleCnt="0"/>
      <dgm:spPr/>
    </dgm:pt>
    <dgm:pt modelId="{8A3B8EC4-3133-468D-B3E3-9F57ECD8D9CF}" type="pres">
      <dgm:prSet presAssocID="{450CF563-8BC0-494D-94A3-222FC499B28E}" presName="hierChild5" presStyleCnt="0"/>
      <dgm:spPr/>
    </dgm:pt>
    <dgm:pt modelId="{CEA5A855-555D-452E-B005-12BEF1DC2833}" type="pres">
      <dgm:prSet presAssocID="{A2765958-7D18-40D4-AB11-0C916A80FB18}" presName="Name37" presStyleLbl="parChTrans1D2" presStyleIdx="2" presStyleCnt="4"/>
      <dgm:spPr/>
    </dgm:pt>
    <dgm:pt modelId="{A5A06C87-0304-45E6-923D-27E4EDE2DD6C}" type="pres">
      <dgm:prSet presAssocID="{36A9EC80-3C57-4162-8206-E57EDABA3743}" presName="hierRoot2" presStyleCnt="0">
        <dgm:presLayoutVars>
          <dgm:hierBranch val="init"/>
        </dgm:presLayoutVars>
      </dgm:prSet>
      <dgm:spPr/>
    </dgm:pt>
    <dgm:pt modelId="{0F267EA0-32D9-4707-8B69-7C633B103DBA}" type="pres">
      <dgm:prSet presAssocID="{36A9EC80-3C57-4162-8206-E57EDABA3743}" presName="rootComposite" presStyleCnt="0"/>
      <dgm:spPr/>
    </dgm:pt>
    <dgm:pt modelId="{18762184-4FD3-4152-89E6-1821E731A172}" type="pres">
      <dgm:prSet presAssocID="{36A9EC80-3C57-4162-8206-E57EDABA3743}" presName="rootText" presStyleLbl="node2" presStyleIdx="2" presStyleCnt="4" custLinFactNeighborX="-3130">
        <dgm:presLayoutVars>
          <dgm:chPref val="3"/>
        </dgm:presLayoutVars>
      </dgm:prSet>
      <dgm:spPr/>
    </dgm:pt>
    <dgm:pt modelId="{1EF15EB4-CC8D-4349-BDB5-C58C159A142C}" type="pres">
      <dgm:prSet presAssocID="{36A9EC80-3C57-4162-8206-E57EDABA3743}" presName="rootConnector" presStyleLbl="node2" presStyleIdx="2" presStyleCnt="4"/>
      <dgm:spPr/>
    </dgm:pt>
    <dgm:pt modelId="{2548A276-794E-4CAC-AC51-2CECD0818927}" type="pres">
      <dgm:prSet presAssocID="{36A9EC80-3C57-4162-8206-E57EDABA3743}" presName="hierChild4" presStyleCnt="0"/>
      <dgm:spPr/>
    </dgm:pt>
    <dgm:pt modelId="{CBF45703-BE7C-4A55-8949-48901FE43DEB}" type="pres">
      <dgm:prSet presAssocID="{78F81496-EC95-409D-9FF7-C585A0EDA6F6}" presName="Name37" presStyleLbl="parChTrans1D3" presStyleIdx="2" presStyleCnt="4"/>
      <dgm:spPr/>
    </dgm:pt>
    <dgm:pt modelId="{9956FAC1-81B3-4F2A-9415-F62C5BA9DC54}" type="pres">
      <dgm:prSet presAssocID="{08A7B7C5-CB49-4622-814D-1C74307B6880}" presName="hierRoot2" presStyleCnt="0">
        <dgm:presLayoutVars>
          <dgm:hierBranch val="init"/>
        </dgm:presLayoutVars>
      </dgm:prSet>
      <dgm:spPr/>
    </dgm:pt>
    <dgm:pt modelId="{6A899849-3CEC-433C-A75A-3017A5670AE6}" type="pres">
      <dgm:prSet presAssocID="{08A7B7C5-CB49-4622-814D-1C74307B6880}" presName="rootComposite" presStyleCnt="0"/>
      <dgm:spPr/>
    </dgm:pt>
    <dgm:pt modelId="{1AB99011-BD1E-42E4-9F70-385CD7463E3E}" type="pres">
      <dgm:prSet presAssocID="{08A7B7C5-CB49-4622-814D-1C74307B6880}" presName="rootText" presStyleLbl="node3" presStyleIdx="2" presStyleCnt="4">
        <dgm:presLayoutVars>
          <dgm:chPref val="3"/>
        </dgm:presLayoutVars>
      </dgm:prSet>
      <dgm:spPr/>
    </dgm:pt>
    <dgm:pt modelId="{71F211CA-EAE2-432D-AACB-4C0C6EE508FC}" type="pres">
      <dgm:prSet presAssocID="{08A7B7C5-CB49-4622-814D-1C74307B6880}" presName="rootConnector" presStyleLbl="node3" presStyleIdx="2" presStyleCnt="4"/>
      <dgm:spPr/>
    </dgm:pt>
    <dgm:pt modelId="{072D977D-8D1C-436A-AE24-9342CBEBEF27}" type="pres">
      <dgm:prSet presAssocID="{08A7B7C5-CB49-4622-814D-1C74307B6880}" presName="hierChild4" presStyleCnt="0"/>
      <dgm:spPr/>
    </dgm:pt>
    <dgm:pt modelId="{3F0FCDE6-52B9-4FC5-B3E8-BBA156190B23}" type="pres">
      <dgm:prSet presAssocID="{08A7B7C5-CB49-4622-814D-1C74307B6880}" presName="hierChild5" presStyleCnt="0"/>
      <dgm:spPr/>
    </dgm:pt>
    <dgm:pt modelId="{E4128BA3-B255-4CAF-AC7D-BC982010731B}" type="pres">
      <dgm:prSet presAssocID="{36A9EC80-3C57-4162-8206-E57EDABA3743}" presName="hierChild5" presStyleCnt="0"/>
      <dgm:spPr/>
    </dgm:pt>
    <dgm:pt modelId="{672E3D2E-C070-4AF4-BC01-0BA445BE5DBF}" type="pres">
      <dgm:prSet presAssocID="{45F18FF3-CBF4-4FF7-9CF6-B5B041D76F8B}" presName="Name37" presStyleLbl="parChTrans1D2" presStyleIdx="3" presStyleCnt="4"/>
      <dgm:spPr/>
    </dgm:pt>
    <dgm:pt modelId="{D8FEC383-28C9-4178-82B2-668DD3B7BD98}" type="pres">
      <dgm:prSet presAssocID="{A5B801F5-4063-4697-8777-97059EF0ABB2}" presName="hierRoot2" presStyleCnt="0">
        <dgm:presLayoutVars>
          <dgm:hierBranch val="init"/>
        </dgm:presLayoutVars>
      </dgm:prSet>
      <dgm:spPr/>
    </dgm:pt>
    <dgm:pt modelId="{C683E5F1-D046-4FCD-8008-0F272CD55C6E}" type="pres">
      <dgm:prSet presAssocID="{A5B801F5-4063-4697-8777-97059EF0ABB2}" presName="rootComposite" presStyleCnt="0"/>
      <dgm:spPr/>
    </dgm:pt>
    <dgm:pt modelId="{FC7888A0-3CE7-4197-80E3-BAA444672DF8}" type="pres">
      <dgm:prSet presAssocID="{A5B801F5-4063-4697-8777-97059EF0ABB2}" presName="rootText" presStyleLbl="node2" presStyleIdx="3" presStyleCnt="4">
        <dgm:presLayoutVars>
          <dgm:chPref val="3"/>
        </dgm:presLayoutVars>
      </dgm:prSet>
      <dgm:spPr/>
    </dgm:pt>
    <dgm:pt modelId="{4612EC9C-37DF-4BBC-B4A0-4162DA1BEBA2}" type="pres">
      <dgm:prSet presAssocID="{A5B801F5-4063-4697-8777-97059EF0ABB2}" presName="rootConnector" presStyleLbl="node2" presStyleIdx="3" presStyleCnt="4"/>
      <dgm:spPr/>
    </dgm:pt>
    <dgm:pt modelId="{2F992A0D-578F-4FD5-A21E-D44370A45141}" type="pres">
      <dgm:prSet presAssocID="{A5B801F5-4063-4697-8777-97059EF0ABB2}" presName="hierChild4" presStyleCnt="0"/>
      <dgm:spPr/>
    </dgm:pt>
    <dgm:pt modelId="{C4983010-43E8-41A7-89C1-A968A1F66309}" type="pres">
      <dgm:prSet presAssocID="{EF3EE04D-1264-4CB1-AC3F-DD2C6046988F}" presName="Name37" presStyleLbl="parChTrans1D3" presStyleIdx="3" presStyleCnt="4"/>
      <dgm:spPr/>
    </dgm:pt>
    <dgm:pt modelId="{5A78EB8E-5E0B-4579-8B8A-B29A56BB2DC4}" type="pres">
      <dgm:prSet presAssocID="{895CED63-9BD4-427B-AA47-CBF3A092E58D}" presName="hierRoot2" presStyleCnt="0">
        <dgm:presLayoutVars>
          <dgm:hierBranch val="init"/>
        </dgm:presLayoutVars>
      </dgm:prSet>
      <dgm:spPr/>
    </dgm:pt>
    <dgm:pt modelId="{889F4F17-2058-4FF7-B9A7-CA6E1CCABC68}" type="pres">
      <dgm:prSet presAssocID="{895CED63-9BD4-427B-AA47-CBF3A092E58D}" presName="rootComposite" presStyleCnt="0"/>
      <dgm:spPr/>
    </dgm:pt>
    <dgm:pt modelId="{F0BE0055-BA9C-4340-BEC7-1ADFAEB1AF20}" type="pres">
      <dgm:prSet presAssocID="{895CED63-9BD4-427B-AA47-CBF3A092E58D}" presName="rootText" presStyleLbl="node3" presStyleIdx="3" presStyleCnt="4">
        <dgm:presLayoutVars>
          <dgm:chPref val="3"/>
        </dgm:presLayoutVars>
      </dgm:prSet>
      <dgm:spPr/>
    </dgm:pt>
    <dgm:pt modelId="{033F9E57-48D1-4A51-A0A4-E48AA9678888}" type="pres">
      <dgm:prSet presAssocID="{895CED63-9BD4-427B-AA47-CBF3A092E58D}" presName="rootConnector" presStyleLbl="node3" presStyleIdx="3" presStyleCnt="4"/>
      <dgm:spPr/>
    </dgm:pt>
    <dgm:pt modelId="{F20A0CF1-2D8C-4AF2-B362-75A7EE4909D8}" type="pres">
      <dgm:prSet presAssocID="{895CED63-9BD4-427B-AA47-CBF3A092E58D}" presName="hierChild4" presStyleCnt="0"/>
      <dgm:spPr/>
    </dgm:pt>
    <dgm:pt modelId="{6F5743A8-62E0-4001-BC5B-9577E9B3527D}" type="pres">
      <dgm:prSet presAssocID="{895CED63-9BD4-427B-AA47-CBF3A092E58D}" presName="hierChild5" presStyleCnt="0"/>
      <dgm:spPr/>
    </dgm:pt>
    <dgm:pt modelId="{FD5BDA2E-C3BB-4FDE-9F16-73B1EE54BF60}" type="pres">
      <dgm:prSet presAssocID="{A5B801F5-4063-4697-8777-97059EF0ABB2}" presName="hierChild5" presStyleCnt="0"/>
      <dgm:spPr/>
    </dgm:pt>
    <dgm:pt modelId="{93ABC128-F17F-4920-AC48-510B4D950175}" type="pres">
      <dgm:prSet presAssocID="{5382719A-44ED-431B-98F3-D39241008486}" presName="hierChild3" presStyleCnt="0"/>
      <dgm:spPr/>
    </dgm:pt>
  </dgm:ptLst>
  <dgm:cxnLst>
    <dgm:cxn modelId="{DF581301-DEC9-4D64-BB5D-A182867B363D}" type="presOf" srcId="{36A9EC80-3C57-4162-8206-E57EDABA3743}" destId="{1EF15EB4-CC8D-4349-BDB5-C58C159A142C}" srcOrd="1" destOrd="0" presId="urn:microsoft.com/office/officeart/2005/8/layout/orgChart1"/>
    <dgm:cxn modelId="{3E6B9002-BD8B-4016-ACC5-22BF1E9D51AD}" srcId="{A5B801F5-4063-4697-8777-97059EF0ABB2}" destId="{895CED63-9BD4-427B-AA47-CBF3A092E58D}" srcOrd="0" destOrd="0" parTransId="{EF3EE04D-1264-4CB1-AC3F-DD2C6046988F}" sibTransId="{D70DBE7A-CC21-4899-8946-74134949C001}"/>
    <dgm:cxn modelId="{B3E40606-938A-41C8-9128-72B10193120D}" type="presOf" srcId="{36A9EC80-3C57-4162-8206-E57EDABA3743}" destId="{18762184-4FD3-4152-89E6-1821E731A172}" srcOrd="0" destOrd="0" presId="urn:microsoft.com/office/officeart/2005/8/layout/orgChart1"/>
    <dgm:cxn modelId="{C9E56615-A593-4455-9458-7F80D196CBD7}" type="presOf" srcId="{A5B801F5-4063-4697-8777-97059EF0ABB2}" destId="{FC7888A0-3CE7-4197-80E3-BAA444672DF8}" srcOrd="0" destOrd="0" presId="urn:microsoft.com/office/officeart/2005/8/layout/orgChart1"/>
    <dgm:cxn modelId="{0F1DCD1E-AAE7-4B44-874B-BAF40BB1C192}" type="presOf" srcId="{0E385F2A-FBC6-49AE-B54B-014C52CA7D3F}" destId="{57C988DC-B2DA-492A-A015-0D020EAD9B80}" srcOrd="1" destOrd="0" presId="urn:microsoft.com/office/officeart/2005/8/layout/orgChart1"/>
    <dgm:cxn modelId="{F5C0792F-CB07-40CE-A89A-F36312CFBE2C}" srcId="{5382719A-44ED-431B-98F3-D39241008486}" destId="{A5B801F5-4063-4697-8777-97059EF0ABB2}" srcOrd="3" destOrd="0" parTransId="{45F18FF3-CBF4-4FF7-9CF6-B5B041D76F8B}" sibTransId="{8DB7E70C-7630-4DA8-9511-95AF2F57425D}"/>
    <dgm:cxn modelId="{C0027733-E558-4D96-8E8F-5A9FA7FA7196}" type="presOf" srcId="{895CED63-9BD4-427B-AA47-CBF3A092E58D}" destId="{F0BE0055-BA9C-4340-BEC7-1ADFAEB1AF20}" srcOrd="0" destOrd="0" presId="urn:microsoft.com/office/officeart/2005/8/layout/orgChart1"/>
    <dgm:cxn modelId="{5E1AC839-B9DA-4D35-AC40-8504ABD7A1BD}" type="presOf" srcId="{450CF563-8BC0-494D-94A3-222FC499B28E}" destId="{A757F95D-CE9A-4600-A597-1B6DF1A67901}" srcOrd="1" destOrd="0" presId="urn:microsoft.com/office/officeart/2005/8/layout/orgChart1"/>
    <dgm:cxn modelId="{614EEA39-DF7A-4FB3-8AC2-DBDCA38618D5}" type="presOf" srcId="{08A7B7C5-CB49-4622-814D-1C74307B6880}" destId="{71F211CA-EAE2-432D-AACB-4C0C6EE508FC}" srcOrd="1" destOrd="0" presId="urn:microsoft.com/office/officeart/2005/8/layout/orgChart1"/>
    <dgm:cxn modelId="{76583B5F-6ED6-4188-B5D2-90CBBDAD9038}" type="presOf" srcId="{22EB0F43-2466-4726-83B2-73A7BEB4387E}" destId="{3F634927-AB36-4DB4-888F-A1267B221AB4}" srcOrd="1" destOrd="0" presId="urn:microsoft.com/office/officeart/2005/8/layout/orgChart1"/>
    <dgm:cxn modelId="{02CC1F42-246B-476D-9ACE-E78C620F1942}" type="presOf" srcId="{895CED63-9BD4-427B-AA47-CBF3A092E58D}" destId="{033F9E57-48D1-4A51-A0A4-E48AA9678888}" srcOrd="1" destOrd="0" presId="urn:microsoft.com/office/officeart/2005/8/layout/orgChart1"/>
    <dgm:cxn modelId="{61126142-923A-41D3-B09D-6A06AAC93B5C}" type="presOf" srcId="{0E385F2A-FBC6-49AE-B54B-014C52CA7D3F}" destId="{E90D88BF-FDBA-4D12-BA09-1CE827111356}" srcOrd="0" destOrd="0" presId="urn:microsoft.com/office/officeart/2005/8/layout/orgChart1"/>
    <dgm:cxn modelId="{1ED03E63-8A4E-4ECF-A7A7-EC3CCFA56991}" type="presOf" srcId="{BFD527B0-35EC-44CE-A235-7A762A225937}" destId="{CC04F51D-8346-4CF1-806C-502A392329DF}" srcOrd="0" destOrd="0" presId="urn:microsoft.com/office/officeart/2005/8/layout/orgChart1"/>
    <dgm:cxn modelId="{C3F60F64-BE6C-4E13-9885-8045DE9DB876}" srcId="{5382719A-44ED-431B-98F3-D39241008486}" destId="{450CF563-8BC0-494D-94A3-222FC499B28E}" srcOrd="1" destOrd="0" parTransId="{3DD806C0-5469-40B6-A2CF-F859185E562C}" sibTransId="{8DDFB51D-E2DC-4868-A09C-8F63CB64997C}"/>
    <dgm:cxn modelId="{84F70F6B-4572-4D32-8E0E-A7D8289FE414}" srcId="{36A9EC80-3C57-4162-8206-E57EDABA3743}" destId="{08A7B7C5-CB49-4622-814D-1C74307B6880}" srcOrd="0" destOrd="0" parTransId="{78F81496-EC95-409D-9FF7-C585A0EDA6F6}" sibTransId="{DEE8FD1E-8741-49AA-97D6-E8B72284B182}"/>
    <dgm:cxn modelId="{572D9B4E-21D0-4584-8040-3083BE2B1357}" type="presOf" srcId="{45F18FF3-CBF4-4FF7-9CF6-B5B041D76F8B}" destId="{672E3D2E-C070-4AF4-BC01-0BA445BE5DBF}" srcOrd="0" destOrd="0" presId="urn:microsoft.com/office/officeart/2005/8/layout/orgChart1"/>
    <dgm:cxn modelId="{32794F51-1131-40A6-9F6A-8A3671B18048}" type="presOf" srcId="{450CF563-8BC0-494D-94A3-222FC499B28E}" destId="{AC74C04A-683F-43FF-9CEA-33BFEB085F66}" srcOrd="0" destOrd="0" presId="urn:microsoft.com/office/officeart/2005/8/layout/orgChart1"/>
    <dgm:cxn modelId="{B62B4477-7B1B-41A7-8C59-282FFFB3D959}" srcId="{450CF563-8BC0-494D-94A3-222FC499B28E}" destId="{0E385F2A-FBC6-49AE-B54B-014C52CA7D3F}" srcOrd="0" destOrd="0" parTransId="{93391A51-B559-4158-B61E-C6A36A3194AD}" sibTransId="{3E42C259-31EB-4C26-8235-0FC0CBA92869}"/>
    <dgm:cxn modelId="{2580E05A-49FE-4BBD-839F-C1277B0F4AF2}" type="presOf" srcId="{ED00F9DE-EA04-4480-A882-3EECCD422054}" destId="{90A1865C-F22C-4104-8CF1-96926F8ADB2E}" srcOrd="0" destOrd="0" presId="urn:microsoft.com/office/officeart/2005/8/layout/orgChart1"/>
    <dgm:cxn modelId="{5002EE83-787D-4948-B4EF-636115940DD4}" srcId="{5382719A-44ED-431B-98F3-D39241008486}" destId="{36A9EC80-3C57-4162-8206-E57EDABA3743}" srcOrd="2" destOrd="0" parTransId="{A2765958-7D18-40D4-AB11-0C916A80FB18}" sibTransId="{884D69DF-F457-45CD-88B2-9FA389C57E8A}"/>
    <dgm:cxn modelId="{C0BCD588-3C0D-4A11-9B3E-FCC01FA36ABF}" srcId="{5382719A-44ED-431B-98F3-D39241008486}" destId="{ED00F9DE-EA04-4480-A882-3EECCD422054}" srcOrd="0" destOrd="0" parTransId="{4147D4BA-D25A-4399-9E9E-89384FD64CB0}" sibTransId="{377316CC-97CC-42E6-9A1E-69E84194BFB9}"/>
    <dgm:cxn modelId="{9B317D8E-253A-406B-B230-105A60AB1CD9}" type="presOf" srcId="{EDCCD522-65C1-49E4-9D01-DE2006FB0371}" destId="{C690FD7D-BCD2-40D0-951A-E61E4DB27EAC}" srcOrd="0" destOrd="0" presId="urn:microsoft.com/office/officeart/2005/8/layout/orgChart1"/>
    <dgm:cxn modelId="{401CCC92-9070-4723-A130-3B51D9A5ABDB}" type="presOf" srcId="{ED00F9DE-EA04-4480-A882-3EECCD422054}" destId="{EC221D7A-0205-46A0-9B75-C22988C9D800}" srcOrd="1" destOrd="0" presId="urn:microsoft.com/office/officeart/2005/8/layout/orgChart1"/>
    <dgm:cxn modelId="{342E899D-1203-4F40-8750-09D7F77CE1AE}" type="presOf" srcId="{4147D4BA-D25A-4399-9E9E-89384FD64CB0}" destId="{8FFDC194-AB32-4FBA-B69C-77B55D9E93E2}" srcOrd="0" destOrd="0" presId="urn:microsoft.com/office/officeart/2005/8/layout/orgChart1"/>
    <dgm:cxn modelId="{68FDEBA3-B97F-4CCE-B65B-E37F8A7F862D}" type="presOf" srcId="{93391A51-B559-4158-B61E-C6A36A3194AD}" destId="{80B99925-F881-4054-B3D9-C0360AE3B1AF}" srcOrd="0" destOrd="0" presId="urn:microsoft.com/office/officeart/2005/8/layout/orgChart1"/>
    <dgm:cxn modelId="{472376C8-EE80-42F8-8EB7-AB1ED833FF76}" type="presOf" srcId="{5382719A-44ED-431B-98F3-D39241008486}" destId="{22BB53A4-9804-4B96-B292-5D92212407C4}" srcOrd="0" destOrd="0" presId="urn:microsoft.com/office/officeart/2005/8/layout/orgChart1"/>
    <dgm:cxn modelId="{3633C1D0-0F85-448A-9F4A-BDE731A67FBE}" type="presOf" srcId="{EF3EE04D-1264-4CB1-AC3F-DD2C6046988F}" destId="{C4983010-43E8-41A7-89C1-A968A1F66309}" srcOrd="0" destOrd="0" presId="urn:microsoft.com/office/officeart/2005/8/layout/orgChart1"/>
    <dgm:cxn modelId="{192D28D2-0CDA-4670-8135-9F422F7DBB54}" type="presOf" srcId="{A2765958-7D18-40D4-AB11-0C916A80FB18}" destId="{CEA5A855-555D-452E-B005-12BEF1DC2833}" srcOrd="0" destOrd="0" presId="urn:microsoft.com/office/officeart/2005/8/layout/orgChart1"/>
    <dgm:cxn modelId="{79F9B6DB-D327-4F02-8908-E655434F97D9}" srcId="{BFD527B0-35EC-44CE-A235-7A762A225937}" destId="{5382719A-44ED-431B-98F3-D39241008486}" srcOrd="0" destOrd="0" parTransId="{69383E80-E688-4416-B7ED-6246FE6EE357}" sibTransId="{2801D2B8-2B1F-4101-BFC1-B03ADF05E745}"/>
    <dgm:cxn modelId="{570D42DD-2890-4A49-8DE8-C0C543C95DB2}" srcId="{ED00F9DE-EA04-4480-A882-3EECCD422054}" destId="{22EB0F43-2466-4726-83B2-73A7BEB4387E}" srcOrd="0" destOrd="0" parTransId="{EDCCD522-65C1-49E4-9D01-DE2006FB0371}" sibTransId="{5DF891A3-C583-4B6C-AA61-8BFADDB4C6D9}"/>
    <dgm:cxn modelId="{F29266E4-DA3F-4E00-81E4-A68420F3CA73}" type="presOf" srcId="{08A7B7C5-CB49-4622-814D-1C74307B6880}" destId="{1AB99011-BD1E-42E4-9F70-385CD7463E3E}" srcOrd="0" destOrd="0" presId="urn:microsoft.com/office/officeart/2005/8/layout/orgChart1"/>
    <dgm:cxn modelId="{64B5DCEF-2C5E-45AD-A28B-DC65FA5743BC}" type="presOf" srcId="{78F81496-EC95-409D-9FF7-C585A0EDA6F6}" destId="{CBF45703-BE7C-4A55-8949-48901FE43DEB}" srcOrd="0" destOrd="0" presId="urn:microsoft.com/office/officeart/2005/8/layout/orgChart1"/>
    <dgm:cxn modelId="{6E60C2F1-AFEA-4C20-A246-F4262CE989D9}" type="presOf" srcId="{3DD806C0-5469-40B6-A2CF-F859185E562C}" destId="{BCAAFAE8-3A3E-41EA-A716-B045F32CC8CA}" srcOrd="0" destOrd="0" presId="urn:microsoft.com/office/officeart/2005/8/layout/orgChart1"/>
    <dgm:cxn modelId="{6EF75EF2-A827-4EFB-BB35-58763F75119E}" type="presOf" srcId="{22EB0F43-2466-4726-83B2-73A7BEB4387E}" destId="{35FDF1B3-B2D3-4CFB-9FDC-29727ACFCE91}" srcOrd="0" destOrd="0" presId="urn:microsoft.com/office/officeart/2005/8/layout/orgChart1"/>
    <dgm:cxn modelId="{918CCAF2-6B1C-4FEC-9328-3C8780D0E5E7}" type="presOf" srcId="{A5B801F5-4063-4697-8777-97059EF0ABB2}" destId="{4612EC9C-37DF-4BBC-B4A0-4162DA1BEBA2}" srcOrd="1" destOrd="0" presId="urn:microsoft.com/office/officeart/2005/8/layout/orgChart1"/>
    <dgm:cxn modelId="{49354EF3-209D-4663-9C50-C4F8A2CEE476}" type="presOf" srcId="{5382719A-44ED-431B-98F3-D39241008486}" destId="{9D130796-72EF-4A8B-8917-AA8F69BBBD6A}" srcOrd="1" destOrd="0" presId="urn:microsoft.com/office/officeart/2005/8/layout/orgChart1"/>
    <dgm:cxn modelId="{C7EAF61B-0A13-44D9-BD71-E158BD77A654}" type="presParOf" srcId="{CC04F51D-8346-4CF1-806C-502A392329DF}" destId="{A1DF1A28-3154-46D9-A558-B82C5B0F9934}" srcOrd="0" destOrd="0" presId="urn:microsoft.com/office/officeart/2005/8/layout/orgChart1"/>
    <dgm:cxn modelId="{1A12E675-4B7E-4968-8CBA-DC22CBFD4E08}" type="presParOf" srcId="{A1DF1A28-3154-46D9-A558-B82C5B0F9934}" destId="{B76A1CBE-68D7-4A89-B060-22B3FB7449C7}" srcOrd="0" destOrd="0" presId="urn:microsoft.com/office/officeart/2005/8/layout/orgChart1"/>
    <dgm:cxn modelId="{D777C5B6-D46C-485F-979B-E319B2C50EB2}" type="presParOf" srcId="{B76A1CBE-68D7-4A89-B060-22B3FB7449C7}" destId="{22BB53A4-9804-4B96-B292-5D92212407C4}" srcOrd="0" destOrd="0" presId="urn:microsoft.com/office/officeart/2005/8/layout/orgChart1"/>
    <dgm:cxn modelId="{6B5D0475-B23A-4128-8F4D-DADDE8422BAE}" type="presParOf" srcId="{B76A1CBE-68D7-4A89-B060-22B3FB7449C7}" destId="{9D130796-72EF-4A8B-8917-AA8F69BBBD6A}" srcOrd="1" destOrd="0" presId="urn:microsoft.com/office/officeart/2005/8/layout/orgChart1"/>
    <dgm:cxn modelId="{113E4544-036F-43C8-9306-3D1078E8C9ED}" type="presParOf" srcId="{A1DF1A28-3154-46D9-A558-B82C5B0F9934}" destId="{EFBCB0F8-EB79-4630-A92B-58111FA4AD5B}" srcOrd="1" destOrd="0" presId="urn:microsoft.com/office/officeart/2005/8/layout/orgChart1"/>
    <dgm:cxn modelId="{D9F100F1-FB3D-4645-B112-1C99DAA7EA97}" type="presParOf" srcId="{EFBCB0F8-EB79-4630-A92B-58111FA4AD5B}" destId="{8FFDC194-AB32-4FBA-B69C-77B55D9E93E2}" srcOrd="0" destOrd="0" presId="urn:microsoft.com/office/officeart/2005/8/layout/orgChart1"/>
    <dgm:cxn modelId="{E05489E3-4105-411A-A26D-E0CD861E39E3}" type="presParOf" srcId="{EFBCB0F8-EB79-4630-A92B-58111FA4AD5B}" destId="{DC7EC490-24E9-47FD-9655-71A53B4ECF66}" srcOrd="1" destOrd="0" presId="urn:microsoft.com/office/officeart/2005/8/layout/orgChart1"/>
    <dgm:cxn modelId="{A16C1BCA-A6DA-4F6F-B7E7-7D7C90A85DBC}" type="presParOf" srcId="{DC7EC490-24E9-47FD-9655-71A53B4ECF66}" destId="{56D73269-26FB-4167-84B7-4C263056F8CF}" srcOrd="0" destOrd="0" presId="urn:microsoft.com/office/officeart/2005/8/layout/orgChart1"/>
    <dgm:cxn modelId="{E12394B9-DC15-4C2C-B6E9-D9507A45EB46}" type="presParOf" srcId="{56D73269-26FB-4167-84B7-4C263056F8CF}" destId="{90A1865C-F22C-4104-8CF1-96926F8ADB2E}" srcOrd="0" destOrd="0" presId="urn:microsoft.com/office/officeart/2005/8/layout/orgChart1"/>
    <dgm:cxn modelId="{A8CF9FEC-C3D4-44AB-9952-84A538422CA7}" type="presParOf" srcId="{56D73269-26FB-4167-84B7-4C263056F8CF}" destId="{EC221D7A-0205-46A0-9B75-C22988C9D800}" srcOrd="1" destOrd="0" presId="urn:microsoft.com/office/officeart/2005/8/layout/orgChart1"/>
    <dgm:cxn modelId="{653FBA2A-E7EE-45F8-8617-0B0E907E24F1}" type="presParOf" srcId="{DC7EC490-24E9-47FD-9655-71A53B4ECF66}" destId="{3F7491AC-EE0E-46B5-A4AC-C193EA5F413B}" srcOrd="1" destOrd="0" presId="urn:microsoft.com/office/officeart/2005/8/layout/orgChart1"/>
    <dgm:cxn modelId="{AF984E09-95A5-4F7C-B821-D2394DC0EFA3}" type="presParOf" srcId="{3F7491AC-EE0E-46B5-A4AC-C193EA5F413B}" destId="{C690FD7D-BCD2-40D0-951A-E61E4DB27EAC}" srcOrd="0" destOrd="0" presId="urn:microsoft.com/office/officeart/2005/8/layout/orgChart1"/>
    <dgm:cxn modelId="{E483945C-3290-4482-8145-9DDD86FDFCC9}" type="presParOf" srcId="{3F7491AC-EE0E-46B5-A4AC-C193EA5F413B}" destId="{4CDC1A79-8FC3-428E-A74B-A31733174626}" srcOrd="1" destOrd="0" presId="urn:microsoft.com/office/officeart/2005/8/layout/orgChart1"/>
    <dgm:cxn modelId="{8D681C7D-D1D5-4068-BD1B-FAFBD575812E}" type="presParOf" srcId="{4CDC1A79-8FC3-428E-A74B-A31733174626}" destId="{2A79FF34-CF36-4EEC-B512-5D8D11DB01BC}" srcOrd="0" destOrd="0" presId="urn:microsoft.com/office/officeart/2005/8/layout/orgChart1"/>
    <dgm:cxn modelId="{1EDC13C6-32E2-47FE-8443-9F562FD16137}" type="presParOf" srcId="{2A79FF34-CF36-4EEC-B512-5D8D11DB01BC}" destId="{35FDF1B3-B2D3-4CFB-9FDC-29727ACFCE91}" srcOrd="0" destOrd="0" presId="urn:microsoft.com/office/officeart/2005/8/layout/orgChart1"/>
    <dgm:cxn modelId="{14834385-5CCA-488B-8433-064537261D94}" type="presParOf" srcId="{2A79FF34-CF36-4EEC-B512-5D8D11DB01BC}" destId="{3F634927-AB36-4DB4-888F-A1267B221AB4}" srcOrd="1" destOrd="0" presId="urn:microsoft.com/office/officeart/2005/8/layout/orgChart1"/>
    <dgm:cxn modelId="{BC5A7D01-9BD0-41E9-985F-C45529B6AA1B}" type="presParOf" srcId="{4CDC1A79-8FC3-428E-A74B-A31733174626}" destId="{0D991001-B4A9-4957-88FA-572E7FC561FD}" srcOrd="1" destOrd="0" presId="urn:microsoft.com/office/officeart/2005/8/layout/orgChart1"/>
    <dgm:cxn modelId="{5A21F3A1-98C2-45C3-9727-5E044E8DC5B1}" type="presParOf" srcId="{4CDC1A79-8FC3-428E-A74B-A31733174626}" destId="{BAC71D83-5AEB-40E6-A760-D52F265BF783}" srcOrd="2" destOrd="0" presId="urn:microsoft.com/office/officeart/2005/8/layout/orgChart1"/>
    <dgm:cxn modelId="{9C8C19AA-71FF-4BA0-8FF1-C76634E438AB}" type="presParOf" srcId="{DC7EC490-24E9-47FD-9655-71A53B4ECF66}" destId="{EF6A475F-C3CA-4C46-8F78-6E089D46535A}" srcOrd="2" destOrd="0" presId="urn:microsoft.com/office/officeart/2005/8/layout/orgChart1"/>
    <dgm:cxn modelId="{16301BB0-69E9-4A0A-8098-DE31A4D9807F}" type="presParOf" srcId="{EFBCB0F8-EB79-4630-A92B-58111FA4AD5B}" destId="{BCAAFAE8-3A3E-41EA-A716-B045F32CC8CA}" srcOrd="2" destOrd="0" presId="urn:microsoft.com/office/officeart/2005/8/layout/orgChart1"/>
    <dgm:cxn modelId="{B297C02F-5D4D-4B11-8C78-CFFA5D1AB3A4}" type="presParOf" srcId="{EFBCB0F8-EB79-4630-A92B-58111FA4AD5B}" destId="{362EFF9B-797A-42F2-A7B0-85753D04EFA0}" srcOrd="3" destOrd="0" presId="urn:microsoft.com/office/officeart/2005/8/layout/orgChart1"/>
    <dgm:cxn modelId="{AA53EC9A-F6B3-4B56-8662-EB001150C7E2}" type="presParOf" srcId="{362EFF9B-797A-42F2-A7B0-85753D04EFA0}" destId="{58DFD923-ED59-47D6-81F2-849A2936B707}" srcOrd="0" destOrd="0" presId="urn:microsoft.com/office/officeart/2005/8/layout/orgChart1"/>
    <dgm:cxn modelId="{C7FFAB39-574D-475B-AD90-A699B7F2EBD9}" type="presParOf" srcId="{58DFD923-ED59-47D6-81F2-849A2936B707}" destId="{AC74C04A-683F-43FF-9CEA-33BFEB085F66}" srcOrd="0" destOrd="0" presId="urn:microsoft.com/office/officeart/2005/8/layout/orgChart1"/>
    <dgm:cxn modelId="{C465FC6A-C30B-422B-862F-04F84C85C0A9}" type="presParOf" srcId="{58DFD923-ED59-47D6-81F2-849A2936B707}" destId="{A757F95D-CE9A-4600-A597-1B6DF1A67901}" srcOrd="1" destOrd="0" presId="urn:microsoft.com/office/officeart/2005/8/layout/orgChart1"/>
    <dgm:cxn modelId="{B4BCE824-809E-44A6-8DAA-2E1F9736578D}" type="presParOf" srcId="{362EFF9B-797A-42F2-A7B0-85753D04EFA0}" destId="{E2D147B0-BAEA-418E-8934-9AF1AA5C3866}" srcOrd="1" destOrd="0" presId="urn:microsoft.com/office/officeart/2005/8/layout/orgChart1"/>
    <dgm:cxn modelId="{71D3F443-134A-40A9-B6AD-8D2BB484452F}" type="presParOf" srcId="{E2D147B0-BAEA-418E-8934-9AF1AA5C3866}" destId="{80B99925-F881-4054-B3D9-C0360AE3B1AF}" srcOrd="0" destOrd="0" presId="urn:microsoft.com/office/officeart/2005/8/layout/orgChart1"/>
    <dgm:cxn modelId="{30DCC725-C25F-4BB5-BF5C-01F61F99EF47}" type="presParOf" srcId="{E2D147B0-BAEA-418E-8934-9AF1AA5C3866}" destId="{52C37696-EF11-43DB-8CDB-4836C749AE55}" srcOrd="1" destOrd="0" presId="urn:microsoft.com/office/officeart/2005/8/layout/orgChart1"/>
    <dgm:cxn modelId="{96789B9A-BB6E-410E-B592-ACE43F59F06C}" type="presParOf" srcId="{52C37696-EF11-43DB-8CDB-4836C749AE55}" destId="{8D6C122D-C14B-4C40-970C-B370BA90E272}" srcOrd="0" destOrd="0" presId="urn:microsoft.com/office/officeart/2005/8/layout/orgChart1"/>
    <dgm:cxn modelId="{0FA1E528-4DF3-4A0F-BBE4-0D6B00576237}" type="presParOf" srcId="{8D6C122D-C14B-4C40-970C-B370BA90E272}" destId="{E90D88BF-FDBA-4D12-BA09-1CE827111356}" srcOrd="0" destOrd="0" presId="urn:microsoft.com/office/officeart/2005/8/layout/orgChart1"/>
    <dgm:cxn modelId="{7CEE8101-765E-43F1-AF17-7A8C793C08F6}" type="presParOf" srcId="{8D6C122D-C14B-4C40-970C-B370BA90E272}" destId="{57C988DC-B2DA-492A-A015-0D020EAD9B80}" srcOrd="1" destOrd="0" presId="urn:microsoft.com/office/officeart/2005/8/layout/orgChart1"/>
    <dgm:cxn modelId="{2104C886-0214-440C-8738-FCBED0C0583E}" type="presParOf" srcId="{52C37696-EF11-43DB-8CDB-4836C749AE55}" destId="{6E6332CC-2411-438A-8276-8124D3E652C2}" srcOrd="1" destOrd="0" presId="urn:microsoft.com/office/officeart/2005/8/layout/orgChart1"/>
    <dgm:cxn modelId="{0E063269-54E7-4E20-85AC-F47130E7ECF9}" type="presParOf" srcId="{52C37696-EF11-43DB-8CDB-4836C749AE55}" destId="{0FCFE516-B3D5-495F-B8C1-E97B96E2B76A}" srcOrd="2" destOrd="0" presId="urn:microsoft.com/office/officeart/2005/8/layout/orgChart1"/>
    <dgm:cxn modelId="{F03F6D0C-B690-440F-A9BB-ED80E8EFDAD8}" type="presParOf" srcId="{362EFF9B-797A-42F2-A7B0-85753D04EFA0}" destId="{8A3B8EC4-3133-468D-B3E3-9F57ECD8D9CF}" srcOrd="2" destOrd="0" presId="urn:microsoft.com/office/officeart/2005/8/layout/orgChart1"/>
    <dgm:cxn modelId="{A5015F31-D953-481F-B758-BC2C0B54E16B}" type="presParOf" srcId="{EFBCB0F8-EB79-4630-A92B-58111FA4AD5B}" destId="{CEA5A855-555D-452E-B005-12BEF1DC2833}" srcOrd="4" destOrd="0" presId="urn:microsoft.com/office/officeart/2005/8/layout/orgChart1"/>
    <dgm:cxn modelId="{0462E54D-ABFE-4C3A-8C59-4E50655938B3}" type="presParOf" srcId="{EFBCB0F8-EB79-4630-A92B-58111FA4AD5B}" destId="{A5A06C87-0304-45E6-923D-27E4EDE2DD6C}" srcOrd="5" destOrd="0" presId="urn:microsoft.com/office/officeart/2005/8/layout/orgChart1"/>
    <dgm:cxn modelId="{C6AF9ED1-F519-454D-90D7-0FA6DF7FFE2E}" type="presParOf" srcId="{A5A06C87-0304-45E6-923D-27E4EDE2DD6C}" destId="{0F267EA0-32D9-4707-8B69-7C633B103DBA}" srcOrd="0" destOrd="0" presId="urn:microsoft.com/office/officeart/2005/8/layout/orgChart1"/>
    <dgm:cxn modelId="{EF7275C7-A190-46CF-852E-CA43FD42DB75}" type="presParOf" srcId="{0F267EA0-32D9-4707-8B69-7C633B103DBA}" destId="{18762184-4FD3-4152-89E6-1821E731A172}" srcOrd="0" destOrd="0" presId="urn:microsoft.com/office/officeart/2005/8/layout/orgChart1"/>
    <dgm:cxn modelId="{A340C748-EA98-4B20-8B6E-D91D9A004B62}" type="presParOf" srcId="{0F267EA0-32D9-4707-8B69-7C633B103DBA}" destId="{1EF15EB4-CC8D-4349-BDB5-C58C159A142C}" srcOrd="1" destOrd="0" presId="urn:microsoft.com/office/officeart/2005/8/layout/orgChart1"/>
    <dgm:cxn modelId="{5E7386CA-7CF9-4924-B29E-70800B0B8CC0}" type="presParOf" srcId="{A5A06C87-0304-45E6-923D-27E4EDE2DD6C}" destId="{2548A276-794E-4CAC-AC51-2CECD0818927}" srcOrd="1" destOrd="0" presId="urn:microsoft.com/office/officeart/2005/8/layout/orgChart1"/>
    <dgm:cxn modelId="{6580C7B6-8A78-49AD-8614-7738780418A9}" type="presParOf" srcId="{2548A276-794E-4CAC-AC51-2CECD0818927}" destId="{CBF45703-BE7C-4A55-8949-48901FE43DEB}" srcOrd="0" destOrd="0" presId="urn:microsoft.com/office/officeart/2005/8/layout/orgChart1"/>
    <dgm:cxn modelId="{172086CE-8AEB-49FE-BB7D-2450679FFEB6}" type="presParOf" srcId="{2548A276-794E-4CAC-AC51-2CECD0818927}" destId="{9956FAC1-81B3-4F2A-9415-F62C5BA9DC54}" srcOrd="1" destOrd="0" presId="urn:microsoft.com/office/officeart/2005/8/layout/orgChart1"/>
    <dgm:cxn modelId="{0C98A703-E88B-4E38-B66D-2C9857F9729E}" type="presParOf" srcId="{9956FAC1-81B3-4F2A-9415-F62C5BA9DC54}" destId="{6A899849-3CEC-433C-A75A-3017A5670AE6}" srcOrd="0" destOrd="0" presId="urn:microsoft.com/office/officeart/2005/8/layout/orgChart1"/>
    <dgm:cxn modelId="{EA9C6A64-569C-433D-AD82-3A27AED66D3D}" type="presParOf" srcId="{6A899849-3CEC-433C-A75A-3017A5670AE6}" destId="{1AB99011-BD1E-42E4-9F70-385CD7463E3E}" srcOrd="0" destOrd="0" presId="urn:microsoft.com/office/officeart/2005/8/layout/orgChart1"/>
    <dgm:cxn modelId="{DF333139-1626-449F-9384-8B5B5411D6DA}" type="presParOf" srcId="{6A899849-3CEC-433C-A75A-3017A5670AE6}" destId="{71F211CA-EAE2-432D-AACB-4C0C6EE508FC}" srcOrd="1" destOrd="0" presId="urn:microsoft.com/office/officeart/2005/8/layout/orgChart1"/>
    <dgm:cxn modelId="{3E50A3ED-2437-4604-A3CE-2CA6544D28FA}" type="presParOf" srcId="{9956FAC1-81B3-4F2A-9415-F62C5BA9DC54}" destId="{072D977D-8D1C-436A-AE24-9342CBEBEF27}" srcOrd="1" destOrd="0" presId="urn:microsoft.com/office/officeart/2005/8/layout/orgChart1"/>
    <dgm:cxn modelId="{35418424-C802-4005-8349-F231903E4991}" type="presParOf" srcId="{9956FAC1-81B3-4F2A-9415-F62C5BA9DC54}" destId="{3F0FCDE6-52B9-4FC5-B3E8-BBA156190B23}" srcOrd="2" destOrd="0" presId="urn:microsoft.com/office/officeart/2005/8/layout/orgChart1"/>
    <dgm:cxn modelId="{E0BA57FC-109C-4F19-B5FF-710983BE788B}" type="presParOf" srcId="{A5A06C87-0304-45E6-923D-27E4EDE2DD6C}" destId="{E4128BA3-B255-4CAF-AC7D-BC982010731B}" srcOrd="2" destOrd="0" presId="urn:microsoft.com/office/officeart/2005/8/layout/orgChart1"/>
    <dgm:cxn modelId="{3756C925-D7B6-4862-93F6-16A7EDEC793A}" type="presParOf" srcId="{EFBCB0F8-EB79-4630-A92B-58111FA4AD5B}" destId="{672E3D2E-C070-4AF4-BC01-0BA445BE5DBF}" srcOrd="6" destOrd="0" presId="urn:microsoft.com/office/officeart/2005/8/layout/orgChart1"/>
    <dgm:cxn modelId="{0DF04315-0802-4735-8968-B820511C4CFA}" type="presParOf" srcId="{EFBCB0F8-EB79-4630-A92B-58111FA4AD5B}" destId="{D8FEC383-28C9-4178-82B2-668DD3B7BD98}" srcOrd="7" destOrd="0" presId="urn:microsoft.com/office/officeart/2005/8/layout/orgChart1"/>
    <dgm:cxn modelId="{1EAF8776-299D-4FBE-B8F5-9420F4EAB9CB}" type="presParOf" srcId="{D8FEC383-28C9-4178-82B2-668DD3B7BD98}" destId="{C683E5F1-D046-4FCD-8008-0F272CD55C6E}" srcOrd="0" destOrd="0" presId="urn:microsoft.com/office/officeart/2005/8/layout/orgChart1"/>
    <dgm:cxn modelId="{3483E825-E1AF-4B42-B83D-0403E731BE2C}" type="presParOf" srcId="{C683E5F1-D046-4FCD-8008-0F272CD55C6E}" destId="{FC7888A0-3CE7-4197-80E3-BAA444672DF8}" srcOrd="0" destOrd="0" presId="urn:microsoft.com/office/officeart/2005/8/layout/orgChart1"/>
    <dgm:cxn modelId="{789198EE-BC96-41A9-9ECF-04550022E76A}" type="presParOf" srcId="{C683E5F1-D046-4FCD-8008-0F272CD55C6E}" destId="{4612EC9C-37DF-4BBC-B4A0-4162DA1BEBA2}" srcOrd="1" destOrd="0" presId="urn:microsoft.com/office/officeart/2005/8/layout/orgChart1"/>
    <dgm:cxn modelId="{3AB4699D-D039-469E-B32B-A4CEFDF3C4F3}" type="presParOf" srcId="{D8FEC383-28C9-4178-82B2-668DD3B7BD98}" destId="{2F992A0D-578F-4FD5-A21E-D44370A45141}" srcOrd="1" destOrd="0" presId="urn:microsoft.com/office/officeart/2005/8/layout/orgChart1"/>
    <dgm:cxn modelId="{F8B83E55-01B4-42A5-A25F-B30EDB5121B9}" type="presParOf" srcId="{2F992A0D-578F-4FD5-A21E-D44370A45141}" destId="{C4983010-43E8-41A7-89C1-A968A1F66309}" srcOrd="0" destOrd="0" presId="urn:microsoft.com/office/officeart/2005/8/layout/orgChart1"/>
    <dgm:cxn modelId="{B6342175-67E2-4824-AC0B-D759669419ED}" type="presParOf" srcId="{2F992A0D-578F-4FD5-A21E-D44370A45141}" destId="{5A78EB8E-5E0B-4579-8B8A-B29A56BB2DC4}" srcOrd="1" destOrd="0" presId="urn:microsoft.com/office/officeart/2005/8/layout/orgChart1"/>
    <dgm:cxn modelId="{79C29024-DDCA-402D-9FAF-1AAA1BDD3A29}" type="presParOf" srcId="{5A78EB8E-5E0B-4579-8B8A-B29A56BB2DC4}" destId="{889F4F17-2058-4FF7-B9A7-CA6E1CCABC68}" srcOrd="0" destOrd="0" presId="urn:microsoft.com/office/officeart/2005/8/layout/orgChart1"/>
    <dgm:cxn modelId="{9E566903-E264-48FE-B6CB-5F61B0135768}" type="presParOf" srcId="{889F4F17-2058-4FF7-B9A7-CA6E1CCABC68}" destId="{F0BE0055-BA9C-4340-BEC7-1ADFAEB1AF20}" srcOrd="0" destOrd="0" presId="urn:microsoft.com/office/officeart/2005/8/layout/orgChart1"/>
    <dgm:cxn modelId="{A9ACD1CD-8860-4A2D-8D3A-0E9F68B2FD2E}" type="presParOf" srcId="{889F4F17-2058-4FF7-B9A7-CA6E1CCABC68}" destId="{033F9E57-48D1-4A51-A0A4-E48AA9678888}" srcOrd="1" destOrd="0" presId="urn:microsoft.com/office/officeart/2005/8/layout/orgChart1"/>
    <dgm:cxn modelId="{5AD6FE5E-7138-49EA-86A5-2739F252CD99}" type="presParOf" srcId="{5A78EB8E-5E0B-4579-8B8A-B29A56BB2DC4}" destId="{F20A0CF1-2D8C-4AF2-B362-75A7EE4909D8}" srcOrd="1" destOrd="0" presId="urn:microsoft.com/office/officeart/2005/8/layout/orgChart1"/>
    <dgm:cxn modelId="{18A1D4F0-B829-46E7-A2B1-1A20E99F8B7A}" type="presParOf" srcId="{5A78EB8E-5E0B-4579-8B8A-B29A56BB2DC4}" destId="{6F5743A8-62E0-4001-BC5B-9577E9B3527D}" srcOrd="2" destOrd="0" presId="urn:microsoft.com/office/officeart/2005/8/layout/orgChart1"/>
    <dgm:cxn modelId="{75DCB799-5004-4CCC-AFE1-17E31AFAA76E}" type="presParOf" srcId="{D8FEC383-28C9-4178-82B2-668DD3B7BD98}" destId="{FD5BDA2E-C3BB-4FDE-9F16-73B1EE54BF60}" srcOrd="2" destOrd="0" presId="urn:microsoft.com/office/officeart/2005/8/layout/orgChart1"/>
    <dgm:cxn modelId="{C3DAEAAC-56B5-4A77-90EC-61B0F673B5E5}" type="presParOf" srcId="{A1DF1A28-3154-46D9-A558-B82C5B0F9934}" destId="{93ABC128-F17F-4920-AC48-510B4D950175}" srcOrd="2" destOrd="0" presId="urn:microsoft.com/office/officeart/2005/8/layout/orgChar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8C045C-D545-478C-82E2-687D084E6D45}">
      <dsp:nvSpPr>
        <dsp:cNvPr id="0" name=""/>
        <dsp:cNvSpPr/>
      </dsp:nvSpPr>
      <dsp:spPr>
        <a:xfrm>
          <a:off x="0" y="248718"/>
          <a:ext cx="5842000" cy="921375"/>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3404" tIns="312420" rIns="453404" bIns="85344" numCol="1" spcCol="1270" anchor="t" anchorCtr="0">
          <a:noAutofit/>
        </a:bodyPr>
        <a:lstStyle/>
        <a:p>
          <a:pPr marL="114300" lvl="1" indent="-114300" algn="just" defTabSz="533400">
            <a:lnSpc>
              <a:spcPct val="90000"/>
            </a:lnSpc>
            <a:spcBef>
              <a:spcPct val="0"/>
            </a:spcBef>
            <a:spcAft>
              <a:spcPct val="15000"/>
            </a:spcAft>
            <a:buChar char="•"/>
          </a:pPr>
          <a:r>
            <a:rPr lang="en-US" sz="1200" kern="1200">
              <a:latin typeface="+mj-lt"/>
            </a:rPr>
            <a:t>When a person or situation presents an immediate threat to congregants in or near the building. All exterior doors and classroom doors are locked and congregants stay in their offices, work/worship areas, and classrooms.</a:t>
          </a:r>
        </a:p>
      </dsp:txBody>
      <dsp:txXfrm>
        <a:off x="0" y="248718"/>
        <a:ext cx="5842000" cy="921375"/>
      </dsp:txXfrm>
    </dsp:sp>
    <dsp:sp modelId="{58173BF4-0028-4B3E-A912-F850FBA86A2C}">
      <dsp:nvSpPr>
        <dsp:cNvPr id="0" name=""/>
        <dsp:cNvSpPr/>
      </dsp:nvSpPr>
      <dsp:spPr>
        <a:xfrm>
          <a:off x="292100" y="27318"/>
          <a:ext cx="4089400" cy="44280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570" tIns="0" rIns="154570" bIns="0" numCol="1" spcCol="1270" anchor="ctr" anchorCtr="0">
          <a:noAutofit/>
        </a:bodyPr>
        <a:lstStyle/>
        <a:p>
          <a:pPr marL="0" lvl="0" indent="0" algn="l" defTabSz="800100">
            <a:lnSpc>
              <a:spcPct val="90000"/>
            </a:lnSpc>
            <a:spcBef>
              <a:spcPct val="0"/>
            </a:spcBef>
            <a:spcAft>
              <a:spcPct val="35000"/>
            </a:spcAft>
            <a:buNone/>
          </a:pPr>
          <a:r>
            <a:rPr lang="en-US" sz="1800" kern="1200"/>
            <a:t>Lockdown</a:t>
          </a:r>
        </a:p>
      </dsp:txBody>
      <dsp:txXfrm>
        <a:off x="313716" y="48934"/>
        <a:ext cx="4046168" cy="399568"/>
      </dsp:txXfrm>
    </dsp:sp>
    <dsp:sp modelId="{99531822-FCBC-4E2D-A442-D9DDCB05C025}">
      <dsp:nvSpPr>
        <dsp:cNvPr id="0" name=""/>
        <dsp:cNvSpPr/>
      </dsp:nvSpPr>
      <dsp:spPr>
        <a:xfrm>
          <a:off x="0" y="1472493"/>
          <a:ext cx="5842000" cy="744187"/>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3404" tIns="312420" rIns="453404" bIns="85344" numCol="1" spcCol="1270" anchor="t" anchorCtr="0">
          <a:noAutofit/>
        </a:bodyPr>
        <a:lstStyle/>
        <a:p>
          <a:pPr marL="114300" lvl="1" indent="-114300" algn="just" defTabSz="533400">
            <a:lnSpc>
              <a:spcPct val="90000"/>
            </a:lnSpc>
            <a:spcBef>
              <a:spcPct val="0"/>
            </a:spcBef>
            <a:spcAft>
              <a:spcPct val="15000"/>
            </a:spcAft>
            <a:buChar char="•"/>
          </a:pPr>
          <a:r>
            <a:rPr lang="en-US" sz="1200" kern="1200">
              <a:latin typeface="+mj-lt"/>
            </a:rPr>
            <a:t>When conditions are safer outside than inside a building. Requires all congregants to leave the building immediately.</a:t>
          </a:r>
        </a:p>
      </dsp:txBody>
      <dsp:txXfrm>
        <a:off x="0" y="1472493"/>
        <a:ext cx="5842000" cy="744187"/>
      </dsp:txXfrm>
    </dsp:sp>
    <dsp:sp modelId="{001EB3D8-CBE9-42FC-B803-28ECB5230C76}">
      <dsp:nvSpPr>
        <dsp:cNvPr id="0" name=""/>
        <dsp:cNvSpPr/>
      </dsp:nvSpPr>
      <dsp:spPr>
        <a:xfrm>
          <a:off x="292100" y="1251093"/>
          <a:ext cx="4089400" cy="44280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570" tIns="0" rIns="154570" bIns="0" numCol="1" spcCol="1270" anchor="ctr" anchorCtr="0">
          <a:noAutofit/>
        </a:bodyPr>
        <a:lstStyle/>
        <a:p>
          <a:pPr marL="0" lvl="0" indent="0" algn="l" defTabSz="800100">
            <a:lnSpc>
              <a:spcPct val="90000"/>
            </a:lnSpc>
            <a:spcBef>
              <a:spcPct val="0"/>
            </a:spcBef>
            <a:spcAft>
              <a:spcPct val="35000"/>
            </a:spcAft>
            <a:buNone/>
          </a:pPr>
          <a:r>
            <a:rPr lang="en-US" sz="1800" kern="1200"/>
            <a:t>Evacuation</a:t>
          </a:r>
        </a:p>
      </dsp:txBody>
      <dsp:txXfrm>
        <a:off x="313716" y="1272709"/>
        <a:ext cx="4046168" cy="399568"/>
      </dsp:txXfrm>
    </dsp:sp>
    <dsp:sp modelId="{934433E4-744F-4858-BFC7-FCE9F330E61A}">
      <dsp:nvSpPr>
        <dsp:cNvPr id="0" name=""/>
        <dsp:cNvSpPr/>
      </dsp:nvSpPr>
      <dsp:spPr>
        <a:xfrm>
          <a:off x="0" y="2546399"/>
          <a:ext cx="5842000" cy="16065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3404" tIns="312420" rIns="453404" bIns="85344" numCol="1" spcCol="1270" anchor="t" anchorCtr="0">
          <a:noAutofit/>
        </a:bodyPr>
        <a:lstStyle/>
        <a:p>
          <a:pPr marL="114300" lvl="1" indent="-114300" algn="just" defTabSz="533400">
            <a:lnSpc>
              <a:spcPct val="90000"/>
            </a:lnSpc>
            <a:spcBef>
              <a:spcPct val="0"/>
            </a:spcBef>
            <a:spcAft>
              <a:spcPct val="15000"/>
            </a:spcAft>
            <a:buChar char="•"/>
          </a:pPr>
          <a:r>
            <a:rPr lang="en-US" sz="1200" kern="1200">
              <a:latin typeface="+mj-lt"/>
            </a:rPr>
            <a:t>When conditions are safer inside the building than outside. For severe weather sheltering, congregants are held in the building safe areas, such as interior rooms or a basement, away from windows. For hazardous material release outdoors with toxic vapors, congregants are to remain in their classrooms, with windows and doors sealed and all ventilation systems shut off. Limited movement may be allowed. Taking shelter inside a sealed building is highly effective in keeping congregants safe.</a:t>
          </a:r>
        </a:p>
      </dsp:txBody>
      <dsp:txXfrm>
        <a:off x="0" y="2546399"/>
        <a:ext cx="5842000" cy="1606500"/>
      </dsp:txXfrm>
    </dsp:sp>
    <dsp:sp modelId="{64F50791-B1F6-4EEF-AE50-C01ADF7D5FA5}">
      <dsp:nvSpPr>
        <dsp:cNvPr id="0" name=""/>
        <dsp:cNvSpPr/>
      </dsp:nvSpPr>
      <dsp:spPr>
        <a:xfrm>
          <a:off x="292100" y="2297681"/>
          <a:ext cx="4089400" cy="442800"/>
        </a:xfrm>
        <a:prstGeom prst="round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4570" tIns="0" rIns="154570" bIns="0" numCol="1" spcCol="1270" anchor="ctr" anchorCtr="0">
          <a:noAutofit/>
        </a:bodyPr>
        <a:lstStyle/>
        <a:p>
          <a:pPr marL="0" lvl="0" indent="0" algn="l" defTabSz="800100">
            <a:lnSpc>
              <a:spcPct val="90000"/>
            </a:lnSpc>
            <a:spcBef>
              <a:spcPct val="0"/>
            </a:spcBef>
            <a:spcAft>
              <a:spcPct val="35000"/>
            </a:spcAft>
            <a:buNone/>
          </a:pPr>
          <a:r>
            <a:rPr lang="en-US" sz="1800" kern="1200"/>
            <a:t>Shelter-in-place</a:t>
          </a:r>
        </a:p>
      </dsp:txBody>
      <dsp:txXfrm>
        <a:off x="313716" y="2319297"/>
        <a:ext cx="4046168" cy="3995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983010-43E8-41A7-89C1-A968A1F66309}">
      <dsp:nvSpPr>
        <dsp:cNvPr id="0" name=""/>
        <dsp:cNvSpPr/>
      </dsp:nvSpPr>
      <dsp:spPr>
        <a:xfrm>
          <a:off x="4541844" y="1861609"/>
          <a:ext cx="182563" cy="559860"/>
        </a:xfrm>
        <a:custGeom>
          <a:avLst/>
          <a:gdLst/>
          <a:ahLst/>
          <a:cxnLst/>
          <a:rect l="0" t="0" r="0" b="0"/>
          <a:pathLst>
            <a:path>
              <a:moveTo>
                <a:pt x="0" y="0"/>
              </a:moveTo>
              <a:lnTo>
                <a:pt x="0" y="559860"/>
              </a:lnTo>
              <a:lnTo>
                <a:pt x="182563" y="5598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2E3D2E-C070-4AF4-BC01-0BA445BE5DBF}">
      <dsp:nvSpPr>
        <dsp:cNvPr id="0" name=""/>
        <dsp:cNvSpPr/>
      </dsp:nvSpPr>
      <dsp:spPr>
        <a:xfrm>
          <a:off x="2819663" y="997476"/>
          <a:ext cx="2209015" cy="255588"/>
        </a:xfrm>
        <a:custGeom>
          <a:avLst/>
          <a:gdLst/>
          <a:ahLst/>
          <a:cxnLst/>
          <a:rect l="0" t="0" r="0" b="0"/>
          <a:pathLst>
            <a:path>
              <a:moveTo>
                <a:pt x="0" y="0"/>
              </a:moveTo>
              <a:lnTo>
                <a:pt x="0" y="127794"/>
              </a:lnTo>
              <a:lnTo>
                <a:pt x="2209015" y="127794"/>
              </a:lnTo>
              <a:lnTo>
                <a:pt x="2209015" y="2555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F45703-BE7C-4A55-8949-48901FE43DEB}">
      <dsp:nvSpPr>
        <dsp:cNvPr id="0" name=""/>
        <dsp:cNvSpPr/>
      </dsp:nvSpPr>
      <dsp:spPr>
        <a:xfrm>
          <a:off x="3031072" y="1861609"/>
          <a:ext cx="220658" cy="559860"/>
        </a:xfrm>
        <a:custGeom>
          <a:avLst/>
          <a:gdLst/>
          <a:ahLst/>
          <a:cxnLst/>
          <a:rect l="0" t="0" r="0" b="0"/>
          <a:pathLst>
            <a:path>
              <a:moveTo>
                <a:pt x="0" y="0"/>
              </a:moveTo>
              <a:lnTo>
                <a:pt x="0" y="559860"/>
              </a:lnTo>
              <a:lnTo>
                <a:pt x="220658" y="5598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A5A855-555D-452E-B005-12BEF1DC2833}">
      <dsp:nvSpPr>
        <dsp:cNvPr id="0" name=""/>
        <dsp:cNvSpPr/>
      </dsp:nvSpPr>
      <dsp:spPr>
        <a:xfrm>
          <a:off x="2819663" y="997476"/>
          <a:ext cx="698243" cy="255588"/>
        </a:xfrm>
        <a:custGeom>
          <a:avLst/>
          <a:gdLst/>
          <a:ahLst/>
          <a:cxnLst/>
          <a:rect l="0" t="0" r="0" b="0"/>
          <a:pathLst>
            <a:path>
              <a:moveTo>
                <a:pt x="0" y="0"/>
              </a:moveTo>
              <a:lnTo>
                <a:pt x="0" y="127794"/>
              </a:lnTo>
              <a:lnTo>
                <a:pt x="698243" y="127794"/>
              </a:lnTo>
              <a:lnTo>
                <a:pt x="698243" y="2555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B99925-F881-4054-B3D9-C0360AE3B1AF}">
      <dsp:nvSpPr>
        <dsp:cNvPr id="0" name=""/>
        <dsp:cNvSpPr/>
      </dsp:nvSpPr>
      <dsp:spPr>
        <a:xfrm>
          <a:off x="1558395" y="1833032"/>
          <a:ext cx="220658" cy="598223"/>
        </a:xfrm>
        <a:custGeom>
          <a:avLst/>
          <a:gdLst/>
          <a:ahLst/>
          <a:cxnLst/>
          <a:rect l="0" t="0" r="0" b="0"/>
          <a:pathLst>
            <a:path>
              <a:moveTo>
                <a:pt x="0" y="0"/>
              </a:moveTo>
              <a:lnTo>
                <a:pt x="0" y="598223"/>
              </a:lnTo>
              <a:lnTo>
                <a:pt x="220658" y="5982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AAFAE8-3A3E-41EA-A716-B045F32CC8CA}">
      <dsp:nvSpPr>
        <dsp:cNvPr id="0" name=""/>
        <dsp:cNvSpPr/>
      </dsp:nvSpPr>
      <dsp:spPr>
        <a:xfrm>
          <a:off x="2045230" y="997476"/>
          <a:ext cx="774433" cy="227011"/>
        </a:xfrm>
        <a:custGeom>
          <a:avLst/>
          <a:gdLst/>
          <a:ahLst/>
          <a:cxnLst/>
          <a:rect l="0" t="0" r="0" b="0"/>
          <a:pathLst>
            <a:path>
              <a:moveTo>
                <a:pt x="774433" y="0"/>
              </a:moveTo>
              <a:lnTo>
                <a:pt x="774433" y="99217"/>
              </a:lnTo>
              <a:lnTo>
                <a:pt x="0" y="99217"/>
              </a:lnTo>
              <a:lnTo>
                <a:pt x="0" y="2270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90FD7D-BCD2-40D0-951A-E61E4DB27EAC}">
      <dsp:nvSpPr>
        <dsp:cNvPr id="0" name=""/>
        <dsp:cNvSpPr/>
      </dsp:nvSpPr>
      <dsp:spPr>
        <a:xfrm>
          <a:off x="121708" y="1852085"/>
          <a:ext cx="194452" cy="559599"/>
        </a:xfrm>
        <a:custGeom>
          <a:avLst/>
          <a:gdLst/>
          <a:ahLst/>
          <a:cxnLst/>
          <a:rect l="0" t="0" r="0" b="0"/>
          <a:pathLst>
            <a:path>
              <a:moveTo>
                <a:pt x="0" y="0"/>
              </a:moveTo>
              <a:lnTo>
                <a:pt x="0" y="559599"/>
              </a:lnTo>
              <a:lnTo>
                <a:pt x="194452" y="5595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FDC194-AB32-4FBA-B69C-77B55D9E93E2}">
      <dsp:nvSpPr>
        <dsp:cNvPr id="0" name=""/>
        <dsp:cNvSpPr/>
      </dsp:nvSpPr>
      <dsp:spPr>
        <a:xfrm>
          <a:off x="608544" y="997476"/>
          <a:ext cx="2211119" cy="246064"/>
        </a:xfrm>
        <a:custGeom>
          <a:avLst/>
          <a:gdLst/>
          <a:ahLst/>
          <a:cxnLst/>
          <a:rect l="0" t="0" r="0" b="0"/>
          <a:pathLst>
            <a:path>
              <a:moveTo>
                <a:pt x="2211119" y="0"/>
              </a:moveTo>
              <a:lnTo>
                <a:pt x="2211119" y="118270"/>
              </a:lnTo>
              <a:lnTo>
                <a:pt x="0" y="118270"/>
              </a:lnTo>
              <a:lnTo>
                <a:pt x="0" y="2460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BB53A4-9804-4B96-B292-5D92212407C4}">
      <dsp:nvSpPr>
        <dsp:cNvPr id="0" name=""/>
        <dsp:cNvSpPr/>
      </dsp:nvSpPr>
      <dsp:spPr>
        <a:xfrm>
          <a:off x="1923673" y="388932"/>
          <a:ext cx="1791980" cy="608544"/>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7620" rIns="91440" bIns="76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solidFill>
            </a:rPr>
            <a:t>Incident Commander</a:t>
          </a:r>
        </a:p>
        <a:p>
          <a:pPr marL="0" lvl="0" indent="0" algn="ctr" defTabSz="533400">
            <a:lnSpc>
              <a:spcPct val="90000"/>
            </a:lnSpc>
            <a:spcBef>
              <a:spcPct val="0"/>
            </a:spcBef>
            <a:spcAft>
              <a:spcPct val="35000"/>
            </a:spcAft>
            <a:buNone/>
          </a:pPr>
          <a:r>
            <a:rPr lang="en-US" sz="1200" kern="1200" dirty="0">
              <a:solidFill>
                <a:sysClr val="windowText" lastClr="000000"/>
              </a:solidFill>
            </a:rPr>
            <a:t>Senior Pastor or designee</a:t>
          </a:r>
        </a:p>
      </dsp:txBody>
      <dsp:txXfrm>
        <a:off x="1923673" y="388932"/>
        <a:ext cx="1791980" cy="608544"/>
      </dsp:txXfrm>
    </dsp:sp>
    <dsp:sp modelId="{90A1865C-F22C-4104-8CF1-96926F8ADB2E}">
      <dsp:nvSpPr>
        <dsp:cNvPr id="0" name=""/>
        <dsp:cNvSpPr/>
      </dsp:nvSpPr>
      <dsp:spPr>
        <a:xfrm>
          <a:off x="0" y="1243541"/>
          <a:ext cx="1217088" cy="608544"/>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7620" rIns="91440" bIns="76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solidFill>
            </a:rPr>
            <a:t>SecurityTeam</a:t>
          </a:r>
        </a:p>
      </dsp:txBody>
      <dsp:txXfrm>
        <a:off x="0" y="1243541"/>
        <a:ext cx="1217088" cy="608544"/>
      </dsp:txXfrm>
    </dsp:sp>
    <dsp:sp modelId="{35FDF1B3-B2D3-4CFB-9FDC-29727ACFCE91}">
      <dsp:nvSpPr>
        <dsp:cNvPr id="0" name=""/>
        <dsp:cNvSpPr/>
      </dsp:nvSpPr>
      <dsp:spPr>
        <a:xfrm>
          <a:off x="316161" y="2107412"/>
          <a:ext cx="1217088" cy="608544"/>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985" rIns="91440"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solidFill>
            </a:rPr>
            <a:t>Any Available</a:t>
          </a:r>
        </a:p>
      </dsp:txBody>
      <dsp:txXfrm>
        <a:off x="316161" y="2107412"/>
        <a:ext cx="1217088" cy="608544"/>
      </dsp:txXfrm>
    </dsp:sp>
    <dsp:sp modelId="{AC74C04A-683F-43FF-9CEA-33BFEB085F66}">
      <dsp:nvSpPr>
        <dsp:cNvPr id="0" name=""/>
        <dsp:cNvSpPr/>
      </dsp:nvSpPr>
      <dsp:spPr>
        <a:xfrm>
          <a:off x="1436686" y="1224488"/>
          <a:ext cx="1217088" cy="608544"/>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7620" rIns="91440" bIns="76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solidFill>
            </a:rPr>
            <a:t>Ministries</a:t>
          </a:r>
        </a:p>
      </dsp:txBody>
      <dsp:txXfrm>
        <a:off x="1436686" y="1224488"/>
        <a:ext cx="1217088" cy="608544"/>
      </dsp:txXfrm>
    </dsp:sp>
    <dsp:sp modelId="{E90D88BF-FDBA-4D12-BA09-1CE827111356}">
      <dsp:nvSpPr>
        <dsp:cNvPr id="0" name=""/>
        <dsp:cNvSpPr/>
      </dsp:nvSpPr>
      <dsp:spPr>
        <a:xfrm>
          <a:off x="1779053" y="2126983"/>
          <a:ext cx="1217088" cy="608544"/>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985" rIns="91440"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solidFill>
            </a:rPr>
            <a:t>Any Available</a:t>
          </a:r>
        </a:p>
      </dsp:txBody>
      <dsp:txXfrm>
        <a:off x="1779053" y="2126983"/>
        <a:ext cx="1217088" cy="608544"/>
      </dsp:txXfrm>
    </dsp:sp>
    <dsp:sp modelId="{18762184-4FD3-4152-89E6-1821E731A172}">
      <dsp:nvSpPr>
        <dsp:cNvPr id="0" name=""/>
        <dsp:cNvSpPr/>
      </dsp:nvSpPr>
      <dsp:spPr>
        <a:xfrm>
          <a:off x="2909363" y="1253065"/>
          <a:ext cx="1217088" cy="608544"/>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7620" rIns="91440" bIns="76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solidFill>
            </a:rPr>
            <a:t>Elders/Deacons</a:t>
          </a:r>
        </a:p>
      </dsp:txBody>
      <dsp:txXfrm>
        <a:off x="2909363" y="1253065"/>
        <a:ext cx="1217088" cy="608544"/>
      </dsp:txXfrm>
    </dsp:sp>
    <dsp:sp modelId="{1AB99011-BD1E-42E4-9F70-385CD7463E3E}">
      <dsp:nvSpPr>
        <dsp:cNvPr id="0" name=""/>
        <dsp:cNvSpPr/>
      </dsp:nvSpPr>
      <dsp:spPr>
        <a:xfrm>
          <a:off x="3251730" y="2117198"/>
          <a:ext cx="1217088" cy="608544"/>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985" rIns="91440"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solidFill>
            </a:rPr>
            <a:t>Any Available</a:t>
          </a:r>
        </a:p>
      </dsp:txBody>
      <dsp:txXfrm>
        <a:off x="3251730" y="2117198"/>
        <a:ext cx="1217088" cy="608544"/>
      </dsp:txXfrm>
    </dsp:sp>
    <dsp:sp modelId="{FC7888A0-3CE7-4197-80E3-BAA444672DF8}">
      <dsp:nvSpPr>
        <dsp:cNvPr id="0" name=""/>
        <dsp:cNvSpPr/>
      </dsp:nvSpPr>
      <dsp:spPr>
        <a:xfrm>
          <a:off x="4420135" y="1253065"/>
          <a:ext cx="1217088" cy="608544"/>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7620" rIns="91440" bIns="76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solidFill>
            </a:rPr>
            <a:t>Medical Team</a:t>
          </a:r>
        </a:p>
      </dsp:txBody>
      <dsp:txXfrm>
        <a:off x="4420135" y="1253065"/>
        <a:ext cx="1217088" cy="608544"/>
      </dsp:txXfrm>
    </dsp:sp>
    <dsp:sp modelId="{F0BE0055-BA9C-4340-BEC7-1ADFAEB1AF20}">
      <dsp:nvSpPr>
        <dsp:cNvPr id="0" name=""/>
        <dsp:cNvSpPr/>
      </dsp:nvSpPr>
      <dsp:spPr>
        <a:xfrm>
          <a:off x="4724407" y="2117198"/>
          <a:ext cx="1217088" cy="608544"/>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6985" rIns="91440" bIns="6985" numCol="1" spcCol="1270" anchor="ctr" anchorCtr="0">
          <a:noAutofit/>
        </a:bodyPr>
        <a:lstStyle/>
        <a:p>
          <a:pPr marL="0" lvl="0" indent="0" algn="ctr" defTabSz="488950">
            <a:lnSpc>
              <a:spcPct val="90000"/>
            </a:lnSpc>
            <a:spcBef>
              <a:spcPct val="0"/>
            </a:spcBef>
            <a:spcAft>
              <a:spcPct val="35000"/>
            </a:spcAft>
            <a:buNone/>
          </a:pPr>
          <a:r>
            <a:rPr lang="en-US" sz="1100" kern="1200" dirty="0">
              <a:solidFill>
                <a:sysClr val="windowText" lastClr="000000"/>
              </a:solidFill>
            </a:rPr>
            <a:t>Any Available</a:t>
          </a:r>
        </a:p>
      </dsp:txBody>
      <dsp:txXfrm>
        <a:off x="4724407" y="2117198"/>
        <a:ext cx="1217088" cy="60854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C3373-A5AD-4860-9EF6-B4BCFCA6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10541</Words>
  <Characters>60089</Characters>
  <Application>Microsoft Office Word</Application>
  <DocSecurity>4</DocSecurity>
  <Lines>500</Lines>
  <Paragraphs>140</Paragraphs>
  <ScaleCrop>false</ScaleCrop>
  <HeadingPairs>
    <vt:vector size="2" baseType="variant">
      <vt:variant>
        <vt:lpstr>Title</vt:lpstr>
      </vt:variant>
      <vt:variant>
        <vt:i4>1</vt:i4>
      </vt:variant>
    </vt:vector>
  </HeadingPairs>
  <TitlesOfParts>
    <vt:vector size="1" baseType="lpstr">
      <vt:lpstr>Section Name</vt:lpstr>
    </vt:vector>
  </TitlesOfParts>
  <Company>Toshiba</Company>
  <LinksUpToDate>false</LinksUpToDate>
  <CharactersWithSpaces>70490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Name</dc:title>
  <dc:subject>Section X</dc:subject>
  <dc:creator>Wendy Galbreath</dc:creator>
  <cp:lastModifiedBy>Rosemary Gleason</cp:lastModifiedBy>
  <cp:revision>2</cp:revision>
  <cp:lastPrinted>2016-09-23T19:59:00Z</cp:lastPrinted>
  <dcterms:created xsi:type="dcterms:W3CDTF">2019-01-15T15:24:00Z</dcterms:created>
  <dcterms:modified xsi:type="dcterms:W3CDTF">2019-01-15T15:24:00Z</dcterms:modified>
</cp:coreProperties>
</file>