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399BD" w14:textId="2010BA55" w:rsidR="000B4591" w:rsidRPr="00894A2D" w:rsidRDefault="000B4591" w:rsidP="000B4591">
      <w:pPr>
        <w:jc w:val="center"/>
        <w:rPr>
          <w:lang w:val="es-ES"/>
        </w:rPr>
      </w:pPr>
      <w:r w:rsidRPr="00894A2D">
        <w:rPr>
          <w:noProof/>
          <w:lang w:val="es-ES"/>
        </w:rPr>
        <w:drawing>
          <wp:inline distT="0" distB="0" distL="0" distR="0" wp14:anchorId="3CC907E6" wp14:editId="20666B23">
            <wp:extent cx="914400" cy="927762"/>
            <wp:effectExtent l="0" t="0" r="0" b="5715"/>
            <wp:docPr id="614777591" name="Picture 2" descr="A circular emblem with a gol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77591" name="Picture 2" descr="A circular emblem with a gold bord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5655" cy="939181"/>
                    </a:xfrm>
                    <a:prstGeom prst="rect">
                      <a:avLst/>
                    </a:prstGeom>
                  </pic:spPr>
                </pic:pic>
              </a:graphicData>
            </a:graphic>
          </wp:inline>
        </w:drawing>
      </w:r>
    </w:p>
    <w:p w14:paraId="06CA4595" w14:textId="77777777" w:rsidR="000B4591" w:rsidRPr="00894A2D" w:rsidRDefault="000B4591" w:rsidP="000B4591">
      <w:pPr>
        <w:rPr>
          <w:lang w:val="es-ES"/>
        </w:rPr>
      </w:pPr>
    </w:p>
    <w:p w14:paraId="4CD493B0" w14:textId="25512980" w:rsidR="007844B1" w:rsidRPr="00894A2D" w:rsidRDefault="00ED0727" w:rsidP="00894A2D">
      <w:pPr>
        <w:ind w:left="5760" w:firstLine="720"/>
        <w:rPr>
          <w:lang w:val="es-ES"/>
        </w:rPr>
      </w:pPr>
      <w:r w:rsidRPr="00894A2D">
        <w:rPr>
          <w:lang w:val="es-ES"/>
        </w:rPr>
        <w:t>1 de noviembre de 2024</w:t>
      </w:r>
    </w:p>
    <w:p w14:paraId="51CC000C" w14:textId="01AC5F67" w:rsidR="000B4591" w:rsidRPr="00894A2D" w:rsidRDefault="000B4591" w:rsidP="000B4591">
      <w:pPr>
        <w:rPr>
          <w:lang w:val="es-ES"/>
        </w:rPr>
      </w:pPr>
      <w:r w:rsidRPr="00894A2D">
        <w:rPr>
          <w:lang w:val="es-ES"/>
        </w:rPr>
        <w:t>Queridos Hermanos y Hermanas en Cristo</w:t>
      </w:r>
      <w:r w:rsidRPr="00894A2D">
        <w:rPr>
          <w:lang w:val="es-ES"/>
        </w:rPr>
        <w:t>,</w:t>
      </w:r>
    </w:p>
    <w:p w14:paraId="1A2AC05A" w14:textId="77777777" w:rsidR="000B4591" w:rsidRPr="00894A2D" w:rsidRDefault="000B4591" w:rsidP="000B4591">
      <w:pPr>
        <w:rPr>
          <w:lang w:val="es-ES"/>
        </w:rPr>
      </w:pPr>
      <w:r w:rsidRPr="00894A2D">
        <w:rPr>
          <w:lang w:val="es-ES"/>
        </w:rPr>
        <w:t>El día de las Elecciones está a la vuelta de la esquina, el próximo martes. Si bien sé que muchos de ustedes ya pueden haber votado, si aún no lo han hecho, permítanme compartir con ustedes información muy importante antes de que se dirijan a las urnas el martes.</w:t>
      </w:r>
    </w:p>
    <w:p w14:paraId="7521F710" w14:textId="77777777" w:rsidR="000B4591" w:rsidRPr="00894A2D" w:rsidRDefault="000B4591" w:rsidP="000B4591">
      <w:pPr>
        <w:rPr>
          <w:lang w:val="es-ES"/>
        </w:rPr>
      </w:pPr>
      <w:r w:rsidRPr="00894A2D">
        <w:rPr>
          <w:lang w:val="es-ES"/>
        </w:rPr>
        <w:t xml:space="preserve">Si se aprueba la Enmienda 4, se convierte en parte de nuestra constitución estatal. Lo que significa que es probable que esté allí durante algún tiempo, lo que convierte a Florida en uno de los estados más </w:t>
      </w:r>
      <w:proofErr w:type="spellStart"/>
      <w:r w:rsidRPr="00894A2D">
        <w:rPr>
          <w:lang w:val="es-ES"/>
        </w:rPr>
        <w:t>pro-aborto</w:t>
      </w:r>
      <w:proofErr w:type="spellEnd"/>
      <w:r w:rsidRPr="00894A2D">
        <w:rPr>
          <w:lang w:val="es-ES"/>
        </w:rPr>
        <w:t xml:space="preserve"> de la nación, y es probable que el aborto financiado por los contribuyentes no se quede atrás.</w:t>
      </w:r>
    </w:p>
    <w:p w14:paraId="33100DC2" w14:textId="77777777" w:rsidR="000B4591" w:rsidRPr="00894A2D" w:rsidRDefault="000B4591" w:rsidP="000B4591">
      <w:pPr>
        <w:rPr>
          <w:lang w:val="es-ES"/>
        </w:rPr>
      </w:pPr>
      <w:r w:rsidRPr="00894A2D">
        <w:rPr>
          <w:lang w:val="es-ES"/>
        </w:rPr>
        <w:t xml:space="preserve">Recuerde: La Enmienda 4 elimina </w:t>
      </w:r>
      <w:r w:rsidRPr="00894A2D">
        <w:rPr>
          <w:i/>
          <w:iCs/>
          <w:lang w:val="es-ES"/>
        </w:rPr>
        <w:t>TODAS las</w:t>
      </w:r>
      <w:r w:rsidRPr="00894A2D">
        <w:rPr>
          <w:lang w:val="es-ES"/>
        </w:rPr>
        <w:t xml:space="preserve"> restricciones al aborto, permitiendo abortos en cualquier momento, por cualquier motivo, incluidos los abortos extremadamente tardíos, cuando el bebé puede sentir dolor. Incluso permite que las menores de edad aborten sin el consentimiento de los padres, requiriendo solo "notificación".  ¡Eso puede suceder después!</w:t>
      </w:r>
    </w:p>
    <w:p w14:paraId="09ECA984" w14:textId="77777777" w:rsidR="000B4591" w:rsidRPr="00894A2D" w:rsidRDefault="000B4591" w:rsidP="000B4591">
      <w:pPr>
        <w:rPr>
          <w:lang w:val="es-ES"/>
        </w:rPr>
      </w:pPr>
      <w:r w:rsidRPr="00894A2D">
        <w:rPr>
          <w:lang w:val="es-ES"/>
        </w:rPr>
        <w:t>Espero que usted vea el aborto como algo impensable en cualquier circunstancia. Sin embargo, incluso si su punto de vista es diferente al mío, ruego que pueda reconocer esta enmienda por lo que es: R</w:t>
      </w:r>
      <w:r w:rsidRPr="00894A2D">
        <w:rPr>
          <w:i/>
          <w:iCs/>
          <w:lang w:val="es-ES"/>
        </w:rPr>
        <w:t xml:space="preserve">adical, Extrema </w:t>
      </w:r>
      <w:r w:rsidRPr="00894A2D">
        <w:rPr>
          <w:lang w:val="es-ES"/>
        </w:rPr>
        <w:t>e</w:t>
      </w:r>
      <w:r w:rsidRPr="00894A2D">
        <w:rPr>
          <w:i/>
          <w:iCs/>
          <w:lang w:val="es-ES"/>
        </w:rPr>
        <w:t xml:space="preserve"> Innecesaria</w:t>
      </w:r>
      <w:r w:rsidRPr="00894A2D">
        <w:rPr>
          <w:lang w:val="es-ES"/>
        </w:rPr>
        <w:t xml:space="preserve">. </w:t>
      </w:r>
    </w:p>
    <w:p w14:paraId="572FDEDB" w14:textId="77777777" w:rsidR="000B4591" w:rsidRPr="00894A2D" w:rsidRDefault="000B4591" w:rsidP="000B4591">
      <w:pPr>
        <w:rPr>
          <w:lang w:val="es-ES"/>
        </w:rPr>
      </w:pPr>
      <w:r w:rsidRPr="00894A2D">
        <w:rPr>
          <w:lang w:val="es-ES"/>
        </w:rPr>
        <w:t xml:space="preserve">La buena noticia es que la Enmienda 4 aún puede ser derrotada. Una nueva encuesta tiene la Enmienda 4 a punto de ser aprobada. Tenga en cuenta que se requiere una mayoría calificada del 60 por ciento para aprobar esta peligrosa enmienda constitucional. Está claro que la posibilidad de derrotar la enmienda 4 está ahí, ¡con su voto! </w:t>
      </w:r>
    </w:p>
    <w:p w14:paraId="62855059" w14:textId="77777777" w:rsidR="000B4591" w:rsidRPr="00894A2D" w:rsidRDefault="000B4591" w:rsidP="000B4591">
      <w:pPr>
        <w:rPr>
          <w:lang w:val="es-ES"/>
        </w:rPr>
      </w:pPr>
      <w:r w:rsidRPr="00894A2D">
        <w:rPr>
          <w:lang w:val="es-ES"/>
        </w:rPr>
        <w:t xml:space="preserve">No dejes las cosas al azar. Ejerza su propio derecho constitucional, y acepte su responsabilidad como católico, de que su voz sea escuchada. Trabajemos juntos para derrotar esta peligrosa enmienda constitucional a favor del aborto y votemos NO a la 4 el martes. </w:t>
      </w:r>
    </w:p>
    <w:p w14:paraId="4ED9F97D" w14:textId="5B3FE0FE" w:rsidR="000B4591" w:rsidRPr="00894A2D" w:rsidRDefault="000B4591" w:rsidP="000B4591">
      <w:pPr>
        <w:rPr>
          <w:lang w:val="es-ES"/>
        </w:rPr>
      </w:pPr>
      <w:r w:rsidRPr="00894A2D">
        <w:rPr>
          <w:lang w:val="es-ES"/>
        </w:rPr>
        <w:t xml:space="preserve">Que Dios les bendiga abundantemente y que el Espíritu Santo les guíe en su voto negativo a la Enmienda 4. </w:t>
      </w:r>
    </w:p>
    <w:p w14:paraId="45E005CE" w14:textId="0FE41284" w:rsidR="000B4591" w:rsidRPr="00894A2D" w:rsidRDefault="000B4591" w:rsidP="000B4591">
      <w:proofErr w:type="spellStart"/>
      <w:r w:rsidRPr="00894A2D">
        <w:t>Sinceramente</w:t>
      </w:r>
      <w:proofErr w:type="spellEnd"/>
      <w:r w:rsidRPr="00894A2D">
        <w:t xml:space="preserve"> </w:t>
      </w:r>
      <w:proofErr w:type="spellStart"/>
      <w:r w:rsidRPr="00894A2D">
        <w:t>tuyo</w:t>
      </w:r>
      <w:proofErr w:type="spellEnd"/>
      <w:r w:rsidRPr="00894A2D">
        <w:t xml:space="preserve"> </w:t>
      </w:r>
      <w:proofErr w:type="spellStart"/>
      <w:r w:rsidRPr="00894A2D">
        <w:t>en</w:t>
      </w:r>
      <w:proofErr w:type="spellEnd"/>
      <w:r w:rsidRPr="00894A2D">
        <w:t xml:space="preserve"> Cristo,</w:t>
      </w:r>
    </w:p>
    <w:p w14:paraId="3E4B8FBF" w14:textId="77777777" w:rsidR="000B4591" w:rsidRPr="00894A2D" w:rsidRDefault="000B4591" w:rsidP="000B4591">
      <w:r w:rsidRPr="00894A2D">
        <w:t>+ Frank J. Dewane</w:t>
      </w:r>
    </w:p>
    <w:p w14:paraId="73D6590B" w14:textId="77777777" w:rsidR="000B4591" w:rsidRPr="00894A2D" w:rsidRDefault="000B4591" w:rsidP="000B4591">
      <w:pPr>
        <w:rPr>
          <w:lang w:val="es-ES"/>
        </w:rPr>
      </w:pPr>
      <w:r w:rsidRPr="00894A2D">
        <w:rPr>
          <w:lang w:val="es-ES"/>
        </w:rPr>
        <w:t>Obispo de la Diócesis de Venice en Florida</w:t>
      </w:r>
    </w:p>
    <w:p w14:paraId="129FFE9D" w14:textId="20988093" w:rsidR="00B607F7" w:rsidRPr="00894A2D" w:rsidRDefault="00F57934">
      <w:r w:rsidRPr="00894A2D">
        <w:t xml:space="preserve"> </w:t>
      </w:r>
    </w:p>
    <w:sectPr w:rsidR="00B607F7" w:rsidRPr="00894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96398"/>
    <w:multiLevelType w:val="hybridMultilevel"/>
    <w:tmpl w:val="0C7684F0"/>
    <w:lvl w:ilvl="0" w:tplc="A11C4EB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E2F61"/>
    <w:multiLevelType w:val="multilevel"/>
    <w:tmpl w:val="AE8A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79537970">
    <w:abstractNumId w:val="1"/>
  </w:num>
  <w:num w:numId="2" w16cid:durableId="859203739">
    <w:abstractNumId w:val="0"/>
  </w:num>
  <w:num w:numId="3" w16cid:durableId="642928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F7"/>
    <w:rsid w:val="00073183"/>
    <w:rsid w:val="000B4591"/>
    <w:rsid w:val="00103921"/>
    <w:rsid w:val="0012774F"/>
    <w:rsid w:val="00147A2E"/>
    <w:rsid w:val="00151862"/>
    <w:rsid w:val="001A15E9"/>
    <w:rsid w:val="001C3D19"/>
    <w:rsid w:val="001E6B05"/>
    <w:rsid w:val="0024745D"/>
    <w:rsid w:val="00265D1C"/>
    <w:rsid w:val="00292435"/>
    <w:rsid w:val="002A6821"/>
    <w:rsid w:val="002C038A"/>
    <w:rsid w:val="002D33A9"/>
    <w:rsid w:val="002F4362"/>
    <w:rsid w:val="0030162E"/>
    <w:rsid w:val="003C2D04"/>
    <w:rsid w:val="00487D21"/>
    <w:rsid w:val="00493692"/>
    <w:rsid w:val="0053440B"/>
    <w:rsid w:val="00610F5F"/>
    <w:rsid w:val="006416DC"/>
    <w:rsid w:val="00694D97"/>
    <w:rsid w:val="0069622F"/>
    <w:rsid w:val="006E15EC"/>
    <w:rsid w:val="006F3873"/>
    <w:rsid w:val="00705D5A"/>
    <w:rsid w:val="007114F1"/>
    <w:rsid w:val="007462EB"/>
    <w:rsid w:val="007844B1"/>
    <w:rsid w:val="00832317"/>
    <w:rsid w:val="00836F1B"/>
    <w:rsid w:val="008425D8"/>
    <w:rsid w:val="008461EA"/>
    <w:rsid w:val="00894A2D"/>
    <w:rsid w:val="008D65DA"/>
    <w:rsid w:val="00965689"/>
    <w:rsid w:val="00997B90"/>
    <w:rsid w:val="009B56EF"/>
    <w:rsid w:val="009C04FB"/>
    <w:rsid w:val="009E0F9F"/>
    <w:rsid w:val="00A006A8"/>
    <w:rsid w:val="00B3773D"/>
    <w:rsid w:val="00B607F7"/>
    <w:rsid w:val="00B6643F"/>
    <w:rsid w:val="00BC4FCA"/>
    <w:rsid w:val="00BF0093"/>
    <w:rsid w:val="00C65D52"/>
    <w:rsid w:val="00CF1421"/>
    <w:rsid w:val="00D02F07"/>
    <w:rsid w:val="00D14B47"/>
    <w:rsid w:val="00D41A9C"/>
    <w:rsid w:val="00E5269B"/>
    <w:rsid w:val="00E52BEE"/>
    <w:rsid w:val="00E6403C"/>
    <w:rsid w:val="00ED0727"/>
    <w:rsid w:val="00ED2E5B"/>
    <w:rsid w:val="00F240C3"/>
    <w:rsid w:val="00F30D61"/>
    <w:rsid w:val="00F3397D"/>
    <w:rsid w:val="00F45CEE"/>
    <w:rsid w:val="00F57934"/>
    <w:rsid w:val="00F81D16"/>
    <w:rsid w:val="00FB22FD"/>
    <w:rsid w:val="00FB26AF"/>
    <w:rsid w:val="00FD0275"/>
    <w:rsid w:val="00FE5F0A"/>
    <w:rsid w:val="00FE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C3667"/>
  <w15:chartTrackingRefBased/>
  <w15:docId w15:val="{ADBB632B-85E6-4310-9631-C0EA959C0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91"/>
  </w:style>
  <w:style w:type="paragraph" w:styleId="Heading1">
    <w:name w:val="heading 1"/>
    <w:basedOn w:val="Normal"/>
    <w:next w:val="Normal"/>
    <w:link w:val="Heading1Char"/>
    <w:uiPriority w:val="9"/>
    <w:qFormat/>
    <w:rsid w:val="00B60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7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7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7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7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7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7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7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7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7F7"/>
    <w:rPr>
      <w:rFonts w:eastAsiaTheme="majorEastAsia" w:cstheme="majorBidi"/>
      <w:color w:val="272727" w:themeColor="text1" w:themeTint="D8"/>
    </w:rPr>
  </w:style>
  <w:style w:type="paragraph" w:styleId="Title">
    <w:name w:val="Title"/>
    <w:basedOn w:val="Normal"/>
    <w:next w:val="Normal"/>
    <w:link w:val="TitleChar"/>
    <w:uiPriority w:val="10"/>
    <w:qFormat/>
    <w:rsid w:val="00B60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7F7"/>
    <w:pPr>
      <w:spacing w:before="160"/>
      <w:jc w:val="center"/>
    </w:pPr>
    <w:rPr>
      <w:i/>
      <w:iCs/>
      <w:color w:val="404040" w:themeColor="text1" w:themeTint="BF"/>
    </w:rPr>
  </w:style>
  <w:style w:type="character" w:customStyle="1" w:styleId="QuoteChar">
    <w:name w:val="Quote Char"/>
    <w:basedOn w:val="DefaultParagraphFont"/>
    <w:link w:val="Quote"/>
    <w:uiPriority w:val="29"/>
    <w:rsid w:val="00B607F7"/>
    <w:rPr>
      <w:i/>
      <w:iCs/>
      <w:color w:val="404040" w:themeColor="text1" w:themeTint="BF"/>
    </w:rPr>
  </w:style>
  <w:style w:type="paragraph" w:styleId="ListParagraph">
    <w:name w:val="List Paragraph"/>
    <w:basedOn w:val="Normal"/>
    <w:uiPriority w:val="34"/>
    <w:qFormat/>
    <w:rsid w:val="00B607F7"/>
    <w:pPr>
      <w:ind w:left="720"/>
      <w:contextualSpacing/>
    </w:pPr>
  </w:style>
  <w:style w:type="character" w:styleId="IntenseEmphasis">
    <w:name w:val="Intense Emphasis"/>
    <w:basedOn w:val="DefaultParagraphFont"/>
    <w:uiPriority w:val="21"/>
    <w:qFormat/>
    <w:rsid w:val="00B607F7"/>
    <w:rPr>
      <w:i/>
      <w:iCs/>
      <w:color w:val="0F4761" w:themeColor="accent1" w:themeShade="BF"/>
    </w:rPr>
  </w:style>
  <w:style w:type="paragraph" w:styleId="IntenseQuote">
    <w:name w:val="Intense Quote"/>
    <w:basedOn w:val="Normal"/>
    <w:next w:val="Normal"/>
    <w:link w:val="IntenseQuoteChar"/>
    <w:uiPriority w:val="30"/>
    <w:qFormat/>
    <w:rsid w:val="00B60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7F7"/>
    <w:rPr>
      <w:i/>
      <w:iCs/>
      <w:color w:val="0F4761" w:themeColor="accent1" w:themeShade="BF"/>
    </w:rPr>
  </w:style>
  <w:style w:type="character" w:styleId="IntenseReference">
    <w:name w:val="Intense Reference"/>
    <w:basedOn w:val="DefaultParagraphFont"/>
    <w:uiPriority w:val="32"/>
    <w:qFormat/>
    <w:rsid w:val="00B607F7"/>
    <w:rPr>
      <w:b/>
      <w:bCs/>
      <w:smallCaps/>
      <w:color w:val="0F4761" w:themeColor="accent1" w:themeShade="BF"/>
      <w:spacing w:val="5"/>
    </w:rPr>
  </w:style>
  <w:style w:type="character" w:styleId="Hyperlink">
    <w:name w:val="Hyperlink"/>
    <w:basedOn w:val="DefaultParagraphFont"/>
    <w:uiPriority w:val="99"/>
    <w:unhideWhenUsed/>
    <w:rsid w:val="00D02F07"/>
    <w:rPr>
      <w:color w:val="467886" w:themeColor="hyperlink"/>
      <w:u w:val="single"/>
    </w:rPr>
  </w:style>
  <w:style w:type="character" w:styleId="UnresolvedMention">
    <w:name w:val="Unresolved Mention"/>
    <w:basedOn w:val="DefaultParagraphFont"/>
    <w:uiPriority w:val="99"/>
    <w:semiHidden/>
    <w:unhideWhenUsed/>
    <w:rsid w:val="00D02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35150">
      <w:bodyDiv w:val="1"/>
      <w:marLeft w:val="0"/>
      <w:marRight w:val="0"/>
      <w:marTop w:val="0"/>
      <w:marBottom w:val="0"/>
      <w:divBdr>
        <w:top w:val="none" w:sz="0" w:space="0" w:color="auto"/>
        <w:left w:val="none" w:sz="0" w:space="0" w:color="auto"/>
        <w:bottom w:val="none" w:sz="0" w:space="0" w:color="auto"/>
        <w:right w:val="none" w:sz="0" w:space="0" w:color="auto"/>
      </w:divBdr>
    </w:div>
    <w:div w:id="947812073">
      <w:bodyDiv w:val="1"/>
      <w:marLeft w:val="0"/>
      <w:marRight w:val="0"/>
      <w:marTop w:val="0"/>
      <w:marBottom w:val="0"/>
      <w:divBdr>
        <w:top w:val="none" w:sz="0" w:space="0" w:color="auto"/>
        <w:left w:val="none" w:sz="0" w:space="0" w:color="auto"/>
        <w:bottom w:val="none" w:sz="0" w:space="0" w:color="auto"/>
        <w:right w:val="none" w:sz="0" w:space="0" w:color="auto"/>
      </w:divBdr>
    </w:div>
    <w:div w:id="1038429118">
      <w:bodyDiv w:val="1"/>
      <w:marLeft w:val="0"/>
      <w:marRight w:val="0"/>
      <w:marTop w:val="0"/>
      <w:marBottom w:val="0"/>
      <w:divBdr>
        <w:top w:val="none" w:sz="0" w:space="0" w:color="auto"/>
        <w:left w:val="none" w:sz="0" w:space="0" w:color="auto"/>
        <w:bottom w:val="none" w:sz="0" w:space="0" w:color="auto"/>
        <w:right w:val="none" w:sz="0" w:space="0" w:color="auto"/>
      </w:divBdr>
    </w:div>
    <w:div w:id="172263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3C7AF-FDA2-459B-ADFF-5A062DAC0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 Karen</dc:creator>
  <cp:keywords/>
  <dc:description/>
  <cp:lastModifiedBy>Schwarz, Karen</cp:lastModifiedBy>
  <cp:revision>6</cp:revision>
  <cp:lastPrinted>2024-10-30T17:39:00Z</cp:lastPrinted>
  <dcterms:created xsi:type="dcterms:W3CDTF">2024-11-01T13:23:00Z</dcterms:created>
  <dcterms:modified xsi:type="dcterms:W3CDTF">2024-11-01T13:32:00Z</dcterms:modified>
</cp:coreProperties>
</file>