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1F30" w14:textId="6C60BE98" w:rsidR="00B0657D" w:rsidRPr="00F03B22" w:rsidRDefault="00B0657D" w:rsidP="00B0657D">
      <w:pPr>
        <w:rPr>
          <w:rFonts w:ascii="Baskerville Old Face" w:hAnsi="Baskerville Old Face"/>
          <w:b/>
          <w:bCs/>
          <w:sz w:val="44"/>
          <w:szCs w:val="44"/>
        </w:rPr>
      </w:pPr>
      <w:r w:rsidRPr="00F03B22">
        <w:rPr>
          <w:rFonts w:ascii="Baskerville Old Face" w:hAnsi="Baskerville Old Face"/>
          <w:b/>
          <w:bCs/>
          <w:sz w:val="44"/>
          <w:szCs w:val="44"/>
        </w:rPr>
        <w:t>Traditional Morning Offering</w:t>
      </w:r>
    </w:p>
    <w:p w14:paraId="71A5558D" w14:textId="7276E4B6" w:rsidR="00B0657D" w:rsidRPr="00B0657D" w:rsidRDefault="00B0657D" w:rsidP="00B0657D">
      <w:pPr>
        <w:rPr>
          <w:rFonts w:ascii="Baskerville Old Face" w:hAnsi="Baskerville Old Face"/>
          <w:sz w:val="36"/>
          <w:szCs w:val="36"/>
        </w:rPr>
      </w:pPr>
      <w:r w:rsidRPr="00B0657D">
        <w:rPr>
          <w:rFonts w:ascii="Baskerville Old Face" w:hAnsi="Baskerville Old Face"/>
          <w:sz w:val="36"/>
          <w:szCs w:val="36"/>
        </w:rPr>
        <w:t>O Most Sacred Heart of Jesus, through the Immaculate Heart of Mary, I offer you all my prayers, works, joys and sufferings of this day for all the intentions of Your Sacred Heart, in reparation for my sins and for the general intentions of this month".</w:t>
      </w:r>
    </w:p>
    <w:p w14:paraId="4D87A71C" w14:textId="77777777" w:rsidR="00B47A11" w:rsidRDefault="00B47A11" w:rsidP="00B0657D">
      <w:pPr>
        <w:spacing w:after="0" w:line="240" w:lineRule="auto"/>
        <w:rPr>
          <w:rFonts w:ascii="Baskerville Old Face" w:hAnsi="Baskerville Old Face"/>
          <w:b/>
          <w:bCs/>
          <w:sz w:val="48"/>
          <w:szCs w:val="48"/>
        </w:rPr>
      </w:pPr>
    </w:p>
    <w:p w14:paraId="5DB8A49C" w14:textId="19BEF347" w:rsidR="00B0657D" w:rsidRDefault="00B0657D" w:rsidP="00B0657D">
      <w:pPr>
        <w:spacing w:after="0" w:line="240" w:lineRule="auto"/>
        <w:rPr>
          <w:rFonts w:ascii="Baskerville Old Face" w:hAnsi="Baskerville Old Face"/>
          <w:b/>
          <w:bCs/>
          <w:sz w:val="48"/>
          <w:szCs w:val="48"/>
        </w:rPr>
      </w:pPr>
      <w:r w:rsidRPr="00F03B22">
        <w:rPr>
          <w:rFonts w:ascii="Baskerville Old Face" w:hAnsi="Baskerville Old Face"/>
          <w:b/>
          <w:bCs/>
          <w:sz w:val="48"/>
          <w:szCs w:val="48"/>
        </w:rPr>
        <w:t>Prayer of Abandonment of St. Charles de Foucault</w:t>
      </w:r>
    </w:p>
    <w:p w14:paraId="35793E01" w14:textId="661F66D3"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Father,</w:t>
      </w:r>
    </w:p>
    <w:p w14:paraId="074C7C8A"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I abandon myself into your hands;</w:t>
      </w:r>
    </w:p>
    <w:p w14:paraId="1C527B3F"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do with me what you will.</w:t>
      </w:r>
    </w:p>
    <w:p w14:paraId="26EC1076"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Whatever you may do,</w:t>
      </w:r>
    </w:p>
    <w:p w14:paraId="4940448D"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I thank you.</w:t>
      </w:r>
    </w:p>
    <w:p w14:paraId="32E58F66"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I am ready for all, I accept all.</w:t>
      </w:r>
    </w:p>
    <w:p w14:paraId="2BBB1898"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Let only your will be done in me,</w:t>
      </w:r>
    </w:p>
    <w:p w14:paraId="43AB3F35"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and in all your creatures.</w:t>
      </w:r>
    </w:p>
    <w:p w14:paraId="1BA4B2BE"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I wish no more than this, O Lord.</w:t>
      </w:r>
    </w:p>
    <w:p w14:paraId="2F9E9AF1"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Into your hands I commend my soul;</w:t>
      </w:r>
    </w:p>
    <w:p w14:paraId="72AACEA3"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I offer it to you</w:t>
      </w:r>
    </w:p>
    <w:p w14:paraId="1DC6412C"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with all the love of my heart,</w:t>
      </w:r>
    </w:p>
    <w:p w14:paraId="59BEF57F"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for I love you, Lord,</w:t>
      </w:r>
    </w:p>
    <w:p w14:paraId="0DDCF20A"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and so need to give myself,</w:t>
      </w:r>
    </w:p>
    <w:p w14:paraId="703E287F"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to surrender myself into your hands,</w:t>
      </w:r>
    </w:p>
    <w:p w14:paraId="1BA47930"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without reserve,</w:t>
      </w:r>
    </w:p>
    <w:p w14:paraId="0FC9F364"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and with boundless confidence,</w:t>
      </w:r>
    </w:p>
    <w:p w14:paraId="518B0BB5" w14:textId="77777777" w:rsidR="00B0657D" w:rsidRPr="00F03B22" w:rsidRDefault="00B0657D" w:rsidP="00B47A11">
      <w:pPr>
        <w:spacing w:after="0" w:line="240" w:lineRule="auto"/>
        <w:rPr>
          <w:rFonts w:ascii="Baskerville Old Face" w:hAnsi="Baskerville Old Face"/>
          <w:sz w:val="36"/>
          <w:szCs w:val="36"/>
        </w:rPr>
      </w:pPr>
      <w:r w:rsidRPr="00F03B22">
        <w:rPr>
          <w:rFonts w:ascii="Baskerville Old Face" w:hAnsi="Baskerville Old Face"/>
          <w:sz w:val="36"/>
          <w:szCs w:val="36"/>
        </w:rPr>
        <w:t>for you are my Father.  Amen</w:t>
      </w:r>
    </w:p>
    <w:p w14:paraId="0626CE24" w14:textId="77777777" w:rsidR="00B47A11" w:rsidRDefault="00B47A11" w:rsidP="00B0657D">
      <w:pPr>
        <w:rPr>
          <w:rFonts w:ascii="Baskerville Old Face" w:hAnsi="Baskerville Old Face"/>
          <w:b/>
          <w:bCs/>
          <w:sz w:val="48"/>
          <w:szCs w:val="48"/>
        </w:rPr>
      </w:pPr>
    </w:p>
    <w:p w14:paraId="5E4D0A6D" w14:textId="62B6494C" w:rsidR="00B0657D" w:rsidRPr="00F03B22" w:rsidRDefault="00F03B22" w:rsidP="00B0657D">
      <w:pPr>
        <w:rPr>
          <w:rFonts w:ascii="Baskerville Old Face" w:hAnsi="Baskerville Old Face"/>
          <w:b/>
          <w:bCs/>
          <w:sz w:val="48"/>
          <w:szCs w:val="48"/>
        </w:rPr>
      </w:pPr>
      <w:r w:rsidRPr="00F03B22">
        <w:rPr>
          <w:rFonts w:ascii="Baskerville Old Face" w:hAnsi="Baskerville Old Face"/>
          <w:b/>
          <w:bCs/>
          <w:sz w:val="48"/>
          <w:szCs w:val="48"/>
        </w:rPr>
        <w:lastRenderedPageBreak/>
        <w:t>Peace Prayer of St. Francis of Assisi</w:t>
      </w:r>
    </w:p>
    <w:p w14:paraId="5D6C3C22" w14:textId="77777777" w:rsidR="00B0657D" w:rsidRPr="00F03B22" w:rsidRDefault="00B0657D" w:rsidP="00B0657D">
      <w:pPr>
        <w:rPr>
          <w:rFonts w:ascii="Baskerville Old Face" w:hAnsi="Baskerville Old Face" w:cs="Times New Roman"/>
          <w:sz w:val="36"/>
          <w:szCs w:val="36"/>
        </w:rPr>
      </w:pPr>
      <w:r w:rsidRPr="00F03B22">
        <w:rPr>
          <w:rFonts w:ascii="Baskerville Old Face" w:hAnsi="Baskerville Old Face" w:cs="Times New Roman"/>
          <w:sz w:val="36"/>
          <w:szCs w:val="36"/>
        </w:rPr>
        <w:t>Lord, make me an instrument of your peace.</w:t>
      </w:r>
      <w:r w:rsidRPr="00F03B22">
        <w:rPr>
          <w:rFonts w:ascii="Baskerville Old Face" w:hAnsi="Baskerville Old Face" w:cs="Times New Roman"/>
          <w:sz w:val="36"/>
          <w:szCs w:val="36"/>
        </w:rPr>
        <w:br/>
        <w:t> Where there is hatred, let me sow love;</w:t>
      </w:r>
      <w:r w:rsidRPr="00F03B22">
        <w:rPr>
          <w:rFonts w:ascii="Baskerville Old Face" w:hAnsi="Baskerville Old Face" w:cs="Times New Roman"/>
          <w:sz w:val="36"/>
          <w:szCs w:val="36"/>
        </w:rPr>
        <w:br/>
        <w:t> where there is injury, pardon;</w:t>
      </w:r>
      <w:r w:rsidRPr="00F03B22">
        <w:rPr>
          <w:rFonts w:ascii="Baskerville Old Face" w:hAnsi="Baskerville Old Face" w:cs="Times New Roman"/>
          <w:sz w:val="36"/>
          <w:szCs w:val="36"/>
        </w:rPr>
        <w:br/>
        <w:t> where there is doubt, faith;</w:t>
      </w:r>
      <w:r w:rsidRPr="00F03B22">
        <w:rPr>
          <w:rFonts w:ascii="Baskerville Old Face" w:hAnsi="Baskerville Old Face" w:cs="Times New Roman"/>
          <w:sz w:val="36"/>
          <w:szCs w:val="36"/>
        </w:rPr>
        <w:br/>
        <w:t> where there is despair, hope;</w:t>
      </w:r>
      <w:r w:rsidRPr="00F03B22">
        <w:rPr>
          <w:rFonts w:ascii="Baskerville Old Face" w:hAnsi="Baskerville Old Face" w:cs="Times New Roman"/>
          <w:sz w:val="36"/>
          <w:szCs w:val="36"/>
        </w:rPr>
        <w:br/>
        <w:t> where there is darkness, light;</w:t>
      </w:r>
      <w:r w:rsidRPr="00F03B22">
        <w:rPr>
          <w:rFonts w:ascii="Baskerville Old Face" w:hAnsi="Baskerville Old Face" w:cs="Times New Roman"/>
          <w:sz w:val="36"/>
          <w:szCs w:val="36"/>
        </w:rPr>
        <w:br/>
        <w:t> and where there is sadness, joy.</w:t>
      </w:r>
      <w:r w:rsidRPr="00F03B22">
        <w:rPr>
          <w:rFonts w:ascii="Baskerville Old Face" w:hAnsi="Baskerville Old Face" w:cs="Times New Roman"/>
          <w:sz w:val="36"/>
          <w:szCs w:val="36"/>
        </w:rPr>
        <w:br/>
        <w:t> O Divine Master, grant that I may not so much seek to be consoled as to console;</w:t>
      </w:r>
      <w:r w:rsidRPr="00F03B22">
        <w:rPr>
          <w:rFonts w:ascii="Baskerville Old Face" w:hAnsi="Baskerville Old Face" w:cs="Times New Roman"/>
          <w:sz w:val="36"/>
          <w:szCs w:val="36"/>
        </w:rPr>
        <w:br/>
        <w:t> to be understood as to understand;</w:t>
      </w:r>
      <w:r w:rsidRPr="00F03B22">
        <w:rPr>
          <w:rFonts w:ascii="Baskerville Old Face" w:hAnsi="Baskerville Old Face" w:cs="Times New Roman"/>
          <w:sz w:val="36"/>
          <w:szCs w:val="36"/>
        </w:rPr>
        <w:br/>
        <w:t> to be loved as to love.</w:t>
      </w:r>
      <w:r w:rsidRPr="00F03B22">
        <w:rPr>
          <w:rFonts w:ascii="Baskerville Old Face" w:hAnsi="Baskerville Old Face" w:cs="Times New Roman"/>
          <w:sz w:val="36"/>
          <w:szCs w:val="36"/>
        </w:rPr>
        <w:br/>
        <w:t> For it is in giving that we receive;</w:t>
      </w:r>
      <w:r w:rsidRPr="00F03B22">
        <w:rPr>
          <w:rFonts w:ascii="Baskerville Old Face" w:hAnsi="Baskerville Old Face" w:cs="Times New Roman"/>
          <w:sz w:val="36"/>
          <w:szCs w:val="36"/>
        </w:rPr>
        <w:br/>
        <w:t> it is in pardoning that we are pardoned;</w:t>
      </w:r>
      <w:r w:rsidRPr="00F03B22">
        <w:rPr>
          <w:rFonts w:ascii="Baskerville Old Face" w:hAnsi="Baskerville Old Face" w:cs="Times New Roman"/>
          <w:sz w:val="36"/>
          <w:szCs w:val="36"/>
        </w:rPr>
        <w:br/>
        <w:t> and it is in dying that we are born to eternal life.</w:t>
      </w:r>
      <w:r w:rsidRPr="00F03B22">
        <w:rPr>
          <w:rFonts w:ascii="Baskerville Old Face" w:hAnsi="Baskerville Old Face" w:cs="Times New Roman"/>
          <w:sz w:val="36"/>
          <w:szCs w:val="36"/>
        </w:rPr>
        <w:br/>
        <w:t> Amen</w:t>
      </w:r>
    </w:p>
    <w:p w14:paraId="51FBB111" w14:textId="3D695CC0" w:rsidR="00325F83" w:rsidRPr="00F03B22" w:rsidRDefault="00325F83" w:rsidP="00325F83">
      <w:pPr>
        <w:rPr>
          <w:rFonts w:ascii="Baskerville Old Face" w:hAnsi="Baskerville Old Face"/>
          <w:b/>
          <w:bCs/>
          <w:sz w:val="48"/>
          <w:szCs w:val="48"/>
        </w:rPr>
      </w:pPr>
      <w:r w:rsidRPr="00F03B22">
        <w:rPr>
          <w:rFonts w:ascii="Baskerville Old Face" w:hAnsi="Baskerville Old Face"/>
          <w:b/>
          <w:bCs/>
          <w:i/>
          <w:iCs/>
          <w:sz w:val="48"/>
          <w:szCs w:val="48"/>
        </w:rPr>
        <w:t>Suscipe</w:t>
      </w:r>
      <w:r w:rsidRPr="00F03B22">
        <w:rPr>
          <w:rFonts w:ascii="Baskerville Old Face" w:hAnsi="Baskerville Old Face"/>
          <w:b/>
          <w:bCs/>
          <w:sz w:val="48"/>
          <w:szCs w:val="48"/>
        </w:rPr>
        <w:t xml:space="preserve"> </w:t>
      </w:r>
      <w:r w:rsidR="00F03B22">
        <w:rPr>
          <w:rFonts w:ascii="Baskerville Old Face" w:hAnsi="Baskerville Old Face"/>
          <w:b/>
          <w:bCs/>
          <w:sz w:val="48"/>
          <w:szCs w:val="48"/>
        </w:rPr>
        <w:t xml:space="preserve">(Receive) </w:t>
      </w:r>
      <w:r w:rsidRPr="00F03B22">
        <w:rPr>
          <w:rFonts w:ascii="Baskerville Old Face" w:hAnsi="Baskerville Old Face"/>
          <w:b/>
          <w:bCs/>
          <w:sz w:val="48"/>
          <w:szCs w:val="48"/>
        </w:rPr>
        <w:t>of St. Ignatius of Loyola</w:t>
      </w:r>
    </w:p>
    <w:p w14:paraId="3FC4C97E" w14:textId="24A9C9EA" w:rsidR="00325F83" w:rsidRPr="00F03B22" w:rsidRDefault="00325F83" w:rsidP="00325F83">
      <w:pPr>
        <w:rPr>
          <w:rFonts w:ascii="Baskerville Old Face" w:hAnsi="Baskerville Old Face"/>
          <w:sz w:val="36"/>
          <w:szCs w:val="36"/>
        </w:rPr>
      </w:pPr>
      <w:r w:rsidRPr="00F03B22">
        <w:rPr>
          <w:rFonts w:ascii="Baskerville Old Face" w:hAnsi="Baskerville Old Face"/>
          <w:sz w:val="36"/>
          <w:szCs w:val="36"/>
        </w:rPr>
        <w:t>Take Lord, and receive all my liberty, my memory, my understanding, and my entire will, all that I have and possess. You have given all to me. To You, O Lord, I return it. All is Yours, dispose of it wholly according to Your will. Give me Your love and Your grace, they are enough for me.</w:t>
      </w:r>
      <w:r w:rsidR="00B47A11">
        <w:rPr>
          <w:rFonts w:ascii="Baskerville Old Face" w:hAnsi="Baskerville Old Face"/>
          <w:sz w:val="36"/>
          <w:szCs w:val="36"/>
        </w:rPr>
        <w:t xml:space="preserve"> Amen.</w:t>
      </w:r>
    </w:p>
    <w:p w14:paraId="7B72CB53" w14:textId="77777777" w:rsidR="00325F83" w:rsidRPr="00F03B22" w:rsidRDefault="00325F83" w:rsidP="00325F83">
      <w:pPr>
        <w:rPr>
          <w:rFonts w:ascii="Baskerville Old Face" w:hAnsi="Baskerville Old Face"/>
          <w:sz w:val="36"/>
          <w:szCs w:val="36"/>
        </w:rPr>
      </w:pPr>
    </w:p>
    <w:p w14:paraId="3D4C778E" w14:textId="20B3DB65" w:rsidR="00F03B22" w:rsidRPr="00F03B22" w:rsidRDefault="00F03B22" w:rsidP="00F03B22">
      <w:pPr>
        <w:rPr>
          <w:rFonts w:ascii="Baskerville Old Face" w:hAnsi="Baskerville Old Face" w:cs="Times New Roman"/>
          <w:sz w:val="36"/>
          <w:szCs w:val="36"/>
        </w:rPr>
      </w:pPr>
      <w:r w:rsidRPr="00B47A11">
        <w:rPr>
          <w:rFonts w:ascii="Baskerville Old Face" w:hAnsi="Baskerville Old Face" w:cs="Times New Roman"/>
          <w:b/>
          <w:bCs/>
          <w:sz w:val="48"/>
          <w:szCs w:val="48"/>
        </w:rPr>
        <w:t>Peace Prayer of St. Francis of Assisi</w:t>
      </w:r>
      <w:r w:rsidRPr="00F03B22">
        <w:rPr>
          <w:rFonts w:ascii="Baskerville Old Face" w:hAnsi="Baskerville Old Face" w:cs="Times New Roman"/>
          <w:sz w:val="36"/>
          <w:szCs w:val="36"/>
        </w:rPr>
        <w:br/>
        <w:t>Lord, make me an instrument of your peace.</w:t>
      </w:r>
      <w:r w:rsidRPr="00F03B22">
        <w:rPr>
          <w:rFonts w:ascii="Baskerville Old Face" w:hAnsi="Baskerville Old Face" w:cs="Times New Roman"/>
          <w:sz w:val="36"/>
          <w:szCs w:val="36"/>
        </w:rPr>
        <w:br/>
        <w:t> Where there is hatred, let me sow love;</w:t>
      </w:r>
      <w:r w:rsidRPr="00F03B22">
        <w:rPr>
          <w:rFonts w:ascii="Baskerville Old Face" w:hAnsi="Baskerville Old Face" w:cs="Times New Roman"/>
          <w:sz w:val="36"/>
          <w:szCs w:val="36"/>
        </w:rPr>
        <w:br/>
      </w:r>
      <w:r w:rsidRPr="00F03B22">
        <w:rPr>
          <w:rFonts w:ascii="Baskerville Old Face" w:hAnsi="Baskerville Old Face" w:cs="Times New Roman"/>
          <w:sz w:val="36"/>
          <w:szCs w:val="36"/>
        </w:rPr>
        <w:lastRenderedPageBreak/>
        <w:t> where there is injury, pardon;</w:t>
      </w:r>
      <w:r w:rsidRPr="00F03B22">
        <w:rPr>
          <w:rFonts w:ascii="Baskerville Old Face" w:hAnsi="Baskerville Old Face" w:cs="Times New Roman"/>
          <w:sz w:val="36"/>
          <w:szCs w:val="36"/>
        </w:rPr>
        <w:br/>
        <w:t> where there is doubt, faith;</w:t>
      </w:r>
      <w:r w:rsidRPr="00F03B22">
        <w:rPr>
          <w:rFonts w:ascii="Baskerville Old Face" w:hAnsi="Baskerville Old Face" w:cs="Times New Roman"/>
          <w:sz w:val="36"/>
          <w:szCs w:val="36"/>
        </w:rPr>
        <w:br/>
        <w:t> where there is despair, hope;</w:t>
      </w:r>
      <w:r w:rsidRPr="00F03B22">
        <w:rPr>
          <w:rFonts w:ascii="Baskerville Old Face" w:hAnsi="Baskerville Old Face" w:cs="Times New Roman"/>
          <w:sz w:val="36"/>
          <w:szCs w:val="36"/>
        </w:rPr>
        <w:br/>
        <w:t> where there is darkness, light;</w:t>
      </w:r>
      <w:r w:rsidRPr="00F03B22">
        <w:rPr>
          <w:rFonts w:ascii="Baskerville Old Face" w:hAnsi="Baskerville Old Face" w:cs="Times New Roman"/>
          <w:sz w:val="36"/>
          <w:szCs w:val="36"/>
        </w:rPr>
        <w:br/>
        <w:t> and where there is sadness, joy.</w:t>
      </w:r>
      <w:r w:rsidRPr="00F03B22">
        <w:rPr>
          <w:rFonts w:ascii="Baskerville Old Face" w:hAnsi="Baskerville Old Face" w:cs="Times New Roman"/>
          <w:sz w:val="36"/>
          <w:szCs w:val="36"/>
        </w:rPr>
        <w:br/>
        <w:t> O Divine Master, grant that I may not so much seek to be consoled as to console;</w:t>
      </w:r>
      <w:r w:rsidRPr="00F03B22">
        <w:rPr>
          <w:rFonts w:ascii="Baskerville Old Face" w:hAnsi="Baskerville Old Face" w:cs="Times New Roman"/>
          <w:sz w:val="36"/>
          <w:szCs w:val="36"/>
        </w:rPr>
        <w:br/>
        <w:t> to be understood as to understand;</w:t>
      </w:r>
      <w:r w:rsidRPr="00F03B22">
        <w:rPr>
          <w:rFonts w:ascii="Baskerville Old Face" w:hAnsi="Baskerville Old Face" w:cs="Times New Roman"/>
          <w:sz w:val="36"/>
          <w:szCs w:val="36"/>
        </w:rPr>
        <w:br/>
        <w:t> to be loved as to love.</w:t>
      </w:r>
      <w:r w:rsidRPr="00F03B22">
        <w:rPr>
          <w:rFonts w:ascii="Baskerville Old Face" w:hAnsi="Baskerville Old Face" w:cs="Times New Roman"/>
          <w:sz w:val="36"/>
          <w:szCs w:val="36"/>
        </w:rPr>
        <w:br/>
        <w:t> For it is in giving that we receive;</w:t>
      </w:r>
      <w:r w:rsidRPr="00F03B22">
        <w:rPr>
          <w:rFonts w:ascii="Baskerville Old Face" w:hAnsi="Baskerville Old Face" w:cs="Times New Roman"/>
          <w:sz w:val="36"/>
          <w:szCs w:val="36"/>
        </w:rPr>
        <w:br/>
        <w:t> it is in pardoning that we are pardoned;</w:t>
      </w:r>
      <w:r w:rsidRPr="00F03B22">
        <w:rPr>
          <w:rFonts w:ascii="Baskerville Old Face" w:hAnsi="Baskerville Old Face" w:cs="Times New Roman"/>
          <w:sz w:val="36"/>
          <w:szCs w:val="36"/>
        </w:rPr>
        <w:br/>
        <w:t> and it is in dying that we are born to eternal life. Amen</w:t>
      </w:r>
    </w:p>
    <w:p w14:paraId="65F5FF40" w14:textId="77777777" w:rsidR="0025525F" w:rsidRPr="00F03B22" w:rsidRDefault="0025525F">
      <w:pPr>
        <w:rPr>
          <w:rFonts w:ascii="Baskerville Old Face" w:hAnsi="Baskerville Old Face"/>
          <w:sz w:val="36"/>
          <w:szCs w:val="36"/>
        </w:rPr>
      </w:pPr>
    </w:p>
    <w:sectPr w:rsidR="0025525F" w:rsidRPr="00F03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1C"/>
    <w:rsid w:val="00116996"/>
    <w:rsid w:val="0025525F"/>
    <w:rsid w:val="00325F83"/>
    <w:rsid w:val="004D361C"/>
    <w:rsid w:val="007F1AFF"/>
    <w:rsid w:val="00A147CB"/>
    <w:rsid w:val="00B0657D"/>
    <w:rsid w:val="00B47A11"/>
    <w:rsid w:val="00E572DF"/>
    <w:rsid w:val="00F03B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8ACE"/>
  <w15:chartTrackingRefBased/>
  <w15:docId w15:val="{CB5C03F2-1F6F-4BA5-BBB5-3BFA3F35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61C"/>
    <w:rPr>
      <w:rFonts w:eastAsiaTheme="majorEastAsia" w:cstheme="majorBidi"/>
      <w:color w:val="272727" w:themeColor="text1" w:themeTint="D8"/>
    </w:rPr>
  </w:style>
  <w:style w:type="paragraph" w:styleId="Title">
    <w:name w:val="Title"/>
    <w:basedOn w:val="Normal"/>
    <w:next w:val="Normal"/>
    <w:link w:val="TitleChar"/>
    <w:uiPriority w:val="10"/>
    <w:qFormat/>
    <w:rsid w:val="004D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61C"/>
    <w:pPr>
      <w:spacing w:before="160"/>
      <w:jc w:val="center"/>
    </w:pPr>
    <w:rPr>
      <w:i/>
      <w:iCs/>
      <w:color w:val="404040" w:themeColor="text1" w:themeTint="BF"/>
    </w:rPr>
  </w:style>
  <w:style w:type="character" w:customStyle="1" w:styleId="QuoteChar">
    <w:name w:val="Quote Char"/>
    <w:basedOn w:val="DefaultParagraphFont"/>
    <w:link w:val="Quote"/>
    <w:uiPriority w:val="29"/>
    <w:rsid w:val="004D361C"/>
    <w:rPr>
      <w:i/>
      <w:iCs/>
      <w:color w:val="404040" w:themeColor="text1" w:themeTint="BF"/>
    </w:rPr>
  </w:style>
  <w:style w:type="paragraph" w:styleId="ListParagraph">
    <w:name w:val="List Paragraph"/>
    <w:basedOn w:val="Normal"/>
    <w:uiPriority w:val="34"/>
    <w:qFormat/>
    <w:rsid w:val="004D361C"/>
    <w:pPr>
      <w:ind w:left="720"/>
      <w:contextualSpacing/>
    </w:pPr>
  </w:style>
  <w:style w:type="character" w:styleId="IntenseEmphasis">
    <w:name w:val="Intense Emphasis"/>
    <w:basedOn w:val="DefaultParagraphFont"/>
    <w:uiPriority w:val="21"/>
    <w:qFormat/>
    <w:rsid w:val="004D361C"/>
    <w:rPr>
      <w:i/>
      <w:iCs/>
      <w:color w:val="2F5496" w:themeColor="accent1" w:themeShade="BF"/>
    </w:rPr>
  </w:style>
  <w:style w:type="paragraph" w:styleId="IntenseQuote">
    <w:name w:val="Intense Quote"/>
    <w:basedOn w:val="Normal"/>
    <w:next w:val="Normal"/>
    <w:link w:val="IntenseQuoteChar"/>
    <w:uiPriority w:val="30"/>
    <w:qFormat/>
    <w:rsid w:val="004D3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61C"/>
    <w:rPr>
      <w:i/>
      <w:iCs/>
      <w:color w:val="2F5496" w:themeColor="accent1" w:themeShade="BF"/>
    </w:rPr>
  </w:style>
  <w:style w:type="character" w:styleId="IntenseReference">
    <w:name w:val="Intense Reference"/>
    <w:basedOn w:val="DefaultParagraphFont"/>
    <w:uiPriority w:val="32"/>
    <w:qFormat/>
    <w:rsid w:val="004D3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Shawn at St. Mary's Cathedral</dc:creator>
  <cp:keywords/>
  <dc:description/>
  <cp:lastModifiedBy>Father Shawn at St. Mary's Cathedral</cp:lastModifiedBy>
  <cp:revision>5</cp:revision>
  <dcterms:created xsi:type="dcterms:W3CDTF">2025-12-19T14:30:00Z</dcterms:created>
  <dcterms:modified xsi:type="dcterms:W3CDTF">2025-12-19T14:43:00Z</dcterms:modified>
</cp:coreProperties>
</file>