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F34" w:rsidRPr="009E6F34" w:rsidRDefault="009E6F34">
      <w:pPr>
        <w:rPr>
          <w:b/>
        </w:rPr>
      </w:pPr>
      <w:r w:rsidRPr="009E6F34">
        <w:rPr>
          <w:b/>
        </w:rPr>
        <w:t>DRAWDOWN SOLUTION RESEARCH</w:t>
      </w:r>
    </w:p>
    <w:p w:rsidR="009E6F34" w:rsidRDefault="009E6F34"/>
    <w:p w:rsidR="009E6F34" w:rsidRDefault="009E6F34">
      <w:r>
        <w:t>Student Name</w:t>
      </w:r>
      <w:proofErr w:type="gramStart"/>
      <w:r>
        <w:t>:_</w:t>
      </w:r>
      <w:proofErr w:type="gramEnd"/>
      <w:r>
        <w:t>______________________________________________  Date:________________________</w:t>
      </w:r>
    </w:p>
    <w:p w:rsidR="009E6F34" w:rsidRDefault="009E6F34"/>
    <w:p w:rsidR="009E6F34" w:rsidRDefault="009E6F34">
      <w:pPr>
        <w:rPr>
          <w:rFonts w:ascii="Times" w:hAnsi="Times"/>
          <w:sz w:val="20"/>
          <w:szCs w:val="20"/>
        </w:rPr>
      </w:pPr>
      <w:r>
        <w:t xml:space="preserve">I have chosen the following solution related to water to research from </w:t>
      </w:r>
      <w:hyperlink r:id="rId4" w:history="1">
        <w:r w:rsidRPr="009E6F34">
          <w:rPr>
            <w:rFonts w:ascii="Times" w:hAnsi="Times"/>
            <w:color w:val="0000FF"/>
            <w:sz w:val="20"/>
            <w:szCs w:val="20"/>
            <w:u w:val="single"/>
          </w:rPr>
          <w:t>https://www.drawdown.org/solutions/table-of-solutions</w:t>
        </w:r>
      </w:hyperlink>
    </w:p>
    <w:p w:rsidR="009E6F34" w:rsidRPr="009E6F34" w:rsidRDefault="009E6F34">
      <w:pPr>
        <w:rPr>
          <w:rFonts w:ascii="Times" w:hAnsi="Times"/>
          <w:sz w:val="20"/>
          <w:szCs w:val="20"/>
        </w:rPr>
      </w:pPr>
    </w:p>
    <w:p w:rsidR="009E6F34" w:rsidRDefault="009E6F34"/>
    <w:p w:rsidR="009E6F34" w:rsidRDefault="009E6F34">
      <w:r>
        <w:t>The Solution</w:t>
      </w:r>
      <w:r w:rsidR="008B5B61">
        <w:t xml:space="preserve"> name</w:t>
      </w:r>
      <w:r>
        <w:t>:</w:t>
      </w:r>
    </w:p>
    <w:p w:rsidR="009E6F34" w:rsidRDefault="009E6F34"/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BF"/>
      </w:tblPr>
      <w:tblGrid>
        <w:gridCol w:w="4428"/>
        <w:gridCol w:w="4428"/>
      </w:tblGrid>
      <w:tr w:rsidR="009E6F34" w:rsidTr="008B5B61">
        <w:tc>
          <w:tcPr>
            <w:tcW w:w="4428" w:type="dxa"/>
          </w:tcPr>
          <w:p w:rsidR="009E6F34" w:rsidRDefault="00FE21D1">
            <w:r>
              <w:t>My Illustration of the Solution:</w:t>
            </w:r>
          </w:p>
        </w:tc>
        <w:tc>
          <w:tcPr>
            <w:tcW w:w="4428" w:type="dxa"/>
          </w:tcPr>
          <w:p w:rsidR="008B5B61" w:rsidRDefault="00FE21D1" w:rsidP="009E6F34">
            <w:r>
              <w:t xml:space="preserve">My </w:t>
            </w:r>
            <w:r w:rsidR="008B5B61">
              <w:t>Summary</w:t>
            </w:r>
            <w:r>
              <w:t>:</w:t>
            </w:r>
            <w:r w:rsidR="009E6F34">
              <w:t xml:space="preserve"> </w:t>
            </w:r>
          </w:p>
          <w:p w:rsidR="008B5B61" w:rsidRDefault="008B5B61" w:rsidP="009E6F34"/>
          <w:p w:rsidR="008B5B61" w:rsidRDefault="008B5B61" w:rsidP="009E6F34"/>
          <w:p w:rsidR="008B5B61" w:rsidRDefault="008B5B61" w:rsidP="009E6F34"/>
          <w:p w:rsidR="008B5B61" w:rsidRDefault="008B5B61" w:rsidP="009E6F34"/>
          <w:p w:rsidR="008B5B61" w:rsidRDefault="008B5B61" w:rsidP="009E6F34"/>
          <w:p w:rsidR="008B5B61" w:rsidRDefault="008B5B61" w:rsidP="009E6F34"/>
          <w:p w:rsidR="008B5B61" w:rsidRDefault="008B5B61" w:rsidP="009E6F34"/>
          <w:p w:rsidR="008B5B61" w:rsidRDefault="008B5B61" w:rsidP="009E6F34"/>
          <w:p w:rsidR="008B5B61" w:rsidRDefault="008B5B61" w:rsidP="009E6F34"/>
          <w:p w:rsidR="008B5B61" w:rsidRDefault="008B5B61" w:rsidP="009E6F34"/>
          <w:p w:rsidR="008B5B61" w:rsidRDefault="008B5B61" w:rsidP="009E6F34"/>
          <w:p w:rsidR="008B5B61" w:rsidRDefault="008B5B61" w:rsidP="009E6F34"/>
          <w:p w:rsidR="008B5B61" w:rsidRDefault="008B5B61" w:rsidP="009E6F34"/>
          <w:p w:rsidR="008B5B61" w:rsidRDefault="008B5B61" w:rsidP="009E6F34"/>
          <w:p w:rsidR="008B5B61" w:rsidRDefault="008B5B61" w:rsidP="009E6F34"/>
          <w:p w:rsidR="009E6F34" w:rsidRDefault="009E6F34" w:rsidP="009E6F34"/>
        </w:tc>
      </w:tr>
      <w:tr w:rsidR="008B5B61" w:rsidTr="008B5B61">
        <w:tc>
          <w:tcPr>
            <w:tcW w:w="8856" w:type="dxa"/>
            <w:gridSpan w:val="2"/>
          </w:tcPr>
          <w:p w:rsidR="008B5B61" w:rsidRDefault="00FE21D1" w:rsidP="009E6F34">
            <w:r>
              <w:t>Key benefits (name at least 2)</w:t>
            </w:r>
            <w:r w:rsidR="008B5B61">
              <w:t>:</w:t>
            </w:r>
          </w:p>
          <w:p w:rsidR="008B5B61" w:rsidRDefault="008B5B61" w:rsidP="009E6F34"/>
          <w:p w:rsidR="008B5B61" w:rsidRDefault="008B5B61" w:rsidP="009E6F34"/>
          <w:p w:rsidR="008B5B61" w:rsidRDefault="008B5B61" w:rsidP="009E6F34"/>
          <w:p w:rsidR="008B5B61" w:rsidRDefault="008B5B61" w:rsidP="009E6F34"/>
          <w:p w:rsidR="008B5B61" w:rsidRDefault="008B5B61" w:rsidP="009E6F34"/>
          <w:p w:rsidR="008B5B61" w:rsidRDefault="008B5B61"/>
        </w:tc>
      </w:tr>
      <w:tr w:rsidR="009E6F34" w:rsidTr="008B5B61">
        <w:tc>
          <w:tcPr>
            <w:tcW w:w="8856" w:type="dxa"/>
            <w:gridSpan w:val="2"/>
          </w:tcPr>
          <w:p w:rsidR="009E6F34" w:rsidRDefault="009E6F34" w:rsidP="009E6F34">
            <w:r>
              <w:t xml:space="preserve">CO2 Reduced/Sequestered in </w:t>
            </w:r>
            <w:proofErr w:type="spellStart"/>
            <w:r>
              <w:t>Gigatons</w:t>
            </w:r>
            <w:proofErr w:type="spellEnd"/>
            <w:r>
              <w:t xml:space="preserve"> </w:t>
            </w:r>
          </w:p>
          <w:p w:rsidR="009E6F34" w:rsidRDefault="009E6F34" w:rsidP="009E6F34">
            <w:r>
              <w:t>Scenario 1</w:t>
            </w:r>
          </w:p>
          <w:p w:rsidR="009E6F34" w:rsidRDefault="009E6F34">
            <w:r>
              <w:t>Scenario 2:</w:t>
            </w:r>
          </w:p>
        </w:tc>
      </w:tr>
      <w:tr w:rsidR="009E6F34" w:rsidTr="008B5B61">
        <w:tc>
          <w:tcPr>
            <w:tcW w:w="8856" w:type="dxa"/>
            <w:gridSpan w:val="2"/>
          </w:tcPr>
          <w:p w:rsidR="009E6F34" w:rsidRDefault="009E6F34">
            <w:r>
              <w:t xml:space="preserve">Initial Cost/Long term cost: </w:t>
            </w:r>
          </w:p>
          <w:p w:rsidR="009E6F34" w:rsidRDefault="009E6F34"/>
          <w:p w:rsidR="009E6F34" w:rsidRDefault="009E6F34"/>
          <w:p w:rsidR="009E6F34" w:rsidRDefault="009E6F34"/>
        </w:tc>
      </w:tr>
    </w:tbl>
    <w:p w:rsidR="009E6F34" w:rsidRDefault="009E6F34"/>
    <w:sectPr w:rsidR="009E6F34" w:rsidSect="009E6F3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E6F34"/>
    <w:rsid w:val="008B5B61"/>
    <w:rsid w:val="009E6F34"/>
    <w:rsid w:val="00FE21D1"/>
  </w:rsids>
  <m:mathPr>
    <m:mathFont m:val="Charleswor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4F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9E6F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E6F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drawdown.org/solutions/table-of-solutions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Ellen's Air</dc:creator>
  <cp:keywords/>
  <cp:lastModifiedBy>Ellen's Air</cp:lastModifiedBy>
  <cp:revision>2</cp:revision>
  <dcterms:created xsi:type="dcterms:W3CDTF">2020-06-05T20:23:00Z</dcterms:created>
  <dcterms:modified xsi:type="dcterms:W3CDTF">2020-06-05T20:44:00Z</dcterms:modified>
</cp:coreProperties>
</file>