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7A251" w14:textId="09D049CC" w:rsidR="005D3FC2" w:rsidRPr="00B10CF0" w:rsidRDefault="008954D7" w:rsidP="00B10CF0">
      <w:pPr>
        <w:spacing w:before="140"/>
        <w:ind w:left="50"/>
        <w:jc w:val="center"/>
        <w:rPr>
          <w:b/>
          <w:sz w:val="26"/>
        </w:rPr>
      </w:pPr>
      <w:r w:rsidRPr="008954D7">
        <w:rPr>
          <w:b/>
          <w:sz w:val="24"/>
          <w:szCs w:val="24"/>
        </w:rPr>
        <w:t>DECLARAÇÃO DE AUSÊNCIA DE RENDA</w:t>
      </w:r>
      <w:r w:rsidR="000B5C22" w:rsidRPr="00B10CF0">
        <w:rPr>
          <w:b/>
        </w:rPr>
        <w:tab/>
      </w:r>
    </w:p>
    <w:p w14:paraId="6B865A95" w14:textId="6CC84F0F" w:rsidR="005D3FC2" w:rsidRDefault="005D3FC2">
      <w:pPr>
        <w:tabs>
          <w:tab w:val="left" w:pos="6942"/>
        </w:tabs>
        <w:spacing w:before="4"/>
        <w:ind w:left="55"/>
        <w:jc w:val="center"/>
      </w:pPr>
    </w:p>
    <w:p w14:paraId="4EC8FFEA" w14:textId="47F4348C" w:rsidR="00712774" w:rsidRDefault="00712774">
      <w:pPr>
        <w:tabs>
          <w:tab w:val="left" w:pos="6942"/>
        </w:tabs>
        <w:spacing w:before="4"/>
        <w:ind w:left="55"/>
        <w:jc w:val="center"/>
      </w:pPr>
    </w:p>
    <w:p w14:paraId="1326F156" w14:textId="42C02844" w:rsidR="00C50313" w:rsidRDefault="00935B07">
      <w:pPr>
        <w:pStyle w:val="Corpodetexto"/>
        <w:spacing w:before="173"/>
        <w:rPr>
          <w:sz w:val="22"/>
        </w:rPr>
      </w:pPr>
      <w:r>
        <w:rPr>
          <w:rFonts w:ascii="Courier New" w:eastAsiaTheme="minorHAnsi" w:hAnsi="Courier New" w:cs="Courier New"/>
          <w:b/>
          <w:bCs/>
          <w:noProof/>
          <w:color w:val="000000"/>
          <w:sz w:val="24"/>
          <w:szCs w:val="24"/>
          <w:lang w:val="pt-BR"/>
        </w:rPr>
        <w:drawing>
          <wp:anchor distT="0" distB="0" distL="114300" distR="114300" simplePos="0" relativeHeight="251662848" behindDoc="1" locked="1" layoutInCell="1" allowOverlap="1" wp14:anchorId="1DA49BFE" wp14:editId="26E2C196">
            <wp:simplePos x="0" y="0"/>
            <wp:positionH relativeFrom="column">
              <wp:posOffset>369975</wp:posOffset>
            </wp:positionH>
            <wp:positionV relativeFrom="page">
              <wp:posOffset>2372995</wp:posOffset>
            </wp:positionV>
            <wp:extent cx="5940000" cy="5940000"/>
            <wp:effectExtent l="0" t="0" r="0" b="3810"/>
            <wp:wrapNone/>
            <wp:docPr id="402423928" name="Imagem 1" descr="Desenho de uma pesso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423928" name="Imagem 1" descr="Desenho de uma pessoa&#10;&#10;Descrição gerada automaticamente com confiança média"/>
                    <pic:cNvPicPr/>
                  </pic:nvPicPr>
                  <pic:blipFill>
                    <a:blip r:embed="rId7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59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1E3506" w14:textId="1F4BBAAA" w:rsidR="00800970" w:rsidRDefault="006E6C2D" w:rsidP="008954D7">
      <w:pPr>
        <w:widowControl/>
        <w:tabs>
          <w:tab w:val="left" w:pos="9781"/>
        </w:tabs>
        <w:autoSpaceDE/>
        <w:autoSpaceDN/>
        <w:spacing w:after="160"/>
        <w:ind w:left="851" w:right="737"/>
        <w:jc w:val="both"/>
        <w:rPr>
          <w:rFonts w:eastAsia="Calibri"/>
          <w:spacing w:val="-4"/>
          <w:kern w:val="2"/>
          <w:sz w:val="24"/>
          <w:szCs w:val="24"/>
          <w14:ligatures w14:val="standardContextual"/>
        </w:rPr>
      </w:pPr>
      <w:r w:rsidRPr="005D3FC2">
        <w:rPr>
          <w:b/>
          <w:sz w:val="24"/>
          <w:szCs w:val="24"/>
        </w:rPr>
        <w:t>Eu,</w:t>
      </w:r>
      <w:r w:rsidRPr="005D3FC2">
        <w:rPr>
          <w:b/>
          <w:spacing w:val="-18"/>
          <w:sz w:val="24"/>
          <w:szCs w:val="24"/>
        </w:rPr>
        <w:t xml:space="preserve"> </w:t>
      </w:r>
      <w:r w:rsidRPr="00B530C8">
        <w:rPr>
          <w:b/>
          <w:color w:val="FF0000"/>
          <w:sz w:val="24"/>
          <w:szCs w:val="24"/>
          <w:u w:val="single"/>
        </w:rPr>
        <w:t>B6</w:t>
      </w:r>
      <w:r w:rsidRPr="005D3FC2">
        <w:rPr>
          <w:b/>
          <w:sz w:val="24"/>
          <w:szCs w:val="24"/>
        </w:rPr>
        <w:t>,</w:t>
      </w:r>
      <w:r w:rsidRPr="005D3FC2">
        <w:rPr>
          <w:b/>
          <w:spacing w:val="-5"/>
          <w:sz w:val="24"/>
          <w:szCs w:val="24"/>
        </w:rPr>
        <w:t xml:space="preserve"> </w:t>
      </w:r>
      <w:r w:rsidRPr="005D3FC2">
        <w:rPr>
          <w:sz w:val="24"/>
          <w:szCs w:val="24"/>
        </w:rPr>
        <w:t>portador(a)</w:t>
      </w:r>
      <w:r w:rsidRPr="005D3FC2">
        <w:rPr>
          <w:spacing w:val="-6"/>
          <w:sz w:val="24"/>
          <w:szCs w:val="24"/>
        </w:rPr>
        <w:t xml:space="preserve"> </w:t>
      </w:r>
      <w:r w:rsidRPr="005D3FC2">
        <w:rPr>
          <w:color w:val="070707"/>
          <w:sz w:val="24"/>
          <w:szCs w:val="24"/>
        </w:rPr>
        <w:t>do</w:t>
      </w:r>
      <w:r w:rsidRPr="005D3FC2">
        <w:rPr>
          <w:color w:val="070707"/>
          <w:spacing w:val="-16"/>
          <w:sz w:val="24"/>
          <w:szCs w:val="24"/>
        </w:rPr>
        <w:t xml:space="preserve"> </w:t>
      </w:r>
      <w:r w:rsidRPr="005D3FC2">
        <w:rPr>
          <w:sz w:val="24"/>
          <w:szCs w:val="24"/>
        </w:rPr>
        <w:t>RG</w:t>
      </w:r>
      <w:r w:rsidRPr="005D3FC2">
        <w:rPr>
          <w:spacing w:val="-18"/>
          <w:sz w:val="24"/>
          <w:szCs w:val="24"/>
        </w:rPr>
        <w:t xml:space="preserve"> </w:t>
      </w:r>
      <w:r w:rsidRPr="005D3FC2">
        <w:rPr>
          <w:color w:val="0F0F0F"/>
          <w:sz w:val="24"/>
          <w:szCs w:val="24"/>
        </w:rPr>
        <w:t>n°</w:t>
      </w:r>
      <w:r w:rsidRPr="005D3FC2">
        <w:rPr>
          <w:color w:val="0F0F0F"/>
          <w:spacing w:val="-17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B7</w:t>
      </w:r>
      <w:r w:rsidRPr="005D3FC2">
        <w:rPr>
          <w:sz w:val="24"/>
          <w:szCs w:val="24"/>
        </w:rPr>
        <w:t>,</w:t>
      </w:r>
      <w:r w:rsidRPr="005D3FC2">
        <w:rPr>
          <w:spacing w:val="-4"/>
          <w:sz w:val="24"/>
          <w:szCs w:val="24"/>
        </w:rPr>
        <w:t xml:space="preserve"> </w:t>
      </w:r>
      <w:r w:rsidRPr="005D3FC2">
        <w:rPr>
          <w:sz w:val="24"/>
          <w:szCs w:val="24"/>
        </w:rPr>
        <w:t xml:space="preserve">expedida(o) </w:t>
      </w:r>
      <w:r w:rsidRPr="005D3FC2">
        <w:rPr>
          <w:color w:val="1A1A1A"/>
          <w:sz w:val="24"/>
          <w:szCs w:val="24"/>
        </w:rPr>
        <w:t>pela</w:t>
      </w:r>
      <w:r w:rsidRPr="005D3FC2">
        <w:rPr>
          <w:color w:val="1A1A1A"/>
          <w:spacing w:val="-2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B8</w:t>
      </w:r>
      <w:r w:rsidRPr="005D3FC2">
        <w:rPr>
          <w:sz w:val="24"/>
          <w:szCs w:val="24"/>
        </w:rPr>
        <w:t>,</w:t>
      </w:r>
      <w:r w:rsidRPr="005D3FC2">
        <w:rPr>
          <w:spacing w:val="-1"/>
          <w:sz w:val="24"/>
          <w:szCs w:val="24"/>
        </w:rPr>
        <w:t xml:space="preserve"> </w:t>
      </w:r>
      <w:r w:rsidRPr="005D3FC2">
        <w:rPr>
          <w:color w:val="232323"/>
          <w:sz w:val="24"/>
          <w:szCs w:val="24"/>
        </w:rPr>
        <w:t>data</w:t>
      </w:r>
      <w:r w:rsidRPr="005D3FC2">
        <w:rPr>
          <w:color w:val="232323"/>
          <w:spacing w:val="-9"/>
          <w:sz w:val="24"/>
          <w:szCs w:val="24"/>
        </w:rPr>
        <w:t xml:space="preserve"> </w:t>
      </w:r>
      <w:r w:rsidRPr="005D3FC2">
        <w:rPr>
          <w:color w:val="111111"/>
          <w:sz w:val="24"/>
          <w:szCs w:val="24"/>
        </w:rPr>
        <w:t>de</w:t>
      </w:r>
      <w:r w:rsidRPr="005D3FC2">
        <w:rPr>
          <w:color w:val="111111"/>
          <w:spacing w:val="-13"/>
          <w:sz w:val="24"/>
          <w:szCs w:val="24"/>
        </w:rPr>
        <w:t xml:space="preserve"> </w:t>
      </w:r>
      <w:r w:rsidRPr="005D3FC2">
        <w:rPr>
          <w:sz w:val="24"/>
          <w:szCs w:val="24"/>
        </w:rPr>
        <w:t xml:space="preserve">expedição </w:t>
      </w:r>
      <w:r>
        <w:rPr>
          <w:color w:val="FF0000"/>
          <w:sz w:val="24"/>
          <w:szCs w:val="24"/>
        </w:rPr>
        <w:t>B9</w:t>
      </w:r>
      <w:r w:rsidRPr="005D3FC2">
        <w:rPr>
          <w:sz w:val="24"/>
          <w:szCs w:val="24"/>
        </w:rPr>
        <w:t>,</w:t>
      </w:r>
      <w:r w:rsidRPr="005D3FC2">
        <w:rPr>
          <w:spacing w:val="-2"/>
          <w:sz w:val="24"/>
          <w:szCs w:val="24"/>
        </w:rPr>
        <w:t xml:space="preserve"> </w:t>
      </w:r>
      <w:r w:rsidRPr="005D3FC2">
        <w:rPr>
          <w:sz w:val="24"/>
          <w:szCs w:val="24"/>
        </w:rPr>
        <w:t>CPF</w:t>
      </w:r>
      <w:r w:rsidRPr="005D3FC2">
        <w:rPr>
          <w:spacing w:val="-7"/>
          <w:sz w:val="24"/>
          <w:szCs w:val="24"/>
        </w:rPr>
        <w:t xml:space="preserve"> </w:t>
      </w:r>
      <w:r w:rsidRPr="005D3FC2">
        <w:rPr>
          <w:color w:val="3F3F3F"/>
          <w:sz w:val="24"/>
          <w:szCs w:val="24"/>
        </w:rPr>
        <w:t>n°</w:t>
      </w:r>
      <w:r w:rsidRPr="005D3FC2">
        <w:rPr>
          <w:color w:val="3F3F3F"/>
          <w:spacing w:val="-18"/>
          <w:sz w:val="24"/>
          <w:szCs w:val="24"/>
        </w:rPr>
        <w:t xml:space="preserve"> </w:t>
      </w:r>
      <w:r w:rsidRPr="009357C8">
        <w:rPr>
          <w:b/>
          <w:bCs/>
          <w:color w:val="FF0000"/>
          <w:sz w:val="24"/>
          <w:szCs w:val="24"/>
        </w:rPr>
        <w:t>B</w:t>
      </w:r>
      <w:r>
        <w:rPr>
          <w:b/>
          <w:bCs/>
          <w:color w:val="FF0000"/>
          <w:sz w:val="24"/>
          <w:szCs w:val="24"/>
        </w:rPr>
        <w:t>10</w:t>
      </w:r>
      <w:r w:rsidRPr="005D3FC2">
        <w:rPr>
          <w:sz w:val="24"/>
          <w:szCs w:val="24"/>
        </w:rPr>
        <w:t>,</w:t>
      </w:r>
      <w:r w:rsidRPr="005D3FC2">
        <w:rPr>
          <w:spacing w:val="-15"/>
          <w:sz w:val="24"/>
          <w:szCs w:val="24"/>
        </w:rPr>
        <w:t xml:space="preserve"> </w:t>
      </w:r>
      <w:r w:rsidRPr="005D3FC2">
        <w:rPr>
          <w:spacing w:val="-4"/>
          <w:sz w:val="24"/>
          <w:szCs w:val="24"/>
        </w:rPr>
        <w:t>residente e domiciliado na</w:t>
      </w:r>
      <w:r w:rsidRPr="005D3FC2">
        <w:rPr>
          <w:color w:val="897B8C"/>
          <w:sz w:val="24"/>
          <w:szCs w:val="24"/>
        </w:rPr>
        <w:t xml:space="preserve"> </w:t>
      </w:r>
      <w:r>
        <w:rPr>
          <w:color w:val="FF0000"/>
          <w:spacing w:val="-4"/>
          <w:sz w:val="24"/>
          <w:szCs w:val="24"/>
        </w:rPr>
        <w:t>B11,</w:t>
      </w:r>
      <w:r w:rsidRPr="005D3FC2">
        <w:rPr>
          <w:spacing w:val="16"/>
          <w:sz w:val="24"/>
          <w:szCs w:val="24"/>
        </w:rPr>
        <w:t xml:space="preserve"> </w:t>
      </w:r>
      <w:r w:rsidRPr="005D3FC2">
        <w:rPr>
          <w:color w:val="0C0C0C"/>
          <w:spacing w:val="-4"/>
          <w:sz w:val="24"/>
          <w:szCs w:val="24"/>
        </w:rPr>
        <w:t>tel.</w:t>
      </w:r>
      <w:r w:rsidRPr="005D3FC2">
        <w:rPr>
          <w:color w:val="0C0C0C"/>
          <w:spacing w:val="-12"/>
          <w:sz w:val="24"/>
          <w:szCs w:val="24"/>
        </w:rPr>
        <w:t xml:space="preserve"> </w:t>
      </w:r>
      <w:r w:rsidRPr="005D3FC2">
        <w:rPr>
          <w:spacing w:val="-4"/>
          <w:sz w:val="24"/>
          <w:szCs w:val="24"/>
        </w:rPr>
        <w:t>de</w:t>
      </w:r>
      <w:r w:rsidRPr="005D3FC2">
        <w:rPr>
          <w:spacing w:val="-14"/>
          <w:sz w:val="24"/>
          <w:szCs w:val="24"/>
        </w:rPr>
        <w:t xml:space="preserve"> </w:t>
      </w:r>
      <w:r w:rsidRPr="005D3FC2">
        <w:rPr>
          <w:spacing w:val="-4"/>
          <w:sz w:val="24"/>
          <w:szCs w:val="24"/>
        </w:rPr>
        <w:t>contato.</w:t>
      </w:r>
      <w:r w:rsidRPr="005D3FC2">
        <w:rPr>
          <w:sz w:val="24"/>
          <w:szCs w:val="24"/>
        </w:rPr>
        <w:t xml:space="preserve"> </w:t>
      </w:r>
      <w:r>
        <w:rPr>
          <w:color w:val="FF0000"/>
          <w:spacing w:val="-4"/>
          <w:sz w:val="24"/>
          <w:szCs w:val="24"/>
        </w:rPr>
        <w:t>B12</w:t>
      </w:r>
      <w:r w:rsidR="00800970" w:rsidRPr="00800970">
        <w:rPr>
          <w:rFonts w:eastAsia="Calibri"/>
          <w:color w:val="FF0000"/>
          <w:spacing w:val="-4"/>
          <w:kern w:val="2"/>
          <w:sz w:val="24"/>
          <w:szCs w:val="24"/>
          <w:lang w:val="pt-BR"/>
          <w14:ligatures w14:val="standardContextual"/>
        </w:rPr>
        <w:t xml:space="preserve">. </w:t>
      </w:r>
      <w:r w:rsidR="008954D7" w:rsidRPr="008954D7">
        <w:rPr>
          <w:rFonts w:eastAsia="Calibri"/>
          <w:spacing w:val="-4"/>
          <w:kern w:val="2"/>
          <w:sz w:val="24"/>
          <w:szCs w:val="24"/>
          <w14:ligatures w14:val="standardContextual"/>
        </w:rPr>
        <w:t>declaro para os devidos fins, que não possuo renda oriunda de qualquer atividade laboral, seja ela, trabalho informal ou formal.</w:t>
      </w:r>
    </w:p>
    <w:p w14:paraId="58C9D796" w14:textId="00C1EAAB" w:rsidR="008954D7" w:rsidRDefault="008954D7" w:rsidP="008954D7">
      <w:pPr>
        <w:widowControl/>
        <w:tabs>
          <w:tab w:val="left" w:pos="9781"/>
        </w:tabs>
        <w:autoSpaceDE/>
        <w:autoSpaceDN/>
        <w:spacing w:after="160"/>
        <w:ind w:left="851" w:right="737"/>
        <w:jc w:val="both"/>
        <w:rPr>
          <w:rFonts w:eastAsia="Calibri"/>
          <w:spacing w:val="-4"/>
          <w:kern w:val="2"/>
          <w:sz w:val="24"/>
          <w:szCs w:val="24"/>
          <w14:ligatures w14:val="standardContextual"/>
        </w:rPr>
      </w:pPr>
      <w:r w:rsidRPr="008954D7">
        <w:rPr>
          <w:rFonts w:eastAsia="Calibri"/>
          <w:spacing w:val="-4"/>
          <w:kern w:val="2"/>
          <w:sz w:val="24"/>
          <w:szCs w:val="24"/>
          <w14:ligatures w14:val="standardContextual"/>
        </w:rPr>
        <w:t xml:space="preserve">Assumo inteira responsabilidade pelas informações prestadas e declaro estar ciente de que a falsidade nas informações acima implicará nas penalidades cabíveis, previstas no </w:t>
      </w:r>
      <w:r w:rsidRPr="008C1248">
        <w:rPr>
          <w:rFonts w:eastAsia="Calibri"/>
          <w:b/>
          <w:bCs/>
          <w:spacing w:val="-4"/>
          <w:kern w:val="2"/>
          <w:sz w:val="24"/>
          <w:szCs w:val="24"/>
          <w14:ligatures w14:val="standardContextual"/>
        </w:rPr>
        <w:t>Artigo 299º do Código Penal</w:t>
      </w:r>
      <w:r w:rsidRPr="008954D7">
        <w:rPr>
          <w:rFonts w:eastAsia="Calibri"/>
          <w:spacing w:val="-4"/>
          <w:kern w:val="2"/>
          <w:sz w:val="24"/>
          <w:szCs w:val="24"/>
          <w14:ligatures w14:val="standardContextual"/>
        </w:rPr>
        <w:t xml:space="preserve"> para o signatário, bem como a minha desclassificação e/ou perca do benefício.</w:t>
      </w:r>
    </w:p>
    <w:p w14:paraId="182ACA36" w14:textId="6E5E58E4" w:rsidR="008954D7" w:rsidRPr="00B10CF0" w:rsidRDefault="008954D7" w:rsidP="008954D7">
      <w:pPr>
        <w:widowControl/>
        <w:tabs>
          <w:tab w:val="left" w:pos="9781"/>
        </w:tabs>
        <w:autoSpaceDE/>
        <w:autoSpaceDN/>
        <w:spacing w:after="160"/>
        <w:ind w:left="851" w:right="737"/>
        <w:jc w:val="both"/>
        <w:rPr>
          <w:rFonts w:eastAsia="Calibri"/>
          <w:spacing w:val="-4"/>
          <w:kern w:val="2"/>
          <w:sz w:val="24"/>
          <w:szCs w:val="24"/>
          <w14:ligatures w14:val="standardContextual"/>
        </w:rPr>
      </w:pPr>
      <w:bookmarkStart w:id="0" w:name="_Hlk192754708"/>
      <w:r w:rsidRPr="008954D7">
        <w:rPr>
          <w:rFonts w:eastAsia="Calibri"/>
          <w:spacing w:val="-4"/>
          <w:kern w:val="2"/>
          <w:sz w:val="24"/>
          <w:szCs w:val="24"/>
          <w14:ligatures w14:val="standardContextual"/>
        </w:rPr>
        <w:t>Por ser verdade firmo o presente instrumento.</w:t>
      </w:r>
    </w:p>
    <w:bookmarkEnd w:id="0"/>
    <w:p w14:paraId="5A5D22D0" w14:textId="01AF97CC" w:rsidR="00C50313" w:rsidRPr="00800970" w:rsidRDefault="00C50313" w:rsidP="005D3FC2">
      <w:pPr>
        <w:pStyle w:val="Corpodetexto"/>
        <w:spacing w:before="63"/>
        <w:jc w:val="both"/>
        <w:rPr>
          <w:sz w:val="24"/>
          <w:szCs w:val="24"/>
          <w:lang w:val="pt-BR"/>
        </w:rPr>
      </w:pPr>
    </w:p>
    <w:p w14:paraId="420D7176" w14:textId="1E635B32" w:rsidR="00C50313" w:rsidRDefault="000B5C22">
      <w:pPr>
        <w:pStyle w:val="Ttulo"/>
      </w:pPr>
      <w:r>
        <w:rPr>
          <w:w w:val="85"/>
        </w:rPr>
        <w:t>Data</w:t>
      </w:r>
      <w:r w:rsidR="00935B07">
        <w:rPr>
          <w:w w:val="85"/>
        </w:rPr>
        <w:t>:</w:t>
      </w:r>
      <w:r>
        <w:rPr>
          <w:spacing w:val="5"/>
        </w:rPr>
        <w:t xml:space="preserve"> </w:t>
      </w:r>
      <w:r w:rsidR="00F65911">
        <w:rPr>
          <w:color w:val="FF0000"/>
          <w:w w:val="85"/>
        </w:rPr>
        <w:t>#DATA.</w:t>
      </w:r>
    </w:p>
    <w:p w14:paraId="18C684ED" w14:textId="5EA8D025" w:rsidR="00C50313" w:rsidRDefault="00C50313">
      <w:pPr>
        <w:pStyle w:val="Corpodetexto"/>
        <w:rPr>
          <w:sz w:val="27"/>
        </w:rPr>
      </w:pPr>
    </w:p>
    <w:p w14:paraId="5A267BC3" w14:textId="4B291181" w:rsidR="00712774" w:rsidRPr="00274324" w:rsidRDefault="00712774" w:rsidP="00712774">
      <w:pPr>
        <w:spacing w:line="194" w:lineRule="auto"/>
        <w:ind w:right="8695"/>
        <w:rPr>
          <w:rFonts w:ascii="OCR A Extended" w:hAnsi="OCR A Extended"/>
          <w:sz w:val="18"/>
        </w:rPr>
        <w:sectPr w:rsidR="00712774" w:rsidRPr="002743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880" w:right="760" w:bottom="280" w:left="620" w:header="720" w:footer="720" w:gutter="0"/>
          <w:cols w:space="720"/>
        </w:sectPr>
      </w:pPr>
    </w:p>
    <w:p w14:paraId="24682846" w14:textId="4FFDAA25" w:rsidR="00C50313" w:rsidRPr="00274324" w:rsidRDefault="00C50313" w:rsidP="00274324">
      <w:pPr>
        <w:spacing w:line="149" w:lineRule="exact"/>
        <w:rPr>
          <w:sz w:val="14"/>
        </w:rPr>
        <w:sectPr w:rsidR="00C50313" w:rsidRPr="00274324">
          <w:type w:val="continuous"/>
          <w:pgSz w:w="11900" w:h="16840"/>
          <w:pgMar w:top="880" w:right="760" w:bottom="280" w:left="620" w:header="720" w:footer="720" w:gutter="0"/>
          <w:cols w:num="3" w:space="720" w:equalWidth="0">
            <w:col w:w="1083" w:space="40"/>
            <w:col w:w="1104" w:space="5171"/>
            <w:col w:w="3122"/>
          </w:cols>
        </w:sectPr>
      </w:pPr>
    </w:p>
    <w:p w14:paraId="07136B7D" w14:textId="21B0113B" w:rsidR="00712774" w:rsidRDefault="00712774" w:rsidP="00712774">
      <w:pPr>
        <w:pStyle w:val="Corpodetexto"/>
        <w:rPr>
          <w:sz w:val="27"/>
        </w:rPr>
      </w:pPr>
    </w:p>
    <w:p w14:paraId="0C006134" w14:textId="77777777" w:rsidR="002C3BA3" w:rsidRDefault="002C3BA3" w:rsidP="002C3BA3">
      <w:pPr>
        <w:jc w:val="center"/>
        <w:rPr>
          <w:sz w:val="20"/>
        </w:rPr>
      </w:pPr>
    </w:p>
    <w:p w14:paraId="127F906A" w14:textId="77777777" w:rsidR="002C3BA3" w:rsidRDefault="002C3BA3" w:rsidP="002C3BA3">
      <w:pPr>
        <w:jc w:val="center"/>
        <w:rPr>
          <w:sz w:val="20"/>
        </w:rPr>
      </w:pPr>
    </w:p>
    <w:p w14:paraId="44BC4447" w14:textId="059DD1A0" w:rsidR="00712774" w:rsidRPr="002C3BA3" w:rsidRDefault="002C3BA3" w:rsidP="002C3BA3">
      <w:pPr>
        <w:jc w:val="center"/>
        <w:rPr>
          <w:sz w:val="24"/>
          <w:szCs w:val="28"/>
        </w:rPr>
      </w:pPr>
      <w:r>
        <w:rPr>
          <w:sz w:val="20"/>
        </w:rPr>
        <w:t>_</w:t>
      </w:r>
      <w:r w:rsidRPr="002C3BA3">
        <w:rPr>
          <w:sz w:val="24"/>
          <w:szCs w:val="28"/>
        </w:rPr>
        <w:t>__________________________________________</w:t>
      </w:r>
    </w:p>
    <w:p w14:paraId="0D62ED41" w14:textId="7F830E89" w:rsidR="002C3BA3" w:rsidRPr="002C3BA3" w:rsidRDefault="00F65911" w:rsidP="002C3BA3">
      <w:pPr>
        <w:jc w:val="center"/>
        <w:rPr>
          <w:b/>
          <w:bCs/>
          <w:color w:val="FF0000"/>
          <w:sz w:val="24"/>
          <w:szCs w:val="28"/>
        </w:rPr>
      </w:pPr>
      <w:r>
        <w:rPr>
          <w:b/>
          <w:bCs/>
          <w:color w:val="FF0000"/>
          <w:sz w:val="24"/>
          <w:szCs w:val="28"/>
        </w:rPr>
        <w:t>B</w:t>
      </w:r>
      <w:r w:rsidR="00D40E80">
        <w:rPr>
          <w:b/>
          <w:bCs/>
          <w:color w:val="FF0000"/>
          <w:sz w:val="24"/>
          <w:szCs w:val="28"/>
        </w:rPr>
        <w:t>6</w:t>
      </w:r>
    </w:p>
    <w:p w14:paraId="5FAF8D2A" w14:textId="735E3E16" w:rsidR="002C3BA3" w:rsidRPr="002C3BA3" w:rsidRDefault="002C3BA3" w:rsidP="002C3BA3">
      <w:pPr>
        <w:jc w:val="center"/>
        <w:rPr>
          <w:b/>
          <w:bCs/>
          <w:sz w:val="24"/>
          <w:szCs w:val="28"/>
        </w:rPr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 wp14:anchorId="2931A0AE" wp14:editId="0C70311D">
            <wp:simplePos x="0" y="0"/>
            <wp:positionH relativeFrom="column">
              <wp:posOffset>4589969</wp:posOffset>
            </wp:positionH>
            <wp:positionV relativeFrom="paragraph">
              <wp:posOffset>792661</wp:posOffset>
            </wp:positionV>
            <wp:extent cx="1485900" cy="1088390"/>
            <wp:effectExtent l="0" t="0" r="0" b="0"/>
            <wp:wrapNone/>
            <wp:docPr id="1526744114" name="Imagem 2" descr="Código Q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744114" name="Imagem 2" descr="Código QR&#10;&#10;Descrição gerada automaticamente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25" b="13893"/>
                    <a:stretch/>
                  </pic:blipFill>
                  <pic:spPr bwMode="auto">
                    <a:xfrm>
                      <a:off x="0" y="0"/>
                      <a:ext cx="1485900" cy="1088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5911">
        <w:rPr>
          <w:b/>
          <w:bCs/>
          <w:sz w:val="24"/>
          <w:szCs w:val="28"/>
        </w:rPr>
        <w:t>Declarante</w:t>
      </w:r>
    </w:p>
    <w:sectPr w:rsidR="002C3BA3" w:rsidRPr="002C3BA3">
      <w:type w:val="continuous"/>
      <w:pgSz w:w="11900" w:h="16840"/>
      <w:pgMar w:top="880" w:right="7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38AEE" w14:textId="77777777" w:rsidR="002B2DD8" w:rsidRDefault="002B2DD8" w:rsidP="00712774">
      <w:r>
        <w:separator/>
      </w:r>
    </w:p>
  </w:endnote>
  <w:endnote w:type="continuationSeparator" w:id="0">
    <w:p w14:paraId="13A8ECF4" w14:textId="77777777" w:rsidR="002B2DD8" w:rsidRDefault="002B2DD8" w:rsidP="0071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CR A Extended">
    <w:altName w:val="OCR A Extended"/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93FA" w14:textId="77777777" w:rsidR="005B04D6" w:rsidRDefault="005B04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18FB" w14:textId="1618B5C1" w:rsidR="00712774" w:rsidRDefault="00F65911" w:rsidP="00712774">
    <w:pPr>
      <w:pStyle w:val="Corpodetexto"/>
      <w:rPr>
        <w:sz w:val="27"/>
      </w:rPr>
    </w:pPr>
    <w:r>
      <w:rPr>
        <w:noProof/>
        <w:sz w:val="27"/>
      </w:rPr>
      <w:drawing>
        <wp:anchor distT="0" distB="0" distL="114300" distR="114300" simplePos="0" relativeHeight="251658240" behindDoc="1" locked="0" layoutInCell="1" allowOverlap="1" wp14:anchorId="71B69FAE" wp14:editId="67BFCF59">
          <wp:simplePos x="0" y="0"/>
          <wp:positionH relativeFrom="column">
            <wp:posOffset>2920983</wp:posOffset>
          </wp:positionH>
          <wp:positionV relativeFrom="paragraph">
            <wp:posOffset>18467</wp:posOffset>
          </wp:positionV>
          <wp:extent cx="833961" cy="306813"/>
          <wp:effectExtent l="0" t="0" r="4445" b="0"/>
          <wp:wrapNone/>
          <wp:docPr id="1280310288" name="Imagem 1" descr="Texto, Cart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310288" name="Imagem 1" descr="Texto, Carta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116" b="14137"/>
                  <a:stretch/>
                </pic:blipFill>
                <pic:spPr bwMode="auto">
                  <a:xfrm>
                    <a:off x="0" y="0"/>
                    <a:ext cx="833961" cy="3068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2774">
      <w:rPr>
        <w:sz w:val="27"/>
      </w:rPr>
      <w:t xml:space="preserve">               _____________________                          _____________________</w:t>
    </w:r>
  </w:p>
  <w:p w14:paraId="16E63F49" w14:textId="77777777" w:rsidR="00712774" w:rsidRDefault="00712774" w:rsidP="00712774">
    <w:pPr>
      <w:pStyle w:val="Corpodetexto"/>
      <w:spacing w:before="45"/>
      <w:rPr>
        <w:sz w:val="27"/>
      </w:rPr>
    </w:pPr>
  </w:p>
  <w:p w14:paraId="4E313CD8" w14:textId="1F1F51CA" w:rsidR="00712774" w:rsidRDefault="00F65911" w:rsidP="00712774">
    <w:pPr>
      <w:spacing w:line="398" w:lineRule="auto"/>
      <w:ind w:left="826" w:right="762" w:hanging="2"/>
      <w:jc w:val="both"/>
      <w:rPr>
        <w:sz w:val="17"/>
      </w:rPr>
    </w:pPr>
    <w:r>
      <w:rPr>
        <w:sz w:val="17"/>
      </w:rPr>
      <w:t xml:space="preserve">Declaração de </w:t>
    </w:r>
    <w:r w:rsidR="005B04D6">
      <w:rPr>
        <w:sz w:val="17"/>
      </w:rPr>
      <w:t xml:space="preserve">Ausência de Renda </w:t>
    </w:r>
    <w:r>
      <w:rPr>
        <w:sz w:val="17"/>
      </w:rPr>
      <w:t>emitido pelo</w:t>
    </w:r>
    <w:r w:rsidR="00712774">
      <w:rPr>
        <w:sz w:val="17"/>
      </w:rPr>
      <w:t xml:space="preserve"> </w:t>
    </w:r>
    <w:proofErr w:type="spellStart"/>
    <w:r w:rsidR="00712774" w:rsidRPr="00B66CCA">
      <w:rPr>
        <w:sz w:val="17"/>
      </w:rPr>
      <w:t>Cns</w:t>
    </w:r>
    <w:proofErr w:type="spellEnd"/>
    <w:r w:rsidR="00712774" w:rsidRPr="00B66CCA">
      <w:rPr>
        <w:sz w:val="17"/>
      </w:rPr>
      <w:t>/</w:t>
    </w:r>
    <w:proofErr w:type="spellStart"/>
    <w:r w:rsidR="00712774" w:rsidRPr="00B66CCA">
      <w:rPr>
        <w:sz w:val="17"/>
      </w:rPr>
      <w:t>Cnj</w:t>
    </w:r>
    <w:proofErr w:type="spellEnd"/>
    <w:r w:rsidR="00712774" w:rsidRPr="00B66CCA">
      <w:rPr>
        <w:sz w:val="17"/>
      </w:rPr>
      <w:t>. 064386</w:t>
    </w:r>
    <w:r w:rsidR="00712774">
      <w:rPr>
        <w:sz w:val="17"/>
      </w:rPr>
      <w:t xml:space="preserve"> – 2° Serviço Notarial e </w:t>
    </w:r>
    <w:proofErr w:type="spellStart"/>
    <w:r w:rsidR="00712774">
      <w:rPr>
        <w:sz w:val="17"/>
      </w:rPr>
      <w:t>Registral</w:t>
    </w:r>
    <w:proofErr w:type="spellEnd"/>
    <w:r w:rsidR="00712774">
      <w:rPr>
        <w:sz w:val="17"/>
      </w:rPr>
      <w:t xml:space="preserve"> da Comarca de Nobres-MT. Tabeliã </w:t>
    </w:r>
    <w:proofErr w:type="spellStart"/>
    <w:r w:rsidR="00712774">
      <w:rPr>
        <w:sz w:val="17"/>
      </w:rPr>
      <w:t>Títular</w:t>
    </w:r>
    <w:proofErr w:type="spellEnd"/>
    <w:r w:rsidR="00712774">
      <w:rPr>
        <w:sz w:val="17"/>
      </w:rPr>
      <w:t xml:space="preserve"> - Ingrid Gil Sales Barreto. Telefone (65) 9 9930-9019.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7941C" w14:textId="77777777" w:rsidR="005B04D6" w:rsidRDefault="005B04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BF1FD" w14:textId="77777777" w:rsidR="002B2DD8" w:rsidRDefault="002B2DD8" w:rsidP="00712774">
      <w:r>
        <w:separator/>
      </w:r>
    </w:p>
  </w:footnote>
  <w:footnote w:type="continuationSeparator" w:id="0">
    <w:p w14:paraId="7689D72E" w14:textId="77777777" w:rsidR="002B2DD8" w:rsidRDefault="002B2DD8" w:rsidP="00712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AA2A" w14:textId="77777777" w:rsidR="005B04D6" w:rsidRDefault="005B04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0690" w14:textId="77777777" w:rsidR="005B04D6" w:rsidRDefault="005B04D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A0FE" w14:textId="77777777" w:rsidR="005B04D6" w:rsidRDefault="005B04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13"/>
    <w:rsid w:val="0002166F"/>
    <w:rsid w:val="0005793C"/>
    <w:rsid w:val="00066394"/>
    <w:rsid w:val="000B5C22"/>
    <w:rsid w:val="002624F0"/>
    <w:rsid w:val="00274324"/>
    <w:rsid w:val="00282F5B"/>
    <w:rsid w:val="002B2DD8"/>
    <w:rsid w:val="002C3BA3"/>
    <w:rsid w:val="00303AE8"/>
    <w:rsid w:val="003336E8"/>
    <w:rsid w:val="00341B22"/>
    <w:rsid w:val="00351069"/>
    <w:rsid w:val="003C4AB1"/>
    <w:rsid w:val="003E60AA"/>
    <w:rsid w:val="0041736A"/>
    <w:rsid w:val="00454E73"/>
    <w:rsid w:val="004E309E"/>
    <w:rsid w:val="004E7489"/>
    <w:rsid w:val="004F6F51"/>
    <w:rsid w:val="004F79B6"/>
    <w:rsid w:val="005533D3"/>
    <w:rsid w:val="005B04D6"/>
    <w:rsid w:val="005D3FC2"/>
    <w:rsid w:val="00603F65"/>
    <w:rsid w:val="00616F02"/>
    <w:rsid w:val="006747DC"/>
    <w:rsid w:val="00681334"/>
    <w:rsid w:val="006A3B62"/>
    <w:rsid w:val="006E6C2D"/>
    <w:rsid w:val="006F5431"/>
    <w:rsid w:val="006F681C"/>
    <w:rsid w:val="00712774"/>
    <w:rsid w:val="007452FC"/>
    <w:rsid w:val="00767C68"/>
    <w:rsid w:val="00776B97"/>
    <w:rsid w:val="00784795"/>
    <w:rsid w:val="007A0A8F"/>
    <w:rsid w:val="007B7D5F"/>
    <w:rsid w:val="007D25E6"/>
    <w:rsid w:val="007E27A8"/>
    <w:rsid w:val="00800970"/>
    <w:rsid w:val="00826A4E"/>
    <w:rsid w:val="008615EE"/>
    <w:rsid w:val="008732FC"/>
    <w:rsid w:val="008822EC"/>
    <w:rsid w:val="008954D7"/>
    <w:rsid w:val="00897C67"/>
    <w:rsid w:val="008A1938"/>
    <w:rsid w:val="008C1248"/>
    <w:rsid w:val="008D6EF8"/>
    <w:rsid w:val="009357C8"/>
    <w:rsid w:val="00935B07"/>
    <w:rsid w:val="009A2BF5"/>
    <w:rsid w:val="009C3041"/>
    <w:rsid w:val="009E5DA5"/>
    <w:rsid w:val="00A13E74"/>
    <w:rsid w:val="00A55A05"/>
    <w:rsid w:val="00AD2296"/>
    <w:rsid w:val="00AD5A39"/>
    <w:rsid w:val="00B10CF0"/>
    <w:rsid w:val="00B530C8"/>
    <w:rsid w:val="00B66CCA"/>
    <w:rsid w:val="00B7787B"/>
    <w:rsid w:val="00B80E75"/>
    <w:rsid w:val="00B96152"/>
    <w:rsid w:val="00BB712E"/>
    <w:rsid w:val="00BD66E4"/>
    <w:rsid w:val="00C50313"/>
    <w:rsid w:val="00C54684"/>
    <w:rsid w:val="00D12199"/>
    <w:rsid w:val="00D36539"/>
    <w:rsid w:val="00D40E80"/>
    <w:rsid w:val="00D41AC6"/>
    <w:rsid w:val="00D4580E"/>
    <w:rsid w:val="00D4632D"/>
    <w:rsid w:val="00D655EB"/>
    <w:rsid w:val="00DA451E"/>
    <w:rsid w:val="00E44E02"/>
    <w:rsid w:val="00EA2D0F"/>
    <w:rsid w:val="00F50CD2"/>
    <w:rsid w:val="00F65911"/>
    <w:rsid w:val="00FB0851"/>
    <w:rsid w:val="00FC17BF"/>
    <w:rsid w:val="00FC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7E8EB"/>
  <w15:docId w15:val="{FF214AFE-5A10-4E84-8F5C-65F05F87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5"/>
      <w:szCs w:val="25"/>
    </w:rPr>
  </w:style>
  <w:style w:type="paragraph" w:styleId="Ttulo">
    <w:name w:val="Title"/>
    <w:basedOn w:val="Normal"/>
    <w:uiPriority w:val="10"/>
    <w:qFormat/>
    <w:pPr>
      <w:ind w:left="60"/>
      <w:jc w:val="center"/>
    </w:pPr>
    <w:rPr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12774"/>
    <w:rPr>
      <w:rFonts w:ascii="Arial" w:eastAsia="Arial" w:hAnsi="Arial" w:cs="Arial"/>
      <w:sz w:val="25"/>
      <w:szCs w:val="25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127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2774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7127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2774"/>
    <w:rPr>
      <w:rFonts w:ascii="Arial" w:eastAsia="Arial" w:hAnsi="Arial" w:cs="Arial"/>
      <w:lang w:val="pt-PT"/>
    </w:rPr>
  </w:style>
  <w:style w:type="character" w:styleId="Forte">
    <w:name w:val="Strong"/>
    <w:basedOn w:val="Fontepargpadro"/>
    <w:uiPriority w:val="22"/>
    <w:qFormat/>
    <w:rsid w:val="008009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26751-AD7A-470D-A499-940B563DE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Ricardo Santos Barreto</dc:creator>
  <cp:lastModifiedBy>Financeiro 2 Oficio Nobres</cp:lastModifiedBy>
  <cp:revision>9</cp:revision>
  <dcterms:created xsi:type="dcterms:W3CDTF">2024-07-31T16:30:00Z</dcterms:created>
  <dcterms:modified xsi:type="dcterms:W3CDTF">2025-03-13T16:04:00Z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2024-05-29T00:00:00Z</vt:filetime>
  </property>
  <property fmtid="{D5CDD505-2E9C-101B-9397-08002B2CF9AE}" pid="3" name="Producer">
    <vt:lpwstr>iLovePDF</vt:lpwstr>
  </property>
</Properties>
</file>