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53" w:rsidRDefault="00612CC8" w:rsidP="00C0785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bookmarkStart w:id="0" w:name="_GoBack"/>
      <w:r w:rsidRPr="00C07853">
        <w:rPr>
          <w:rFonts w:eastAsia="Times New Roman" w:cstheme="minorHAnsi"/>
          <w:color w:val="000000"/>
          <w:kern w:val="36"/>
          <w:sz w:val="36"/>
          <w:szCs w:val="36"/>
        </w:rPr>
        <w:t>Stigma and Resilience</w:t>
      </w:r>
    </w:p>
    <w:bookmarkEnd w:id="0"/>
    <w:p w:rsidR="00612CC8" w:rsidRPr="00C07853" w:rsidRDefault="00C07853" w:rsidP="00612CC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C07853">
        <w:rPr>
          <w:rFonts w:eastAsia="Times New Roman" w:cstheme="minorHAnsi"/>
          <w:color w:val="000000"/>
          <w:kern w:val="36"/>
          <w:sz w:val="18"/>
          <w:szCs w:val="18"/>
        </w:rPr>
        <w:t>Source</w:t>
      </w:r>
      <w:r w:rsidR="00763C81" w:rsidRPr="00763C81">
        <w:rPr>
          <w:rFonts w:eastAsia="Times New Roman" w:cstheme="minorHAnsi"/>
          <w:color w:val="000000"/>
          <w:kern w:val="36"/>
          <w:sz w:val="16"/>
          <w:szCs w:val="16"/>
        </w:rPr>
        <w:t>:</w:t>
      </w:r>
      <w:r w:rsidR="00612CC8" w:rsidRPr="00763C81">
        <w:rPr>
          <w:rFonts w:eastAsia="Times New Roman" w:cstheme="minorHAnsi"/>
          <w:color w:val="000000"/>
          <w:kern w:val="36"/>
          <w:sz w:val="16"/>
          <w:szCs w:val="16"/>
        </w:rPr>
        <w:t xml:space="preserve"> CDC</w:t>
      </w:r>
      <w:r w:rsidR="00763C81" w:rsidRPr="00763C81">
        <w:rPr>
          <w:rFonts w:eastAsia="Times New Roman" w:cstheme="minorHAnsi"/>
          <w:color w:val="000000"/>
          <w:kern w:val="36"/>
          <w:sz w:val="16"/>
          <w:szCs w:val="16"/>
        </w:rPr>
        <w:t xml:space="preserve">- </w:t>
      </w:r>
      <w:hyperlink r:id="rId5" w:history="1">
        <w:r w:rsidR="00763C81" w:rsidRPr="00763C81">
          <w:rPr>
            <w:rStyle w:val="Hyperlink"/>
            <w:sz w:val="16"/>
            <w:szCs w:val="16"/>
          </w:rPr>
          <w:t>https://www.cdc.gov/coronavirus/2019-ncov/about/related-stigma.html</w:t>
        </w:r>
      </w:hyperlink>
      <w:r w:rsidR="00763C81">
        <w:rPr>
          <w:rFonts w:eastAsia="Times New Roman" w:cstheme="minorHAnsi"/>
          <w:color w:val="000000"/>
          <w:kern w:val="36"/>
          <w:sz w:val="16"/>
          <w:szCs w:val="16"/>
        </w:rPr>
        <w:t xml:space="preserve"> </w:t>
      </w:r>
    </w:p>
    <w:p w:rsidR="00612CC8" w:rsidRPr="00C07853" w:rsidRDefault="00612CC8" w:rsidP="00612CC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C07853">
        <w:rPr>
          <w:rFonts w:eastAsia="Times New Roman" w:cstheme="minorHAnsi"/>
          <w:b/>
          <w:bCs/>
          <w:color w:val="000000"/>
          <w:sz w:val="20"/>
          <w:szCs w:val="20"/>
        </w:rPr>
        <w:t>Knowing and sharing Facts can help stop stigma</w:t>
      </w:r>
    </w:p>
    <w:p w:rsidR="00612CC8" w:rsidRPr="00C07853" w:rsidRDefault="00612CC8" w:rsidP="00612CC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Public health emergencies, such as the outbreak of coronavirus disease 2019 (COVID-19), are stressful times for people and communities. Fear and anxiety about a disease can lead to social </w:t>
      </w:r>
      <w:r w:rsidRPr="00C07853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>stigma</w:t>
      </w:r>
      <w:r w:rsidRPr="00C07853">
        <w:rPr>
          <w:rFonts w:eastAsia="Times New Roman" w:cstheme="minorHAnsi"/>
          <w:color w:val="000000"/>
          <w:sz w:val="18"/>
          <w:szCs w:val="18"/>
        </w:rPr>
        <w:t> toward people, places, or things. For example, stigma and discrimination can occur when people associate a disease, such as COVID-19, with a population or nationality, even though not everyone in that population or from that region is specifically at risk for the disease. Stigma can also occur after a person has been released from COVID-19 quarantine even though they are not considered a risk for spreading the virus to others.</w:t>
      </w:r>
    </w:p>
    <w:p w:rsidR="00612CC8" w:rsidRPr="00C07853" w:rsidRDefault="00612CC8" w:rsidP="00612CC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It is important to remember that people – including those of Asian descent – who do not live in or have not recently been in an area of ongoing spread of the virus that causes COVID-19, or have not been in contact with a person who is a confirmed or suspected case of COVID-19 are not at greater risk of spreading COVID-19 than other Americans.</w:t>
      </w:r>
    </w:p>
    <w:p w:rsidR="00612CC8" w:rsidRPr="00C07853" w:rsidRDefault="00612CC8" w:rsidP="00612CC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Some groups of people who may be experiencing stigma because of COVID-19 include:</w:t>
      </w:r>
    </w:p>
    <w:p w:rsidR="00612CC8" w:rsidRPr="00C07853" w:rsidRDefault="00612CC8" w:rsidP="00612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Persons of Asian descent</w:t>
      </w:r>
    </w:p>
    <w:p w:rsidR="00612CC8" w:rsidRPr="00C07853" w:rsidRDefault="00612CC8" w:rsidP="00612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People who have traveled</w:t>
      </w:r>
    </w:p>
    <w:p w:rsidR="00612CC8" w:rsidRPr="00C07853" w:rsidRDefault="00612CC8" w:rsidP="00612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Emergency responders or healthcare professionals</w:t>
      </w:r>
    </w:p>
    <w:p w:rsidR="00612CC8" w:rsidRPr="00C07853" w:rsidRDefault="00612CC8" w:rsidP="00612CC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Stigma hurts everyone by creating fear or anger towards other people.</w:t>
      </w:r>
    </w:p>
    <w:p w:rsidR="00612CC8" w:rsidRPr="00C07853" w:rsidRDefault="00612CC8" w:rsidP="00612CC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Stigmatized groups may be subjected to:</w:t>
      </w:r>
    </w:p>
    <w:p w:rsidR="00612CC8" w:rsidRPr="00C07853" w:rsidRDefault="00612CC8" w:rsidP="0061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Social avoidance or rejection</w:t>
      </w:r>
    </w:p>
    <w:p w:rsidR="00612CC8" w:rsidRPr="00C07853" w:rsidRDefault="00612CC8" w:rsidP="0061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Denials of healthcare, education, housing or employment</w:t>
      </w:r>
    </w:p>
    <w:p w:rsidR="00612CC8" w:rsidRPr="00C07853" w:rsidRDefault="00612CC8" w:rsidP="0061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Physical violence.</w:t>
      </w:r>
    </w:p>
    <w:p w:rsidR="00612CC8" w:rsidRPr="00C07853" w:rsidRDefault="00612CC8" w:rsidP="00612CC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Stigma affects the emotional or </w:t>
      </w:r>
      <w:r w:rsidRPr="00C07853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>mental health</w:t>
      </w:r>
      <w:r w:rsidRPr="00C07853">
        <w:rPr>
          <w:rFonts w:eastAsia="Times New Roman" w:cstheme="minorHAnsi"/>
          <w:color w:val="000000"/>
          <w:sz w:val="18"/>
          <w:szCs w:val="18"/>
        </w:rPr>
        <w:t> of stigmatized groups and the communities they live in. Stopping stigma is important to making communities and community members </w:t>
      </w:r>
      <w:r w:rsidRPr="00C07853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>resilient</w:t>
      </w:r>
      <w:r w:rsidRPr="00C07853">
        <w:rPr>
          <w:rFonts w:eastAsia="Times New Roman" w:cstheme="minorHAnsi"/>
          <w:color w:val="000000"/>
          <w:sz w:val="18"/>
          <w:szCs w:val="18"/>
        </w:rPr>
        <w:t>.</w:t>
      </w:r>
    </w:p>
    <w:p w:rsidR="00612CC8" w:rsidRPr="00C07853" w:rsidRDefault="00612CC8" w:rsidP="00612CC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Everyone can help stop stigma related to COVID-19 by </w:t>
      </w:r>
      <w:hyperlink r:id="rId6" w:history="1">
        <w:r w:rsidRPr="00C07853">
          <w:rPr>
            <w:rFonts w:eastAsia="Times New Roman" w:cstheme="minorHAnsi"/>
            <w:sz w:val="18"/>
            <w:szCs w:val="18"/>
          </w:rPr>
          <w:t>knowing the facts</w:t>
        </w:r>
      </w:hyperlink>
      <w:r w:rsidRPr="00C07853">
        <w:rPr>
          <w:rFonts w:eastAsia="Times New Roman" w:cstheme="minorHAnsi"/>
          <w:color w:val="000000"/>
          <w:sz w:val="18"/>
          <w:szCs w:val="18"/>
        </w:rPr>
        <w:t> and sharing them with others in your community.</w:t>
      </w:r>
    </w:p>
    <w:p w:rsidR="00612CC8" w:rsidRPr="00C07853" w:rsidRDefault="00612CC8" w:rsidP="00612CC8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Communicators and public health officials can help counter stigma during the COVID-19 response.</w:t>
      </w:r>
    </w:p>
    <w:p w:rsidR="00612CC8" w:rsidRPr="00C07853" w:rsidRDefault="00612CC8" w:rsidP="00612C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Maintain privacy and confidentiality of those seeking healthcare and those who may be part of any contact investigation.</w:t>
      </w:r>
    </w:p>
    <w:p w:rsidR="00612CC8" w:rsidRPr="00C07853" w:rsidRDefault="00612CC8" w:rsidP="00612C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Quickly communicate the risk or lack of risk from associations with products, people, and places.</w:t>
      </w:r>
    </w:p>
    <w:p w:rsidR="00612CC8" w:rsidRPr="00C07853" w:rsidRDefault="00612CC8" w:rsidP="00612C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Raise awareness about COVID-19 without increasing fear.</w:t>
      </w:r>
    </w:p>
    <w:p w:rsidR="00612CC8" w:rsidRPr="00C07853" w:rsidRDefault="00612CC8" w:rsidP="00612C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Share accurate information about how the virus spreads.</w:t>
      </w:r>
    </w:p>
    <w:p w:rsidR="00612CC8" w:rsidRPr="00C07853" w:rsidRDefault="00612CC8" w:rsidP="00612C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Speak out against negative behaviors, including negative statements on social media about groups of people, or exclusion of people who pose no risk from regular activities.</w:t>
      </w:r>
    </w:p>
    <w:p w:rsidR="00612CC8" w:rsidRPr="00C07853" w:rsidRDefault="00612CC8" w:rsidP="00612C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Be cautious about the images that are shared. Make sure they do not reinforce stereotypes.</w:t>
      </w:r>
    </w:p>
    <w:p w:rsidR="00612CC8" w:rsidRPr="00C07853" w:rsidRDefault="00612CC8" w:rsidP="00612C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Engage with stigmatized groups in person and through media channels including news media and social media.</w:t>
      </w:r>
    </w:p>
    <w:p w:rsidR="00612CC8" w:rsidRPr="00C07853" w:rsidRDefault="00612CC8" w:rsidP="00612C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Thank healthcare workers and responders. People who have traveled to areas where the COVID-19 outbreak is happening to help have performed a valuable service to everyone by helping make sure this disease does not spread further.</w:t>
      </w:r>
    </w:p>
    <w:p w:rsidR="00612CC8" w:rsidRPr="00C07853" w:rsidRDefault="00612CC8" w:rsidP="00612C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000000"/>
          <w:sz w:val="18"/>
          <w:szCs w:val="18"/>
        </w:rPr>
      </w:pPr>
      <w:r w:rsidRPr="00C07853">
        <w:rPr>
          <w:rFonts w:eastAsia="Times New Roman" w:cstheme="minorHAnsi"/>
          <w:color w:val="000000"/>
          <w:sz w:val="18"/>
          <w:szCs w:val="18"/>
        </w:rPr>
        <w:t>Share the need for social support for people who have returned from China or are worried about friends or relatives in the affected region.</w:t>
      </w:r>
    </w:p>
    <w:sectPr w:rsidR="00612CC8" w:rsidRPr="00C0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8FB"/>
    <w:multiLevelType w:val="multilevel"/>
    <w:tmpl w:val="BC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700F7"/>
    <w:multiLevelType w:val="multilevel"/>
    <w:tmpl w:val="672C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E3EB4"/>
    <w:multiLevelType w:val="multilevel"/>
    <w:tmpl w:val="9B0A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0335B"/>
    <w:multiLevelType w:val="multilevel"/>
    <w:tmpl w:val="E2AE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C8"/>
    <w:rsid w:val="00612CC8"/>
    <w:rsid w:val="00763C81"/>
    <w:rsid w:val="00B762F3"/>
    <w:rsid w:val="00C0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BE6E"/>
  <w15:chartTrackingRefBased/>
  <w15:docId w15:val="{338C050A-8C39-43BF-B2A6-F392EBBD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6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2177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3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6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4800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12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023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4042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about/share-facts.html" TargetMode="External"/><Relationship Id="rId5" Type="http://schemas.openxmlformats.org/officeDocument/2006/relationships/hyperlink" Target="https://www.cdc.gov/coronavirus/2019-ncov/about/related-stig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Jacqueline E. (JSC-SD3)[WYLE LABORATORIES, INC.]</dc:creator>
  <cp:keywords/>
  <dc:description/>
  <cp:lastModifiedBy>Reese, Jacqueline E. (JSC-SD3)[WYLE LABORATORIES, INC.]</cp:lastModifiedBy>
  <cp:revision>2</cp:revision>
  <dcterms:created xsi:type="dcterms:W3CDTF">2020-03-10T13:30:00Z</dcterms:created>
  <dcterms:modified xsi:type="dcterms:W3CDTF">2020-03-10T21:59:00Z</dcterms:modified>
</cp:coreProperties>
</file>