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43" w:rsidRDefault="0097722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Activity 1 Let’s Observe some video clips, think and share! </w:t>
      </w:r>
    </w:p>
    <w:p w:rsidR="00435D43" w:rsidRDefault="00435D43">
      <w:pPr>
        <w:rPr>
          <w:rFonts w:ascii="Comic Sans MS" w:eastAsia="Comic Sans MS" w:hAnsi="Comic Sans MS" w:cs="Comic Sans MS"/>
          <w:sz w:val="24"/>
          <w:szCs w:val="24"/>
        </w:rPr>
      </w:pPr>
    </w:p>
    <w:p w:rsidR="00435D43" w:rsidRDefault="00977228">
      <w:pPr>
        <w:numPr>
          <w:ilvl w:val="0"/>
          <w:numId w:val="2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Sentence starters for video clip 1 </w:t>
      </w:r>
    </w:p>
    <w:p w:rsidR="00435D43" w:rsidRDefault="00435D43">
      <w:pPr>
        <w:rPr>
          <w:rFonts w:ascii="Comic Sans MS" w:eastAsia="Comic Sans MS" w:hAnsi="Comic Sans MS" w:cs="Comic Sans MS"/>
          <w:sz w:val="24"/>
          <w:szCs w:val="24"/>
        </w:rPr>
      </w:pPr>
    </w:p>
    <w:p w:rsidR="00435D43" w:rsidRPr="00977228" w:rsidRDefault="00977228">
      <w:pPr>
        <w:rPr>
          <w:rFonts w:ascii="SimSun" w:eastAsia="SimSun" w:hAnsi="SimSun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n-US"/>
        </w:rPr>
        <w:drawing>
          <wp:inline distT="19050" distB="19050" distL="19050" distR="19050">
            <wp:extent cx="899135" cy="831299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135" cy="8312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ungsuh" w:eastAsia="Gungsuh" w:hAnsi="Gungsuh" w:cs="Gungsuh"/>
          <w:sz w:val="24"/>
          <w:szCs w:val="24"/>
        </w:rPr>
        <w:t xml:space="preserve">   </w:t>
      </w:r>
      <w:proofErr w:type="spellStart"/>
      <w:r w:rsidRPr="00977228">
        <w:rPr>
          <w:rFonts w:ascii="SimSun" w:eastAsia="SimSun" w:hAnsi="SimSun" w:cs="Gungsuh"/>
          <w:sz w:val="24"/>
          <w:szCs w:val="24"/>
        </w:rPr>
        <w:t>我看见</w:t>
      </w:r>
      <w:proofErr w:type="spellEnd"/>
      <w:r w:rsidRPr="00977228">
        <w:rPr>
          <w:rFonts w:ascii="SimSun" w:eastAsia="SimSun" w:hAnsi="SimSun" w:cs="Gungsuh"/>
          <w:sz w:val="24"/>
          <w:szCs w:val="24"/>
        </w:rPr>
        <w:t>......</w:t>
      </w:r>
      <w:r w:rsidRPr="00977228">
        <w:rPr>
          <w:rFonts w:ascii="SimSun" w:eastAsia="SimSun" w:hAnsi="SimSun" w:cs="Gungsuh"/>
          <w:sz w:val="24"/>
          <w:szCs w:val="24"/>
        </w:rPr>
        <w:t>。</w:t>
      </w:r>
    </w:p>
    <w:p w:rsidR="00435D43" w:rsidRPr="00977228" w:rsidRDefault="00977228">
      <w:pPr>
        <w:rPr>
          <w:rFonts w:ascii="SimSun" w:eastAsia="SimSun" w:hAnsi="SimSun" w:cs="Comic Sans MS"/>
          <w:sz w:val="24"/>
          <w:szCs w:val="24"/>
        </w:rPr>
      </w:pPr>
      <w:r w:rsidRPr="00977228">
        <w:rPr>
          <w:rFonts w:ascii="SimSun" w:eastAsia="SimSun" w:hAnsi="SimSun" w:cs="Comic Sans MS"/>
          <w:noProof/>
          <w:sz w:val="24"/>
          <w:szCs w:val="24"/>
          <w:lang w:val="en-US"/>
        </w:rPr>
        <w:drawing>
          <wp:inline distT="19050" distB="19050" distL="19050" distR="19050">
            <wp:extent cx="896195" cy="11383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195" cy="11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77228">
        <w:rPr>
          <w:rFonts w:ascii="SimSun" w:eastAsia="SimSun" w:hAnsi="SimSun" w:cs="Gungsuh"/>
          <w:sz w:val="24"/>
          <w:szCs w:val="24"/>
        </w:rPr>
        <w:t xml:space="preserve">  </w:t>
      </w:r>
      <w:proofErr w:type="spellStart"/>
      <w:r w:rsidRPr="00977228">
        <w:rPr>
          <w:rFonts w:ascii="SimSun" w:eastAsia="SimSun" w:hAnsi="SimSun" w:cs="Gungsuh"/>
          <w:sz w:val="24"/>
          <w:szCs w:val="24"/>
        </w:rPr>
        <w:t>我觉得</w:t>
      </w:r>
      <w:proofErr w:type="spellEnd"/>
      <w:r w:rsidRPr="00977228">
        <w:rPr>
          <w:rFonts w:ascii="SimSun" w:eastAsia="SimSun" w:hAnsi="SimSun" w:cs="Gungsuh"/>
          <w:sz w:val="24"/>
          <w:szCs w:val="24"/>
        </w:rPr>
        <w:t>......</w:t>
      </w:r>
      <w:r w:rsidRPr="00977228">
        <w:rPr>
          <w:rFonts w:ascii="SimSun" w:eastAsia="SimSun" w:hAnsi="SimSun" w:cs="Gungsuh"/>
          <w:sz w:val="24"/>
          <w:szCs w:val="24"/>
        </w:rPr>
        <w:t>。</w:t>
      </w:r>
    </w:p>
    <w:p w:rsidR="00435D43" w:rsidRPr="00977228" w:rsidRDefault="00977228">
      <w:pPr>
        <w:rPr>
          <w:rFonts w:ascii="SimSun" w:eastAsia="SimSun" w:hAnsi="SimSun" w:cs="Comic Sans MS"/>
          <w:sz w:val="24"/>
          <w:szCs w:val="24"/>
        </w:rPr>
      </w:pPr>
      <w:r w:rsidRPr="00977228">
        <w:rPr>
          <w:rFonts w:ascii="SimSun" w:eastAsia="SimSun" w:hAnsi="SimSun" w:cs="Comic Sans MS"/>
          <w:noProof/>
          <w:sz w:val="24"/>
          <w:szCs w:val="24"/>
          <w:lang w:val="en-US"/>
        </w:rPr>
        <w:drawing>
          <wp:inline distT="19050" distB="19050" distL="19050" distR="19050">
            <wp:extent cx="777650" cy="107736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650" cy="1077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77228">
        <w:rPr>
          <w:rFonts w:ascii="SimSun" w:eastAsia="SimSun" w:hAnsi="SimSun" w:cs="Gungsuh"/>
          <w:sz w:val="24"/>
          <w:szCs w:val="24"/>
        </w:rPr>
        <w:t xml:space="preserve">      </w:t>
      </w:r>
      <w:proofErr w:type="spellStart"/>
      <w:r w:rsidRPr="00977228">
        <w:rPr>
          <w:rFonts w:ascii="SimSun" w:eastAsia="SimSun" w:hAnsi="SimSun" w:cs="Gungsuh"/>
          <w:sz w:val="24"/>
          <w:szCs w:val="24"/>
        </w:rPr>
        <w:t>我想问</w:t>
      </w:r>
      <w:proofErr w:type="spellEnd"/>
      <w:r w:rsidRPr="00977228">
        <w:rPr>
          <w:rFonts w:ascii="SimSun" w:eastAsia="SimSun" w:hAnsi="SimSun" w:cs="Gungsuh"/>
          <w:sz w:val="24"/>
          <w:szCs w:val="24"/>
        </w:rPr>
        <w:t>.......</w:t>
      </w:r>
      <w:r w:rsidRPr="00977228">
        <w:rPr>
          <w:rFonts w:ascii="SimSun" w:eastAsia="SimSun" w:hAnsi="SimSun" w:cs="Gungsuh"/>
          <w:sz w:val="24"/>
          <w:szCs w:val="24"/>
        </w:rPr>
        <w:t>。</w:t>
      </w:r>
    </w:p>
    <w:p w:rsidR="00435D43" w:rsidRDefault="00435D43">
      <w:pPr>
        <w:rPr>
          <w:rFonts w:ascii="Comic Sans MS" w:eastAsia="Comic Sans MS" w:hAnsi="Comic Sans MS" w:cs="Comic Sans MS"/>
          <w:sz w:val="24"/>
          <w:szCs w:val="24"/>
        </w:rPr>
      </w:pPr>
    </w:p>
    <w:p w:rsidR="00435D43" w:rsidRDefault="0097722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2. Questions for Video Clip 1&amp;2 </w:t>
      </w:r>
    </w:p>
    <w:p w:rsidR="00435D43" w:rsidRDefault="0097722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</w:t>
      </w:r>
    </w:p>
    <w:p w:rsidR="00435D43" w:rsidRPr="00977228" w:rsidRDefault="00977228">
      <w:pPr>
        <w:numPr>
          <w:ilvl w:val="0"/>
          <w:numId w:val="1"/>
        </w:numPr>
        <w:rPr>
          <w:rFonts w:ascii="SimSun" w:eastAsia="SimSun" w:hAnsi="SimSun" w:cs="Comic Sans MS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What is Guiding </w:t>
      </w:r>
      <w:proofErr w:type="gramStart"/>
      <w:r>
        <w:rPr>
          <w:rFonts w:ascii="Gungsuh" w:eastAsia="Gungsuh" w:hAnsi="Gungsuh" w:cs="Gungsuh"/>
          <w:sz w:val="24"/>
          <w:szCs w:val="24"/>
        </w:rPr>
        <w:t>Reading</w:t>
      </w:r>
      <w:r>
        <w:rPr>
          <w:rFonts w:ascii="Gungsuh" w:eastAsia="Gungsuh" w:hAnsi="Gungsuh" w:cs="Gungsuh"/>
          <w:sz w:val="24"/>
          <w:szCs w:val="24"/>
        </w:rPr>
        <w:t>？</w:t>
      </w:r>
      <w:proofErr w:type="spellStart"/>
      <w:r w:rsidRPr="00977228">
        <w:rPr>
          <w:rFonts w:ascii="SimSun" w:eastAsia="SimSun" w:hAnsi="SimSun" w:cs="Gungsuh"/>
          <w:sz w:val="24"/>
          <w:szCs w:val="24"/>
        </w:rPr>
        <w:t>小组指导性阅读的定义是什么</w:t>
      </w:r>
      <w:proofErr w:type="spellEnd"/>
      <w:r w:rsidRPr="00977228">
        <w:rPr>
          <w:rFonts w:ascii="SimSun" w:eastAsia="SimSun" w:hAnsi="SimSun" w:cs="Gungsuh"/>
          <w:sz w:val="24"/>
          <w:szCs w:val="24"/>
        </w:rPr>
        <w:t>？</w:t>
      </w:r>
      <w:proofErr w:type="gramEnd"/>
    </w:p>
    <w:p w:rsidR="00435D43" w:rsidRDefault="00435D43">
      <w:pPr>
        <w:rPr>
          <w:rFonts w:ascii="Comic Sans MS" w:eastAsia="Comic Sans MS" w:hAnsi="Comic Sans MS" w:cs="Comic Sans MS"/>
          <w:sz w:val="24"/>
          <w:szCs w:val="24"/>
        </w:rPr>
      </w:pPr>
    </w:p>
    <w:p w:rsidR="00435D43" w:rsidRDefault="00435D43">
      <w:pPr>
        <w:rPr>
          <w:rFonts w:ascii="Comic Sans MS" w:eastAsia="Comic Sans MS" w:hAnsi="Comic Sans MS" w:cs="Comic Sans MS"/>
          <w:sz w:val="24"/>
          <w:szCs w:val="24"/>
        </w:rPr>
      </w:pPr>
    </w:p>
    <w:p w:rsidR="00435D43" w:rsidRDefault="00435D43">
      <w:pPr>
        <w:rPr>
          <w:rFonts w:ascii="Comic Sans MS" w:eastAsia="Comic Sans MS" w:hAnsi="Comic Sans MS" w:cs="Comic Sans MS"/>
          <w:sz w:val="24"/>
          <w:szCs w:val="24"/>
        </w:rPr>
      </w:pPr>
    </w:p>
    <w:p w:rsidR="00435D43" w:rsidRDefault="00435D43">
      <w:pPr>
        <w:rPr>
          <w:rFonts w:ascii="Comic Sans MS" w:eastAsia="Comic Sans MS" w:hAnsi="Comic Sans MS" w:cs="Comic Sans MS"/>
          <w:sz w:val="24"/>
          <w:szCs w:val="24"/>
        </w:rPr>
      </w:pPr>
    </w:p>
    <w:p w:rsidR="00435D43" w:rsidRDefault="00435D43">
      <w:pPr>
        <w:widowControl w:val="0"/>
        <w:spacing w:after="320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435D43" w:rsidRPr="00977228" w:rsidRDefault="00977228">
      <w:pPr>
        <w:widowControl w:val="0"/>
        <w:spacing w:after="320"/>
        <w:rPr>
          <w:rFonts w:ascii="SimSun" w:eastAsia="SimSun" w:hAnsi="SimSun" w:cs="Comic Sans MS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 xml:space="preserve">     2) Why is Guided Reading so important</w:t>
      </w:r>
      <w:r>
        <w:rPr>
          <w:rFonts w:ascii="Gungsuh" w:eastAsia="Gungsuh" w:hAnsi="Gungsuh" w:cs="Gungsuh"/>
          <w:sz w:val="24"/>
          <w:szCs w:val="24"/>
        </w:rPr>
        <w:t>？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proofErr w:type="spellStart"/>
      <w:r w:rsidRPr="00977228">
        <w:rPr>
          <w:rFonts w:ascii="SimSun" w:eastAsia="SimSun" w:hAnsi="SimSun" w:cs="Gungsuh"/>
          <w:sz w:val="24"/>
          <w:szCs w:val="24"/>
        </w:rPr>
        <w:t>为什么要进行小组指导性阅读</w:t>
      </w:r>
      <w:proofErr w:type="spellEnd"/>
      <w:r w:rsidRPr="00977228">
        <w:rPr>
          <w:rFonts w:ascii="SimSun" w:eastAsia="SimSun" w:hAnsi="SimSun" w:cs="Gungsuh"/>
          <w:sz w:val="24"/>
          <w:szCs w:val="24"/>
        </w:rPr>
        <w:t>？</w:t>
      </w:r>
    </w:p>
    <w:p w:rsidR="00435D43" w:rsidRDefault="00435D43">
      <w:pPr>
        <w:rPr>
          <w:rFonts w:ascii="Comic Sans MS" w:eastAsia="Comic Sans MS" w:hAnsi="Comic Sans MS" w:cs="Comic Sans MS"/>
          <w:sz w:val="24"/>
          <w:szCs w:val="24"/>
        </w:rPr>
      </w:pPr>
    </w:p>
    <w:p w:rsidR="00435D43" w:rsidRDefault="00435D43">
      <w:pPr>
        <w:rPr>
          <w:rFonts w:ascii="Comic Sans MS" w:eastAsia="Comic Sans MS" w:hAnsi="Comic Sans MS" w:cs="Comic Sans MS"/>
          <w:sz w:val="24"/>
          <w:szCs w:val="24"/>
        </w:rPr>
      </w:pPr>
    </w:p>
    <w:p w:rsidR="00435D43" w:rsidRDefault="00435D43">
      <w:pPr>
        <w:rPr>
          <w:rFonts w:ascii="Comic Sans MS" w:eastAsia="Comic Sans MS" w:hAnsi="Comic Sans MS" w:cs="Comic Sans MS"/>
          <w:sz w:val="24"/>
          <w:szCs w:val="24"/>
        </w:rPr>
      </w:pPr>
    </w:p>
    <w:p w:rsidR="00435D43" w:rsidRDefault="00435D43">
      <w:pPr>
        <w:rPr>
          <w:rFonts w:ascii="Comic Sans MS" w:eastAsia="Comic Sans MS" w:hAnsi="Comic Sans MS" w:cs="Comic Sans MS"/>
          <w:sz w:val="24"/>
          <w:szCs w:val="24"/>
        </w:rPr>
      </w:pPr>
    </w:p>
    <w:p w:rsidR="00435D43" w:rsidRDefault="00977228">
      <w:pPr>
        <w:rPr>
          <w:sz w:val="26"/>
          <w:szCs w:val="26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6"/>
          <w:szCs w:val="26"/>
        </w:rPr>
        <w:lastRenderedPageBreak/>
        <w:t xml:space="preserve">Activity 2 : Guided Reading Observation Form for Fiction Read Aloud Lesson </w:t>
      </w:r>
    </w:p>
    <w:tbl>
      <w:tblPr>
        <w:tblStyle w:val="a"/>
        <w:tblW w:w="10710" w:type="dxa"/>
        <w:tblInd w:w="-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495"/>
        <w:gridCol w:w="3375"/>
        <w:gridCol w:w="2190"/>
      </w:tblGrid>
      <w:tr w:rsidR="00435D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r w:rsidRPr="00977228">
              <w:rPr>
                <w:rFonts w:ascii="SimSun" w:eastAsia="SimSun" w:hAnsi="SimSun" w:cs="Gungsuh"/>
                <w:sz w:val="20"/>
                <w:szCs w:val="20"/>
              </w:rPr>
              <w:t xml:space="preserve">Guided Reading Fiction Read Aloud Lesson </w:t>
            </w:r>
            <w:proofErr w:type="spellStart"/>
            <w:r w:rsidRPr="00977228">
              <w:rPr>
                <w:rFonts w:ascii="SimSun" w:eastAsia="SimSun" w:hAnsi="SimSun" w:cs="Gungsuh"/>
                <w:sz w:val="20"/>
                <w:szCs w:val="20"/>
              </w:rPr>
              <w:t>叙述性文体</w:t>
            </w:r>
            <w:proofErr w:type="spellEnd"/>
          </w:p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proofErr w:type="spellStart"/>
            <w:r w:rsidRPr="00977228">
              <w:rPr>
                <w:rFonts w:ascii="SimSun" w:eastAsia="SimSun" w:hAnsi="SimSun" w:cs="Gungsuh"/>
                <w:sz w:val="20"/>
                <w:szCs w:val="20"/>
              </w:rPr>
              <w:t>阅读课</w:t>
            </w:r>
            <w:proofErr w:type="spellEnd"/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r w:rsidRPr="00977228">
              <w:rPr>
                <w:rFonts w:ascii="SimSun" w:eastAsia="SimSun" w:hAnsi="SimSun" w:cs="Gungsuh"/>
                <w:sz w:val="20"/>
                <w:szCs w:val="20"/>
              </w:rPr>
              <w:t>What Does Teacher Do</w:t>
            </w:r>
            <w:r w:rsidRPr="00977228">
              <w:rPr>
                <w:rFonts w:ascii="SimSun" w:eastAsia="SimSun" w:hAnsi="SimSun" w:cs="Gungsuh"/>
                <w:sz w:val="20"/>
                <w:szCs w:val="20"/>
              </w:rPr>
              <w:t>？</w:t>
            </w:r>
          </w:p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proofErr w:type="spellStart"/>
            <w:r w:rsidRPr="00977228">
              <w:rPr>
                <w:rFonts w:ascii="SimSun" w:eastAsia="SimSun" w:hAnsi="SimSun" w:cs="Gungsuh"/>
                <w:sz w:val="20"/>
                <w:szCs w:val="20"/>
              </w:rPr>
              <w:t>老师做什么</w:t>
            </w:r>
            <w:proofErr w:type="spellEnd"/>
            <w:r w:rsidRPr="00977228">
              <w:rPr>
                <w:rFonts w:ascii="SimSun" w:eastAsia="SimSun" w:hAnsi="SimSun" w:cs="Gungsuh"/>
                <w:sz w:val="20"/>
                <w:szCs w:val="20"/>
              </w:rPr>
              <w:t>？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r w:rsidRPr="00977228">
              <w:rPr>
                <w:rFonts w:ascii="SimSun" w:eastAsia="SimSun" w:hAnsi="SimSun" w:cs="Gungsuh"/>
                <w:sz w:val="20"/>
                <w:szCs w:val="20"/>
              </w:rPr>
              <w:t>What Do Students Do</w:t>
            </w:r>
            <w:r w:rsidRPr="00977228">
              <w:rPr>
                <w:rFonts w:ascii="SimSun" w:eastAsia="SimSun" w:hAnsi="SimSun" w:cs="Gungsuh"/>
                <w:sz w:val="20"/>
                <w:szCs w:val="20"/>
              </w:rPr>
              <w:t>？</w:t>
            </w:r>
          </w:p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proofErr w:type="spellStart"/>
            <w:r w:rsidRPr="00977228">
              <w:rPr>
                <w:rFonts w:ascii="SimSun" w:eastAsia="SimSun" w:hAnsi="SimSun" w:cs="Gungsuh"/>
                <w:sz w:val="20"/>
                <w:szCs w:val="20"/>
              </w:rPr>
              <w:t>学生做什么</w:t>
            </w:r>
            <w:proofErr w:type="spellEnd"/>
            <w:r w:rsidRPr="00977228">
              <w:rPr>
                <w:rFonts w:ascii="SimSun" w:eastAsia="SimSun" w:hAnsi="SimSun" w:cs="Gungsuh"/>
                <w:sz w:val="20"/>
                <w:szCs w:val="20"/>
              </w:rPr>
              <w:t>？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r w:rsidRPr="00977228">
              <w:rPr>
                <w:rFonts w:ascii="SimSun" w:eastAsia="SimSun" w:hAnsi="SimSun" w:cs="Comic Sans MS"/>
                <w:sz w:val="20"/>
                <w:szCs w:val="20"/>
              </w:rPr>
              <w:t>Questions or Notes</w:t>
            </w:r>
          </w:p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proofErr w:type="spellStart"/>
            <w:r w:rsidRPr="00977228">
              <w:rPr>
                <w:rFonts w:ascii="SimSun" w:eastAsia="SimSun" w:hAnsi="SimSun" w:cs="Gungsuh"/>
                <w:sz w:val="20"/>
                <w:szCs w:val="20"/>
              </w:rPr>
              <w:t>提问和其他记录</w:t>
            </w:r>
            <w:proofErr w:type="spellEnd"/>
          </w:p>
        </w:tc>
      </w:tr>
      <w:tr w:rsidR="00435D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r w:rsidRPr="00977228">
              <w:rPr>
                <w:rFonts w:ascii="SimSun" w:eastAsia="SimSun" w:hAnsi="SimSun" w:cs="Comic Sans MS"/>
                <w:sz w:val="20"/>
                <w:szCs w:val="20"/>
              </w:rPr>
              <w:t>Pre-Reading</w:t>
            </w:r>
          </w:p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proofErr w:type="spellStart"/>
            <w:r w:rsidRPr="00977228">
              <w:rPr>
                <w:rFonts w:ascii="SimSun" w:eastAsia="SimSun" w:hAnsi="SimSun" w:cs="Gungsuh"/>
                <w:sz w:val="20"/>
                <w:szCs w:val="20"/>
              </w:rPr>
              <w:t>阅读前</w:t>
            </w:r>
            <w:proofErr w:type="spellEnd"/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</w:tr>
      <w:tr w:rsidR="00435D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r w:rsidRPr="00977228">
              <w:rPr>
                <w:rFonts w:ascii="SimSun" w:eastAsia="SimSun" w:hAnsi="SimSun" w:cs="Comic Sans MS"/>
                <w:sz w:val="20"/>
                <w:szCs w:val="20"/>
              </w:rPr>
              <w:t>While-Reading</w:t>
            </w:r>
          </w:p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proofErr w:type="spellStart"/>
            <w:r w:rsidRPr="00977228">
              <w:rPr>
                <w:rFonts w:ascii="SimSun" w:eastAsia="SimSun" w:hAnsi="SimSun" w:cs="Gungsuh"/>
                <w:sz w:val="20"/>
                <w:szCs w:val="20"/>
              </w:rPr>
              <w:t>阅读中</w:t>
            </w:r>
            <w:proofErr w:type="spellEnd"/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</w:tr>
      <w:tr w:rsidR="00435D43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r w:rsidRPr="00977228">
              <w:rPr>
                <w:rFonts w:ascii="SimSun" w:eastAsia="SimSun" w:hAnsi="SimSun" w:cs="Comic Sans MS"/>
                <w:sz w:val="20"/>
                <w:szCs w:val="20"/>
              </w:rPr>
              <w:t>Post-Reading</w:t>
            </w:r>
          </w:p>
          <w:p w:rsidR="00435D43" w:rsidRPr="00977228" w:rsidRDefault="00977228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  <w:proofErr w:type="spellStart"/>
            <w:r w:rsidRPr="00977228">
              <w:rPr>
                <w:rFonts w:ascii="SimSun" w:eastAsia="SimSun" w:hAnsi="SimSun" w:cs="Gungsuh"/>
                <w:sz w:val="20"/>
                <w:szCs w:val="20"/>
              </w:rPr>
              <w:t>阅读后</w:t>
            </w:r>
            <w:proofErr w:type="spellEnd"/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5D43" w:rsidRPr="00977228" w:rsidRDefault="00435D43">
            <w:pPr>
              <w:widowControl w:val="0"/>
              <w:spacing w:line="240" w:lineRule="auto"/>
              <w:rPr>
                <w:rFonts w:ascii="SimSun" w:eastAsia="SimSun" w:hAnsi="SimSun" w:cs="Comic Sans MS"/>
                <w:sz w:val="20"/>
                <w:szCs w:val="20"/>
              </w:rPr>
            </w:pPr>
          </w:p>
        </w:tc>
      </w:tr>
    </w:tbl>
    <w:p w:rsidR="00435D43" w:rsidRDefault="00435D43"/>
    <w:sectPr w:rsidR="00435D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2A5"/>
    <w:multiLevelType w:val="multilevel"/>
    <w:tmpl w:val="2A8A51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81312D"/>
    <w:multiLevelType w:val="multilevel"/>
    <w:tmpl w:val="B14412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43"/>
    <w:rsid w:val="00435D43"/>
    <w:rsid w:val="009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B36F3-B25E-4F4E-B19E-E5859876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Shuen</dc:creator>
  <cp:lastModifiedBy>Pauline Shuen</cp:lastModifiedBy>
  <cp:revision>2</cp:revision>
  <dcterms:created xsi:type="dcterms:W3CDTF">2019-03-07T18:18:00Z</dcterms:created>
  <dcterms:modified xsi:type="dcterms:W3CDTF">2019-03-07T18:18:00Z</dcterms:modified>
</cp:coreProperties>
</file>