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48EC" w14:textId="77777777" w:rsidR="00BD0F84" w:rsidRPr="008F443C" w:rsidRDefault="00BD0F84" w:rsidP="00BD0F84">
      <w:pPr>
        <w:autoSpaceDE w:val="0"/>
        <w:autoSpaceDN w:val="0"/>
        <w:adjustRightInd w:val="0"/>
        <w:spacing w:after="0" w:line="240" w:lineRule="auto"/>
        <w:jc w:val="center"/>
        <w:rPr>
          <w:rFonts w:ascii="Times New Roman" w:hAnsi="Times New Roman" w:cs="Times New Roman"/>
          <w:b/>
          <w:bCs/>
          <w:sz w:val="24"/>
          <w:szCs w:val="24"/>
        </w:rPr>
      </w:pPr>
      <w:r w:rsidRPr="008F443C">
        <w:rPr>
          <w:rFonts w:ascii="Times New Roman" w:hAnsi="Times New Roman" w:cs="Times New Roman"/>
          <w:b/>
          <w:bCs/>
          <w:sz w:val="24"/>
          <w:szCs w:val="24"/>
        </w:rPr>
        <w:t>CITY OF MOORE</w:t>
      </w:r>
    </w:p>
    <w:p w14:paraId="46E97467" w14:textId="0FAD2548" w:rsidR="00BD0F84" w:rsidRPr="008F443C" w:rsidRDefault="00BD0F84" w:rsidP="00BD0F84">
      <w:pPr>
        <w:autoSpaceDE w:val="0"/>
        <w:autoSpaceDN w:val="0"/>
        <w:adjustRightInd w:val="0"/>
        <w:spacing w:after="0" w:line="240" w:lineRule="auto"/>
        <w:jc w:val="center"/>
        <w:rPr>
          <w:rFonts w:ascii="Times New Roman" w:hAnsi="Times New Roman" w:cs="Times New Roman"/>
          <w:b/>
          <w:bCs/>
          <w:sz w:val="24"/>
          <w:szCs w:val="24"/>
        </w:rPr>
      </w:pPr>
      <w:r w:rsidRPr="008F443C">
        <w:rPr>
          <w:rFonts w:ascii="Times New Roman" w:hAnsi="Times New Roman" w:cs="Times New Roman"/>
          <w:b/>
          <w:bCs/>
          <w:sz w:val="24"/>
          <w:szCs w:val="24"/>
        </w:rPr>
        <w:t xml:space="preserve">ORDINANCE </w:t>
      </w:r>
      <w:r w:rsidR="004324E9" w:rsidRPr="008F443C">
        <w:rPr>
          <w:rFonts w:ascii="Times New Roman" w:hAnsi="Times New Roman" w:cs="Times New Roman"/>
          <w:b/>
          <w:bCs/>
          <w:sz w:val="24"/>
          <w:szCs w:val="24"/>
        </w:rPr>
        <w:t>1002.22</w:t>
      </w:r>
    </w:p>
    <w:p w14:paraId="05237820" w14:textId="77777777" w:rsidR="00BD0F84" w:rsidRPr="008F443C" w:rsidRDefault="00BD0F84" w:rsidP="00BD0F84">
      <w:pPr>
        <w:autoSpaceDE w:val="0"/>
        <w:autoSpaceDN w:val="0"/>
        <w:adjustRightInd w:val="0"/>
        <w:spacing w:after="0" w:line="240" w:lineRule="auto"/>
        <w:rPr>
          <w:rFonts w:ascii="Times New Roman" w:hAnsi="Times New Roman" w:cs="Times New Roman"/>
          <w:b/>
          <w:bCs/>
          <w:sz w:val="24"/>
          <w:szCs w:val="24"/>
        </w:rPr>
      </w:pPr>
    </w:p>
    <w:p w14:paraId="3CC41BE6" w14:textId="278E7114" w:rsidR="00BD0F84" w:rsidRPr="008F443C" w:rsidRDefault="00BD0F84" w:rsidP="00BC635C">
      <w:pPr>
        <w:autoSpaceDE w:val="0"/>
        <w:autoSpaceDN w:val="0"/>
        <w:adjustRightInd w:val="0"/>
        <w:spacing w:after="0" w:line="240" w:lineRule="auto"/>
        <w:jc w:val="both"/>
        <w:rPr>
          <w:rFonts w:ascii="Times New Roman" w:hAnsi="Times New Roman" w:cs="Times New Roman"/>
          <w:b/>
          <w:bCs/>
          <w:sz w:val="24"/>
          <w:szCs w:val="24"/>
        </w:rPr>
      </w:pPr>
      <w:r w:rsidRPr="008F443C">
        <w:rPr>
          <w:rFonts w:ascii="Times New Roman" w:hAnsi="Times New Roman" w:cs="Times New Roman"/>
          <w:b/>
          <w:bCs/>
          <w:sz w:val="24"/>
          <w:szCs w:val="24"/>
        </w:rPr>
        <w:t xml:space="preserve">AN ORDINANCE </w:t>
      </w:r>
      <w:r w:rsidR="0005136D" w:rsidRPr="008F443C">
        <w:rPr>
          <w:rFonts w:ascii="Times New Roman" w:hAnsi="Times New Roman" w:cs="Times New Roman"/>
          <w:b/>
          <w:bCs/>
          <w:sz w:val="24"/>
          <w:szCs w:val="24"/>
        </w:rPr>
        <w:t>AMENDING</w:t>
      </w:r>
      <w:r w:rsidRPr="008F443C">
        <w:rPr>
          <w:rFonts w:ascii="Times New Roman" w:hAnsi="Times New Roman" w:cs="Times New Roman"/>
          <w:b/>
          <w:bCs/>
          <w:sz w:val="24"/>
          <w:szCs w:val="24"/>
        </w:rPr>
        <w:t xml:space="preserve"> PART 9, CHAPTER 11, SECTIONS 9-1101 THROUGH 9-111</w:t>
      </w:r>
      <w:r w:rsidR="0005136D" w:rsidRPr="008F443C">
        <w:rPr>
          <w:rFonts w:ascii="Times New Roman" w:hAnsi="Times New Roman" w:cs="Times New Roman"/>
          <w:b/>
          <w:bCs/>
          <w:sz w:val="24"/>
          <w:szCs w:val="24"/>
        </w:rPr>
        <w:t>0</w:t>
      </w:r>
      <w:r w:rsidRPr="008F443C">
        <w:rPr>
          <w:rFonts w:ascii="Times New Roman" w:hAnsi="Times New Roman" w:cs="Times New Roman"/>
          <w:b/>
          <w:bCs/>
          <w:sz w:val="24"/>
          <w:szCs w:val="24"/>
        </w:rPr>
        <w:t xml:space="preserve"> BY ADDING DEFINITIONS; ADDING INSPECTION REQUIREMENTS FOR CITY LICENSE; DEFINING PROCESS FOR SUSPENSION AND REVOCATION OF CITY LICENSE; AMENDING EXPIRATION DATE FOR CITY LICENSE; LIMITING ON-SITE VEHICLE STORAGE TO</w:t>
      </w:r>
      <w:r w:rsidR="00C70B59" w:rsidRPr="008F443C">
        <w:rPr>
          <w:rFonts w:ascii="Times New Roman" w:hAnsi="Times New Roman" w:cs="Times New Roman"/>
          <w:b/>
          <w:bCs/>
          <w:sz w:val="24"/>
          <w:szCs w:val="24"/>
        </w:rPr>
        <w:t xml:space="preserve"> 12-MONTHS; ADDING SITE REQUIREMENTS FOR STORAGE YARDS AND PROVIDING FOR A 1-YEAR AMORTIZATION PERIOD; ESTABLISHING THE ROTATION LOG AGREEMENT; ESTABLISHING PROCESS FOR REMOVAL OR SUSPENSION FROM ROTATION LOG;</w:t>
      </w:r>
      <w:r w:rsidRPr="008F443C">
        <w:rPr>
          <w:rFonts w:ascii="Times New Roman" w:hAnsi="Times New Roman" w:cs="Times New Roman"/>
          <w:b/>
          <w:bCs/>
          <w:sz w:val="24"/>
          <w:szCs w:val="24"/>
        </w:rPr>
        <w:t xml:space="preserve">  </w:t>
      </w:r>
      <w:r w:rsidR="0092679F" w:rsidRPr="008F443C">
        <w:rPr>
          <w:rFonts w:ascii="Times New Roman" w:hAnsi="Times New Roman" w:cs="Times New Roman"/>
          <w:b/>
          <w:bCs/>
          <w:sz w:val="24"/>
          <w:szCs w:val="24"/>
        </w:rPr>
        <w:t xml:space="preserve">REPEALING SECTIONS 9-1111 THROUGH 9-1112; </w:t>
      </w:r>
      <w:r w:rsidRPr="008F443C">
        <w:rPr>
          <w:rFonts w:ascii="Times New Roman" w:hAnsi="Times New Roman" w:cs="Times New Roman"/>
          <w:b/>
          <w:bCs/>
          <w:sz w:val="24"/>
          <w:szCs w:val="24"/>
        </w:rPr>
        <w:t>PROVIDING FOR SEVERABILITY; PROVIDING FOR REPEALER.</w:t>
      </w:r>
    </w:p>
    <w:p w14:paraId="4A6F09D7" w14:textId="77777777" w:rsidR="00BD0F84" w:rsidRPr="008F443C" w:rsidRDefault="00BD0F84" w:rsidP="00BD0F84">
      <w:pPr>
        <w:shd w:val="clear" w:color="auto" w:fill="FFFFFF"/>
        <w:spacing w:after="0" w:line="240" w:lineRule="auto"/>
        <w:jc w:val="both"/>
        <w:rPr>
          <w:rFonts w:ascii="Times New Roman" w:eastAsia="Times New Roman" w:hAnsi="Times New Roman" w:cs="Times New Roman"/>
          <w:b/>
          <w:bCs/>
          <w:color w:val="515967"/>
          <w:sz w:val="24"/>
          <w:szCs w:val="24"/>
        </w:rPr>
      </w:pPr>
    </w:p>
    <w:p w14:paraId="20D95B4B" w14:textId="77777777" w:rsidR="00BD0F84" w:rsidRPr="008F443C" w:rsidRDefault="00BD0F84" w:rsidP="00BD0F84">
      <w:pPr>
        <w:shd w:val="clear" w:color="auto" w:fill="FFFFFF"/>
        <w:spacing w:after="0" w:line="240" w:lineRule="auto"/>
        <w:jc w:val="both"/>
        <w:rPr>
          <w:rFonts w:ascii="Times New Roman" w:eastAsia="Times New Roman" w:hAnsi="Times New Roman" w:cs="Times New Roman"/>
          <w:sz w:val="24"/>
          <w:szCs w:val="24"/>
        </w:rPr>
      </w:pPr>
      <w:r w:rsidRPr="008F443C">
        <w:rPr>
          <w:rFonts w:ascii="Times New Roman" w:hAnsi="Times New Roman" w:cs="Times New Roman"/>
          <w:sz w:val="24"/>
          <w:szCs w:val="24"/>
        </w:rPr>
        <w:t>Be it ordained by the Council of City of Moore, in the State of Oklahoma, as follows:</w:t>
      </w:r>
    </w:p>
    <w:p w14:paraId="41B1A95E" w14:textId="77777777" w:rsidR="00BD0F84" w:rsidRPr="008F443C" w:rsidRDefault="00BD0F84" w:rsidP="00025D0B">
      <w:pPr>
        <w:shd w:val="clear" w:color="auto" w:fill="FFFFFF"/>
        <w:spacing w:after="0" w:line="240" w:lineRule="auto"/>
        <w:jc w:val="both"/>
        <w:rPr>
          <w:sz w:val="24"/>
          <w:szCs w:val="24"/>
        </w:rPr>
      </w:pPr>
    </w:p>
    <w:p w14:paraId="23BF58DE" w14:textId="490436A8" w:rsidR="00025D0B" w:rsidRPr="008F443C" w:rsidRDefault="00000000" w:rsidP="00025D0B">
      <w:pPr>
        <w:shd w:val="clear" w:color="auto" w:fill="FFFFFF"/>
        <w:spacing w:after="0" w:line="240" w:lineRule="auto"/>
        <w:jc w:val="both"/>
        <w:rPr>
          <w:rFonts w:ascii="Times New Roman" w:eastAsia="Times New Roman" w:hAnsi="Times New Roman" w:cs="Times New Roman"/>
          <w:b/>
          <w:bCs/>
          <w:sz w:val="24"/>
          <w:szCs w:val="24"/>
        </w:rPr>
      </w:pPr>
      <w:hyperlink r:id="rId8" w:anchor="name=CHAPTER_9-11_WRECKERS_AND_TOWING_SERVICE" w:history="1">
        <w:r w:rsidR="00025D0B" w:rsidRPr="008F443C">
          <w:rPr>
            <w:rFonts w:ascii="Times New Roman" w:eastAsia="Times New Roman" w:hAnsi="Times New Roman" w:cs="Times New Roman"/>
            <w:b/>
            <w:bCs/>
            <w:sz w:val="24"/>
            <w:szCs w:val="24"/>
            <w:u w:val="single"/>
          </w:rPr>
          <w:t>CHAPTER 9-11 WRECKERS AND TOWING SERVICE</w:t>
        </w:r>
      </w:hyperlink>
    </w:p>
    <w:p w14:paraId="6D743A2D" w14:textId="77777777" w:rsidR="00025D0B" w:rsidRPr="008F443C" w:rsidRDefault="00025D0B" w:rsidP="00025D0B">
      <w:pPr>
        <w:shd w:val="clear" w:color="auto" w:fill="FFFFFF"/>
        <w:spacing w:after="0" w:line="240" w:lineRule="auto"/>
        <w:jc w:val="both"/>
        <w:rPr>
          <w:rFonts w:ascii="Times New Roman" w:eastAsia="Times New Roman" w:hAnsi="Times New Roman" w:cs="Times New Roman"/>
          <w:b/>
          <w:bCs/>
          <w:sz w:val="24"/>
          <w:szCs w:val="24"/>
        </w:rPr>
      </w:pPr>
    </w:p>
    <w:p w14:paraId="003CAA4C" w14:textId="79F2AA17" w:rsidR="00025D0B" w:rsidRPr="008F443C" w:rsidRDefault="00000000" w:rsidP="00025D0B">
      <w:pPr>
        <w:shd w:val="clear" w:color="auto" w:fill="FFFFFF"/>
        <w:spacing w:after="0" w:line="240" w:lineRule="auto"/>
        <w:jc w:val="both"/>
        <w:rPr>
          <w:rFonts w:ascii="Times New Roman" w:eastAsia="Times New Roman" w:hAnsi="Times New Roman" w:cs="Times New Roman"/>
          <w:b/>
          <w:bCs/>
          <w:sz w:val="24"/>
          <w:szCs w:val="24"/>
        </w:rPr>
      </w:pPr>
      <w:hyperlink r:id="rId9" w:anchor="name=Sec_9-1101_Definitions" w:history="1">
        <w:r w:rsidR="00025D0B" w:rsidRPr="008F443C">
          <w:rPr>
            <w:rFonts w:ascii="Times New Roman" w:eastAsia="Times New Roman" w:hAnsi="Times New Roman" w:cs="Times New Roman"/>
            <w:b/>
            <w:bCs/>
            <w:sz w:val="24"/>
            <w:szCs w:val="24"/>
            <w:u w:val="single"/>
          </w:rPr>
          <w:t>Sec 9-1101 Definitions</w:t>
        </w:r>
      </w:hyperlink>
    </w:p>
    <w:p w14:paraId="4DA9EF61" w14:textId="1084F224" w:rsidR="00D65D8D" w:rsidRPr="008F443C" w:rsidRDefault="00025D0B" w:rsidP="00025D0B">
      <w:pPr>
        <w:shd w:val="clear" w:color="auto" w:fill="FFFFFF"/>
        <w:spacing w:after="150" w:line="240" w:lineRule="auto"/>
        <w:jc w:val="both"/>
        <w:rPr>
          <w:rFonts w:ascii="Times New Roman" w:eastAsia="Times New Roman" w:hAnsi="Times New Roman" w:cs="Times New Roman"/>
          <w:sz w:val="24"/>
          <w:szCs w:val="24"/>
        </w:rPr>
      </w:pPr>
      <w:r w:rsidRPr="008F443C">
        <w:rPr>
          <w:rFonts w:ascii="Times New Roman" w:eastAsia="Times New Roman" w:hAnsi="Times New Roman" w:cs="Times New Roman"/>
          <w:sz w:val="24"/>
          <w:szCs w:val="24"/>
        </w:rPr>
        <w:t xml:space="preserve">The following words, </w:t>
      </w:r>
      <w:proofErr w:type="gramStart"/>
      <w:r w:rsidRPr="008F443C">
        <w:rPr>
          <w:rFonts w:ascii="Times New Roman" w:eastAsia="Times New Roman" w:hAnsi="Times New Roman" w:cs="Times New Roman"/>
          <w:sz w:val="24"/>
          <w:szCs w:val="24"/>
        </w:rPr>
        <w:t>terms</w:t>
      </w:r>
      <w:proofErr w:type="gramEnd"/>
      <w:r w:rsidRPr="008F443C">
        <w:rPr>
          <w:rFonts w:ascii="Times New Roman" w:eastAsia="Times New Roman" w:hAnsi="Times New Roman" w:cs="Times New Roman"/>
          <w:sz w:val="24"/>
          <w:szCs w:val="24"/>
        </w:rPr>
        <w:t xml:space="preserve"> and phrases, when used in this chapter, shall have the meanings ascribed to them in this section, except where the context clearly indicates a different meaning: </w:t>
      </w:r>
    </w:p>
    <w:p w14:paraId="34E6ACEE" w14:textId="41EC56E0" w:rsidR="00D65D8D" w:rsidRPr="00F64B4F" w:rsidRDefault="00D65D8D" w:rsidP="00D65D8D">
      <w:pPr>
        <w:shd w:val="clear" w:color="auto" w:fill="FFFFFF"/>
        <w:spacing w:after="150" w:line="240" w:lineRule="auto"/>
        <w:jc w:val="both"/>
        <w:rPr>
          <w:rFonts w:ascii="Times New Roman" w:eastAsia="Times New Roman" w:hAnsi="Times New Roman" w:cs="Times New Roman"/>
          <w:sz w:val="24"/>
          <w:szCs w:val="24"/>
        </w:rPr>
      </w:pPr>
      <w:r w:rsidRPr="00F64B4F">
        <w:rPr>
          <w:rFonts w:ascii="Times New Roman" w:eastAsia="Times New Roman" w:hAnsi="Times New Roman" w:cs="Times New Roman"/>
          <w:i/>
          <w:iCs/>
          <w:sz w:val="24"/>
          <w:szCs w:val="24"/>
        </w:rPr>
        <w:t xml:space="preserve">Inspecting Officers </w:t>
      </w:r>
      <w:r w:rsidRPr="00F64B4F">
        <w:rPr>
          <w:rFonts w:ascii="Times New Roman" w:eastAsia="Times New Roman" w:hAnsi="Times New Roman" w:cs="Times New Roman"/>
          <w:sz w:val="24"/>
          <w:szCs w:val="24"/>
        </w:rPr>
        <w:t xml:space="preserve">means the City of Moore Chief of Police, or </w:t>
      </w:r>
      <w:r w:rsidR="00776D59" w:rsidRPr="00F64B4F">
        <w:rPr>
          <w:rFonts w:ascii="Times New Roman" w:eastAsia="Times New Roman" w:hAnsi="Times New Roman" w:cs="Times New Roman"/>
          <w:sz w:val="24"/>
          <w:szCs w:val="24"/>
        </w:rPr>
        <w:t>their</w:t>
      </w:r>
      <w:r w:rsidRPr="00F64B4F">
        <w:rPr>
          <w:rFonts w:ascii="Times New Roman" w:eastAsia="Times New Roman" w:hAnsi="Times New Roman" w:cs="Times New Roman"/>
          <w:sz w:val="24"/>
          <w:szCs w:val="24"/>
        </w:rPr>
        <w:t xml:space="preserve"> designee, the City of Moore Community Development Director, or </w:t>
      </w:r>
      <w:r w:rsidR="00776D59" w:rsidRPr="00F64B4F">
        <w:rPr>
          <w:rFonts w:ascii="Times New Roman" w:eastAsia="Times New Roman" w:hAnsi="Times New Roman" w:cs="Times New Roman"/>
          <w:sz w:val="24"/>
          <w:szCs w:val="24"/>
        </w:rPr>
        <w:t>their</w:t>
      </w:r>
      <w:r w:rsidRPr="00F64B4F">
        <w:rPr>
          <w:rFonts w:ascii="Times New Roman" w:eastAsia="Times New Roman" w:hAnsi="Times New Roman" w:cs="Times New Roman"/>
          <w:sz w:val="24"/>
          <w:szCs w:val="24"/>
        </w:rPr>
        <w:t xml:space="preserve"> designee, or the City of Moore City Clerk, or </w:t>
      </w:r>
      <w:r w:rsidR="00776D59" w:rsidRPr="00F64B4F">
        <w:rPr>
          <w:rFonts w:ascii="Times New Roman" w:eastAsia="Times New Roman" w:hAnsi="Times New Roman" w:cs="Times New Roman"/>
          <w:sz w:val="24"/>
          <w:szCs w:val="24"/>
        </w:rPr>
        <w:t>their</w:t>
      </w:r>
      <w:r w:rsidRPr="00F64B4F">
        <w:rPr>
          <w:rFonts w:ascii="Times New Roman" w:eastAsia="Times New Roman" w:hAnsi="Times New Roman" w:cs="Times New Roman"/>
          <w:sz w:val="24"/>
          <w:szCs w:val="24"/>
        </w:rPr>
        <w:t xml:space="preserve"> designee, who makes inspections on behalf of the city of wrecker service vehicles, equipment, and place of businesses and tow and impound yards. </w:t>
      </w:r>
    </w:p>
    <w:p w14:paraId="1A59E8D5" w14:textId="0B5144EB" w:rsidR="00D7380F" w:rsidRPr="00F64B4F" w:rsidRDefault="00D7380F" w:rsidP="00025D0B">
      <w:pPr>
        <w:shd w:val="clear" w:color="auto" w:fill="FFFFFF"/>
        <w:spacing w:after="150" w:line="240" w:lineRule="auto"/>
        <w:jc w:val="both"/>
        <w:rPr>
          <w:rFonts w:ascii="Times New Roman" w:eastAsia="Times New Roman" w:hAnsi="Times New Roman" w:cs="Times New Roman"/>
          <w:sz w:val="24"/>
          <w:szCs w:val="24"/>
        </w:rPr>
      </w:pPr>
      <w:r w:rsidRPr="00F64B4F">
        <w:rPr>
          <w:rFonts w:ascii="Times New Roman" w:eastAsia="Times New Roman" w:hAnsi="Times New Roman" w:cs="Times New Roman"/>
          <w:i/>
          <w:iCs/>
          <w:sz w:val="24"/>
          <w:szCs w:val="24"/>
        </w:rPr>
        <w:t xml:space="preserve">Rotation </w:t>
      </w:r>
      <w:r w:rsidR="00D65815" w:rsidRPr="00F64B4F">
        <w:rPr>
          <w:rFonts w:ascii="Times New Roman" w:eastAsia="Times New Roman" w:hAnsi="Times New Roman" w:cs="Times New Roman"/>
          <w:i/>
          <w:iCs/>
          <w:sz w:val="24"/>
          <w:szCs w:val="24"/>
        </w:rPr>
        <w:t>log</w:t>
      </w:r>
      <w:r w:rsidRPr="00F64B4F">
        <w:rPr>
          <w:rFonts w:ascii="Times New Roman" w:eastAsia="Times New Roman" w:hAnsi="Times New Roman" w:cs="Times New Roman"/>
          <w:sz w:val="24"/>
          <w:szCs w:val="24"/>
        </w:rPr>
        <w:t xml:space="preserve"> means the list of wrecker companies that have been approved to provide wrecker services for the City in accordance with this </w:t>
      </w:r>
      <w:r w:rsidR="00D65815" w:rsidRPr="00F64B4F">
        <w:rPr>
          <w:rFonts w:ascii="Times New Roman" w:eastAsia="Times New Roman" w:hAnsi="Times New Roman" w:cs="Times New Roman"/>
          <w:sz w:val="24"/>
          <w:szCs w:val="24"/>
        </w:rPr>
        <w:t>Chapter</w:t>
      </w:r>
      <w:r w:rsidRPr="00F64B4F">
        <w:rPr>
          <w:rFonts w:ascii="Times New Roman" w:eastAsia="Times New Roman" w:hAnsi="Times New Roman" w:cs="Times New Roman"/>
          <w:sz w:val="24"/>
          <w:szCs w:val="24"/>
        </w:rPr>
        <w:t>.</w:t>
      </w:r>
    </w:p>
    <w:p w14:paraId="7D222EC7" w14:textId="2D4ACB08" w:rsidR="00D65D8D" w:rsidRPr="00F64B4F" w:rsidRDefault="00D65815" w:rsidP="00025D0B">
      <w:pPr>
        <w:shd w:val="clear" w:color="auto" w:fill="FFFFFF"/>
        <w:spacing w:after="150" w:line="240" w:lineRule="auto"/>
        <w:jc w:val="both"/>
        <w:rPr>
          <w:rFonts w:ascii="Times New Roman" w:eastAsia="Times New Roman" w:hAnsi="Times New Roman" w:cs="Times New Roman"/>
          <w:sz w:val="24"/>
          <w:szCs w:val="24"/>
        </w:rPr>
      </w:pPr>
      <w:r w:rsidRPr="00F64B4F">
        <w:rPr>
          <w:rFonts w:ascii="Times New Roman" w:eastAsia="Times New Roman" w:hAnsi="Times New Roman" w:cs="Times New Roman"/>
          <w:i/>
          <w:iCs/>
          <w:sz w:val="24"/>
          <w:szCs w:val="24"/>
        </w:rPr>
        <w:t>Storage</w:t>
      </w:r>
      <w:r w:rsidR="00D7380F" w:rsidRPr="00F64B4F">
        <w:rPr>
          <w:rFonts w:ascii="Times New Roman" w:eastAsia="Times New Roman" w:hAnsi="Times New Roman" w:cs="Times New Roman"/>
          <w:i/>
          <w:iCs/>
          <w:sz w:val="24"/>
          <w:szCs w:val="24"/>
        </w:rPr>
        <w:t xml:space="preserve"> yard</w:t>
      </w:r>
      <w:r w:rsidR="00D7380F" w:rsidRPr="00F64B4F">
        <w:rPr>
          <w:rFonts w:ascii="Times New Roman" w:eastAsia="Times New Roman" w:hAnsi="Times New Roman" w:cs="Times New Roman"/>
          <w:sz w:val="24"/>
          <w:szCs w:val="24"/>
        </w:rPr>
        <w:t xml:space="preserve"> shall be defined as the temporary storage of vehicles that have been towed, carried, </w:t>
      </w:r>
      <w:proofErr w:type="gramStart"/>
      <w:r w:rsidR="00D7380F" w:rsidRPr="00F64B4F">
        <w:rPr>
          <w:rFonts w:ascii="Times New Roman" w:eastAsia="Times New Roman" w:hAnsi="Times New Roman" w:cs="Times New Roman"/>
          <w:sz w:val="24"/>
          <w:szCs w:val="24"/>
        </w:rPr>
        <w:t>hauled</w:t>
      </w:r>
      <w:proofErr w:type="gramEnd"/>
      <w:r w:rsidR="00D7380F" w:rsidRPr="00F64B4F">
        <w:rPr>
          <w:rFonts w:ascii="Times New Roman" w:eastAsia="Times New Roman" w:hAnsi="Times New Roman" w:cs="Times New Roman"/>
          <w:sz w:val="24"/>
          <w:szCs w:val="24"/>
        </w:rPr>
        <w:t xml:space="preserve"> or pushed from public or private property for impoundment in a public or private impound yard.</w:t>
      </w:r>
    </w:p>
    <w:p w14:paraId="228C6320" w14:textId="0EF481E7" w:rsidR="00D65D8D" w:rsidRPr="00F64B4F" w:rsidRDefault="00D65D8D" w:rsidP="00025D0B">
      <w:pPr>
        <w:shd w:val="clear" w:color="auto" w:fill="FFFFFF"/>
        <w:spacing w:after="150" w:line="240" w:lineRule="auto"/>
        <w:jc w:val="both"/>
        <w:rPr>
          <w:rFonts w:ascii="Times New Roman" w:eastAsia="Times New Roman" w:hAnsi="Times New Roman" w:cs="Times New Roman"/>
          <w:sz w:val="24"/>
          <w:szCs w:val="24"/>
        </w:rPr>
      </w:pPr>
      <w:r w:rsidRPr="00F64B4F">
        <w:rPr>
          <w:rFonts w:ascii="Times New Roman" w:eastAsia="Times New Roman" w:hAnsi="Times New Roman" w:cs="Times New Roman"/>
          <w:i/>
          <w:iCs/>
          <w:sz w:val="24"/>
          <w:szCs w:val="24"/>
        </w:rPr>
        <w:t>Towing service rotation agreement</w:t>
      </w:r>
      <w:r w:rsidRPr="00F64B4F">
        <w:rPr>
          <w:rFonts w:ascii="Times New Roman" w:eastAsia="Times New Roman" w:hAnsi="Times New Roman" w:cs="Times New Roman"/>
          <w:sz w:val="24"/>
          <w:szCs w:val="24"/>
        </w:rPr>
        <w:t xml:space="preserve"> means the non-exclusive agreement </w:t>
      </w:r>
      <w:proofErr w:type="gramStart"/>
      <w:r w:rsidRPr="00F64B4F">
        <w:rPr>
          <w:rFonts w:ascii="Times New Roman" w:eastAsia="Times New Roman" w:hAnsi="Times New Roman" w:cs="Times New Roman"/>
          <w:sz w:val="24"/>
          <w:szCs w:val="24"/>
        </w:rPr>
        <w:t>entered into</w:t>
      </w:r>
      <w:proofErr w:type="gramEnd"/>
      <w:r w:rsidRPr="00F64B4F">
        <w:rPr>
          <w:rFonts w:ascii="Times New Roman" w:eastAsia="Times New Roman" w:hAnsi="Times New Roman" w:cs="Times New Roman"/>
          <w:sz w:val="24"/>
          <w:szCs w:val="24"/>
        </w:rPr>
        <w:t xml:space="preserve"> between the city and a </w:t>
      </w:r>
      <w:r w:rsidR="001C4252" w:rsidRPr="00F64B4F">
        <w:rPr>
          <w:rFonts w:ascii="Times New Roman" w:eastAsia="Times New Roman" w:hAnsi="Times New Roman" w:cs="Times New Roman"/>
          <w:sz w:val="24"/>
          <w:szCs w:val="24"/>
        </w:rPr>
        <w:t>wrecker and towing</w:t>
      </w:r>
      <w:r w:rsidRPr="00F64B4F">
        <w:rPr>
          <w:rFonts w:ascii="Times New Roman" w:eastAsia="Times New Roman" w:hAnsi="Times New Roman" w:cs="Times New Roman"/>
          <w:sz w:val="24"/>
          <w:szCs w:val="24"/>
        </w:rPr>
        <w:t xml:space="preserve"> service that defines the obligations, procedures and terms for police dispatched tow service.</w:t>
      </w:r>
    </w:p>
    <w:p w14:paraId="2F8EBA3F" w14:textId="7A0A9C64" w:rsidR="00046FA3" w:rsidRPr="00F64B4F" w:rsidRDefault="00D65815" w:rsidP="00025D0B">
      <w:pPr>
        <w:shd w:val="clear" w:color="auto" w:fill="FFFFFF"/>
        <w:spacing w:after="150" w:line="240" w:lineRule="auto"/>
        <w:jc w:val="both"/>
        <w:rPr>
          <w:rFonts w:ascii="Times New Roman" w:eastAsia="Times New Roman" w:hAnsi="Times New Roman" w:cs="Times New Roman"/>
          <w:sz w:val="24"/>
          <w:szCs w:val="24"/>
        </w:rPr>
      </w:pPr>
      <w:r w:rsidRPr="00F64B4F">
        <w:rPr>
          <w:rFonts w:ascii="Times New Roman" w:eastAsia="Times New Roman" w:hAnsi="Times New Roman" w:cs="Times New Roman"/>
          <w:i/>
          <w:iCs/>
          <w:sz w:val="24"/>
          <w:szCs w:val="24"/>
        </w:rPr>
        <w:t xml:space="preserve">Wrecker and towing service </w:t>
      </w:r>
      <w:r w:rsidR="00046FA3" w:rsidRPr="00F64B4F">
        <w:rPr>
          <w:rFonts w:ascii="Times New Roman" w:eastAsia="Times New Roman" w:hAnsi="Times New Roman" w:cs="Times New Roman"/>
          <w:sz w:val="24"/>
          <w:szCs w:val="24"/>
        </w:rPr>
        <w:t xml:space="preserve">means any person, firm, </w:t>
      </w:r>
      <w:proofErr w:type="gramStart"/>
      <w:r w:rsidR="00046FA3" w:rsidRPr="00F64B4F">
        <w:rPr>
          <w:rFonts w:ascii="Times New Roman" w:eastAsia="Times New Roman" w:hAnsi="Times New Roman" w:cs="Times New Roman"/>
          <w:sz w:val="24"/>
          <w:szCs w:val="24"/>
        </w:rPr>
        <w:t>corporation</w:t>
      </w:r>
      <w:proofErr w:type="gramEnd"/>
      <w:r w:rsidR="00046FA3" w:rsidRPr="00F64B4F">
        <w:rPr>
          <w:rFonts w:ascii="Times New Roman" w:eastAsia="Times New Roman" w:hAnsi="Times New Roman" w:cs="Times New Roman"/>
          <w:sz w:val="24"/>
          <w:szCs w:val="24"/>
        </w:rPr>
        <w:t xml:space="preserve"> or other entity, whether licensed or not, who owns or operates a business which engages, in whole or in part, in the business of towing, removal </w:t>
      </w:r>
      <w:r w:rsidR="007F5792" w:rsidRPr="00F64B4F">
        <w:rPr>
          <w:rFonts w:ascii="Times New Roman" w:eastAsia="Times New Roman" w:hAnsi="Times New Roman" w:cs="Times New Roman"/>
          <w:sz w:val="24"/>
          <w:szCs w:val="24"/>
        </w:rPr>
        <w:t>and</w:t>
      </w:r>
      <w:r w:rsidR="00046FA3" w:rsidRPr="00F64B4F">
        <w:rPr>
          <w:rFonts w:ascii="Times New Roman" w:eastAsia="Times New Roman" w:hAnsi="Times New Roman" w:cs="Times New Roman"/>
          <w:sz w:val="24"/>
          <w:szCs w:val="24"/>
        </w:rPr>
        <w:t xml:space="preserve"> storage of motor vehicles in the City.</w:t>
      </w:r>
    </w:p>
    <w:p w14:paraId="131AD0F2" w14:textId="77777777" w:rsidR="00800C46" w:rsidRPr="008F443C" w:rsidRDefault="00800C46" w:rsidP="00F8723C">
      <w:pPr>
        <w:shd w:val="clear" w:color="auto" w:fill="FFFFFF"/>
        <w:spacing w:after="0" w:line="240" w:lineRule="auto"/>
        <w:jc w:val="both"/>
        <w:rPr>
          <w:sz w:val="24"/>
          <w:szCs w:val="24"/>
        </w:rPr>
      </w:pPr>
    </w:p>
    <w:p w14:paraId="000E0F56" w14:textId="112252B3" w:rsidR="00025D0B" w:rsidRPr="008F443C" w:rsidRDefault="00000000" w:rsidP="00025D0B">
      <w:pPr>
        <w:shd w:val="clear" w:color="auto" w:fill="FFFFFF"/>
        <w:spacing w:after="0" w:line="240" w:lineRule="auto"/>
        <w:jc w:val="both"/>
        <w:rPr>
          <w:rFonts w:ascii="Times New Roman" w:eastAsia="Times New Roman" w:hAnsi="Times New Roman" w:cs="Times New Roman"/>
          <w:b/>
          <w:bCs/>
          <w:sz w:val="24"/>
          <w:szCs w:val="24"/>
        </w:rPr>
      </w:pPr>
      <w:hyperlink r:id="rId10" w:anchor="name=Sec_9-1102_License_Required" w:history="1">
        <w:r w:rsidR="00025D0B" w:rsidRPr="008F443C">
          <w:rPr>
            <w:rFonts w:ascii="Times New Roman" w:eastAsia="Times New Roman" w:hAnsi="Times New Roman" w:cs="Times New Roman"/>
            <w:b/>
            <w:bCs/>
            <w:sz w:val="24"/>
            <w:szCs w:val="24"/>
            <w:u w:val="single"/>
          </w:rPr>
          <w:t>Sec 9-110</w:t>
        </w:r>
        <w:r w:rsidR="00BD0F84" w:rsidRPr="008F443C">
          <w:rPr>
            <w:rFonts w:ascii="Times New Roman" w:eastAsia="Times New Roman" w:hAnsi="Times New Roman" w:cs="Times New Roman"/>
            <w:b/>
            <w:bCs/>
            <w:sz w:val="24"/>
            <w:szCs w:val="24"/>
            <w:u w:val="single"/>
          </w:rPr>
          <w:t>2</w:t>
        </w:r>
        <w:r w:rsidR="00025D0B" w:rsidRPr="008F443C">
          <w:rPr>
            <w:rFonts w:ascii="Times New Roman" w:eastAsia="Times New Roman" w:hAnsi="Times New Roman" w:cs="Times New Roman"/>
            <w:b/>
            <w:bCs/>
            <w:sz w:val="24"/>
            <w:szCs w:val="24"/>
            <w:u w:val="single"/>
          </w:rPr>
          <w:t xml:space="preserve"> License Required</w:t>
        </w:r>
      </w:hyperlink>
    </w:p>
    <w:p w14:paraId="7CF99DCF" w14:textId="6E876E18" w:rsidR="00C442E0" w:rsidRPr="008F443C" w:rsidRDefault="00025D0B" w:rsidP="00800C46">
      <w:pPr>
        <w:pStyle w:val="ListParagraph"/>
        <w:numPr>
          <w:ilvl w:val="0"/>
          <w:numId w:val="12"/>
        </w:numPr>
        <w:shd w:val="clear" w:color="auto" w:fill="FFFFFF"/>
        <w:spacing w:after="150" w:line="240" w:lineRule="auto"/>
        <w:jc w:val="both"/>
        <w:rPr>
          <w:rFonts w:ascii="Times New Roman" w:eastAsia="Times New Roman" w:hAnsi="Times New Roman" w:cs="Times New Roman"/>
          <w:sz w:val="24"/>
          <w:szCs w:val="24"/>
        </w:rPr>
      </w:pPr>
      <w:r w:rsidRPr="008F443C">
        <w:rPr>
          <w:rFonts w:ascii="Times New Roman" w:eastAsia="Times New Roman" w:hAnsi="Times New Roman" w:cs="Times New Roman"/>
          <w:sz w:val="24"/>
          <w:szCs w:val="24"/>
        </w:rPr>
        <w:t xml:space="preserve">No person shall, within the city, operate a wrecker or towing service without first having obtained from the city clerk a license therefor and without having complied with all other provisions of this chapter, and the provisions of 47 O.S. 951 et seq. </w:t>
      </w:r>
    </w:p>
    <w:p w14:paraId="67CFCCB3" w14:textId="6CB58A4B" w:rsidR="00C442E0" w:rsidRPr="00F64B4F" w:rsidRDefault="00874CC7" w:rsidP="00800C46">
      <w:pPr>
        <w:pStyle w:val="ListParagraph"/>
        <w:numPr>
          <w:ilvl w:val="0"/>
          <w:numId w:val="12"/>
        </w:numPr>
        <w:shd w:val="clear" w:color="auto" w:fill="FFFFFF"/>
        <w:spacing w:after="150" w:line="240" w:lineRule="auto"/>
        <w:jc w:val="both"/>
        <w:rPr>
          <w:rFonts w:ascii="Times New Roman" w:eastAsia="Times New Roman" w:hAnsi="Times New Roman" w:cs="Times New Roman"/>
          <w:sz w:val="24"/>
          <w:szCs w:val="24"/>
        </w:rPr>
      </w:pPr>
      <w:r w:rsidRPr="00F64B4F">
        <w:rPr>
          <w:rFonts w:ascii="Times New Roman" w:eastAsia="Times New Roman" w:hAnsi="Times New Roman" w:cs="Times New Roman"/>
          <w:sz w:val="24"/>
          <w:szCs w:val="24"/>
        </w:rPr>
        <w:lastRenderedPageBreak/>
        <w:t xml:space="preserve">Any person or business desiring a license for a wrecker or towing service shall file an application with the city clerk on </w:t>
      </w:r>
      <w:r w:rsidR="00C442E0" w:rsidRPr="00F64B4F">
        <w:rPr>
          <w:rFonts w:ascii="Times New Roman" w:eastAsia="Times New Roman" w:hAnsi="Times New Roman" w:cs="Times New Roman"/>
          <w:sz w:val="24"/>
          <w:szCs w:val="24"/>
        </w:rPr>
        <w:t>such forms as may, from time to time, be developed for that purpose and made available to the public</w:t>
      </w:r>
      <w:r w:rsidRPr="00F64B4F">
        <w:rPr>
          <w:rFonts w:ascii="Times New Roman" w:eastAsia="Times New Roman" w:hAnsi="Times New Roman" w:cs="Times New Roman"/>
          <w:sz w:val="24"/>
          <w:szCs w:val="24"/>
        </w:rPr>
        <w:t>.</w:t>
      </w:r>
      <w:r w:rsidR="00EA3386" w:rsidRPr="00F64B4F">
        <w:rPr>
          <w:rFonts w:ascii="Times New Roman" w:eastAsia="Times New Roman" w:hAnsi="Times New Roman" w:cs="Times New Roman"/>
          <w:sz w:val="24"/>
          <w:szCs w:val="24"/>
        </w:rPr>
        <w:t xml:space="preserve"> Such license must be renewed annually.</w:t>
      </w:r>
    </w:p>
    <w:p w14:paraId="6EC8401C" w14:textId="66CDA4BD" w:rsidR="00874CC7" w:rsidRPr="00F64B4F" w:rsidRDefault="00C20E13" w:rsidP="00800C46">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F64B4F">
        <w:rPr>
          <w:rFonts w:ascii="Times New Roman" w:eastAsia="Times New Roman" w:hAnsi="Times New Roman" w:cs="Times New Roman"/>
          <w:sz w:val="24"/>
          <w:szCs w:val="24"/>
        </w:rPr>
        <w:t xml:space="preserve">Designated officials from the Moore Police Department and </w:t>
      </w:r>
      <w:r w:rsidR="00C442E0" w:rsidRPr="00F64B4F">
        <w:rPr>
          <w:rFonts w:ascii="Times New Roman" w:eastAsia="Times New Roman" w:hAnsi="Times New Roman" w:cs="Times New Roman"/>
          <w:sz w:val="24"/>
          <w:szCs w:val="24"/>
        </w:rPr>
        <w:t xml:space="preserve">the </w:t>
      </w:r>
      <w:r w:rsidRPr="00F64B4F">
        <w:rPr>
          <w:rFonts w:ascii="Times New Roman" w:eastAsia="Times New Roman" w:hAnsi="Times New Roman" w:cs="Times New Roman"/>
          <w:sz w:val="24"/>
          <w:szCs w:val="24"/>
        </w:rPr>
        <w:t>Community Development Department</w:t>
      </w:r>
      <w:r w:rsidR="00800C46" w:rsidRPr="00F64B4F">
        <w:rPr>
          <w:rFonts w:ascii="Times New Roman" w:eastAsia="Times New Roman" w:hAnsi="Times New Roman" w:cs="Times New Roman"/>
          <w:sz w:val="24"/>
          <w:szCs w:val="24"/>
        </w:rPr>
        <w:t xml:space="preserve"> </w:t>
      </w:r>
      <w:r w:rsidRPr="00F64B4F">
        <w:rPr>
          <w:rFonts w:ascii="Times New Roman" w:eastAsia="Times New Roman" w:hAnsi="Times New Roman" w:cs="Times New Roman"/>
          <w:sz w:val="24"/>
          <w:szCs w:val="24"/>
        </w:rPr>
        <w:t>shall make an initial inspection upon receipt of application and shall make an annual inspection upon annual license renewals.</w:t>
      </w:r>
      <w:r w:rsidR="00874CC7" w:rsidRPr="00F64B4F">
        <w:rPr>
          <w:rFonts w:ascii="Times New Roman" w:eastAsia="Times New Roman" w:hAnsi="Times New Roman" w:cs="Times New Roman"/>
          <w:sz w:val="24"/>
          <w:szCs w:val="24"/>
        </w:rPr>
        <w:t xml:space="preserve"> </w:t>
      </w:r>
      <w:r w:rsidR="00800C46" w:rsidRPr="00F64B4F">
        <w:rPr>
          <w:rFonts w:ascii="Times New Roman" w:eastAsia="Times New Roman" w:hAnsi="Times New Roman" w:cs="Times New Roman"/>
          <w:sz w:val="24"/>
          <w:szCs w:val="24"/>
        </w:rPr>
        <w:t xml:space="preserve">Such inspections shall determine if the wrecker and tow service </w:t>
      </w:r>
      <w:proofErr w:type="gramStart"/>
      <w:r w:rsidR="00800C46" w:rsidRPr="00F64B4F">
        <w:rPr>
          <w:rFonts w:ascii="Times New Roman" w:eastAsia="Times New Roman" w:hAnsi="Times New Roman" w:cs="Times New Roman"/>
          <w:sz w:val="24"/>
          <w:szCs w:val="24"/>
        </w:rPr>
        <w:t>is in compliance with</w:t>
      </w:r>
      <w:proofErr w:type="gramEnd"/>
      <w:r w:rsidR="00800C46" w:rsidRPr="00F64B4F">
        <w:rPr>
          <w:rFonts w:ascii="Times New Roman" w:eastAsia="Times New Roman" w:hAnsi="Times New Roman" w:cs="Times New Roman"/>
          <w:sz w:val="24"/>
          <w:szCs w:val="24"/>
        </w:rPr>
        <w:t xml:space="preserve"> City Code.</w:t>
      </w:r>
      <w:r w:rsidR="00874CC7" w:rsidRPr="00F64B4F">
        <w:rPr>
          <w:rFonts w:ascii="Times New Roman" w:eastAsia="Times New Roman" w:hAnsi="Times New Roman" w:cs="Times New Roman"/>
          <w:sz w:val="24"/>
          <w:szCs w:val="24"/>
        </w:rPr>
        <w:t xml:space="preserve"> </w:t>
      </w:r>
      <w:r w:rsidRPr="00F64B4F">
        <w:rPr>
          <w:rFonts w:ascii="Times New Roman" w:eastAsia="Times New Roman" w:hAnsi="Times New Roman" w:cs="Times New Roman"/>
          <w:sz w:val="24"/>
          <w:szCs w:val="24"/>
        </w:rPr>
        <w:t>No license or license renewal shall be issued without Moore Police Department and Moore Community Development Department</w:t>
      </w:r>
      <w:r w:rsidR="00D65D8D" w:rsidRPr="00F64B4F">
        <w:rPr>
          <w:rFonts w:ascii="Times New Roman" w:eastAsia="Times New Roman" w:hAnsi="Times New Roman" w:cs="Times New Roman"/>
          <w:sz w:val="24"/>
          <w:szCs w:val="24"/>
        </w:rPr>
        <w:t xml:space="preserve"> approval</w:t>
      </w:r>
      <w:r w:rsidRPr="00F64B4F">
        <w:rPr>
          <w:rFonts w:ascii="Times New Roman" w:eastAsia="Times New Roman" w:hAnsi="Times New Roman" w:cs="Times New Roman"/>
          <w:sz w:val="24"/>
          <w:szCs w:val="24"/>
        </w:rPr>
        <w:t>.</w:t>
      </w:r>
      <w:r w:rsidR="004E12D0" w:rsidRPr="00F64B4F">
        <w:rPr>
          <w:rFonts w:ascii="Times New Roman" w:eastAsia="Times New Roman" w:hAnsi="Times New Roman" w:cs="Times New Roman"/>
          <w:sz w:val="24"/>
          <w:szCs w:val="24"/>
        </w:rPr>
        <w:t xml:space="preserve"> </w:t>
      </w:r>
    </w:p>
    <w:p w14:paraId="74DF5A51" w14:textId="3C249196" w:rsidR="004C2784" w:rsidRPr="00F64B4F" w:rsidRDefault="004C2784" w:rsidP="001A29C6">
      <w:pPr>
        <w:pStyle w:val="ListParagraph"/>
        <w:numPr>
          <w:ilvl w:val="0"/>
          <w:numId w:val="12"/>
        </w:numPr>
        <w:shd w:val="clear" w:color="auto" w:fill="FFFFFF"/>
        <w:spacing w:after="150" w:line="240" w:lineRule="auto"/>
        <w:jc w:val="both"/>
        <w:rPr>
          <w:rFonts w:ascii="Times New Roman" w:eastAsia="Times New Roman" w:hAnsi="Times New Roman" w:cs="Times New Roman"/>
          <w:sz w:val="24"/>
          <w:szCs w:val="24"/>
        </w:rPr>
      </w:pPr>
      <w:r w:rsidRPr="00F64B4F">
        <w:rPr>
          <w:rFonts w:ascii="Times New Roman" w:eastAsia="Times New Roman" w:hAnsi="Times New Roman" w:cs="Times New Roman"/>
          <w:sz w:val="24"/>
          <w:szCs w:val="24"/>
        </w:rPr>
        <w:t xml:space="preserve">No license shall be issued to any wrecker service with its storage yard located outside the limits of the city unless such prospective licensee contracts with an individual, company or other organization who maintains a storage yard within the city. </w:t>
      </w:r>
    </w:p>
    <w:p w14:paraId="6461FCB4" w14:textId="460437E6" w:rsidR="0005136D" w:rsidRPr="008F443C" w:rsidRDefault="00000000" w:rsidP="0005136D">
      <w:pPr>
        <w:shd w:val="clear" w:color="auto" w:fill="FFFFFF"/>
        <w:spacing w:after="0" w:line="240" w:lineRule="auto"/>
        <w:jc w:val="both"/>
        <w:rPr>
          <w:rFonts w:ascii="Times New Roman" w:eastAsia="Times New Roman" w:hAnsi="Times New Roman" w:cs="Times New Roman"/>
          <w:b/>
          <w:bCs/>
          <w:sz w:val="24"/>
          <w:szCs w:val="24"/>
        </w:rPr>
      </w:pPr>
      <w:hyperlink r:id="rId11" w:anchor="name=Sec_9-1103_Fee" w:history="1">
        <w:r w:rsidR="0005136D" w:rsidRPr="008F443C">
          <w:rPr>
            <w:rFonts w:ascii="Times New Roman" w:eastAsia="Times New Roman" w:hAnsi="Times New Roman" w:cs="Times New Roman"/>
            <w:b/>
            <w:bCs/>
            <w:sz w:val="24"/>
            <w:szCs w:val="24"/>
            <w:u w:val="single"/>
          </w:rPr>
          <w:t>Sec 9-1103 Fee</w:t>
        </w:r>
      </w:hyperlink>
    </w:p>
    <w:p w14:paraId="1E286E11" w14:textId="4F983D45" w:rsidR="0005136D" w:rsidRPr="008A4FCB" w:rsidRDefault="0005136D" w:rsidP="0005136D">
      <w:pPr>
        <w:pStyle w:val="ListParagraph"/>
        <w:numPr>
          <w:ilvl w:val="0"/>
          <w:numId w:val="13"/>
        </w:numPr>
        <w:shd w:val="clear" w:color="auto" w:fill="FFFFFF"/>
        <w:spacing w:after="150" w:line="240" w:lineRule="auto"/>
        <w:jc w:val="both"/>
        <w:rPr>
          <w:rFonts w:ascii="Times New Roman" w:eastAsia="Times New Roman" w:hAnsi="Times New Roman" w:cs="Times New Roman"/>
          <w:sz w:val="24"/>
          <w:szCs w:val="24"/>
        </w:rPr>
      </w:pPr>
      <w:r w:rsidRPr="008F443C">
        <w:rPr>
          <w:rFonts w:ascii="Times New Roman" w:eastAsia="Times New Roman" w:hAnsi="Times New Roman" w:cs="Times New Roman"/>
          <w:sz w:val="24"/>
          <w:szCs w:val="24"/>
        </w:rPr>
        <w:t xml:space="preserve">The fee for the license </w:t>
      </w:r>
      <w:bookmarkStart w:id="0" w:name="_Hlk84582088"/>
      <w:r w:rsidRPr="008F443C">
        <w:rPr>
          <w:rFonts w:ascii="Times New Roman" w:eastAsia="Times New Roman" w:hAnsi="Times New Roman" w:cs="Times New Roman"/>
          <w:sz w:val="24"/>
          <w:szCs w:val="24"/>
        </w:rPr>
        <w:t xml:space="preserve">required by </w:t>
      </w:r>
      <w:r w:rsidR="00E9195F" w:rsidRPr="008F443C">
        <w:rPr>
          <w:rFonts w:ascii="Times New Roman" w:eastAsia="Times New Roman" w:hAnsi="Times New Roman" w:cs="Times New Roman"/>
          <w:sz w:val="24"/>
          <w:szCs w:val="24"/>
        </w:rPr>
        <w:t>S</w:t>
      </w:r>
      <w:r w:rsidRPr="008F443C">
        <w:rPr>
          <w:rFonts w:ascii="Times New Roman" w:eastAsia="Times New Roman" w:hAnsi="Times New Roman" w:cs="Times New Roman"/>
          <w:sz w:val="24"/>
          <w:szCs w:val="24"/>
        </w:rPr>
        <w:t>ection 9-110</w:t>
      </w:r>
      <w:r w:rsidR="00E9195F" w:rsidRPr="008F443C">
        <w:rPr>
          <w:rFonts w:ascii="Times New Roman" w:eastAsia="Times New Roman" w:hAnsi="Times New Roman" w:cs="Times New Roman"/>
          <w:sz w:val="24"/>
          <w:szCs w:val="24"/>
        </w:rPr>
        <w:t>2</w:t>
      </w:r>
      <w:r w:rsidRPr="008F443C">
        <w:rPr>
          <w:rFonts w:ascii="Times New Roman" w:eastAsia="Times New Roman" w:hAnsi="Times New Roman" w:cs="Times New Roman"/>
          <w:sz w:val="24"/>
          <w:szCs w:val="24"/>
        </w:rPr>
        <w:t xml:space="preserve"> to perform a wrecker or towing service operation shall be the sum as set by the city. </w:t>
      </w:r>
      <w:bookmarkEnd w:id="0"/>
      <w:r w:rsidRPr="008F443C">
        <w:rPr>
          <w:rFonts w:ascii="Times New Roman" w:eastAsia="Times New Roman" w:hAnsi="Times New Roman" w:cs="Times New Roman"/>
          <w:sz w:val="24"/>
          <w:szCs w:val="24"/>
        </w:rPr>
        <w:t xml:space="preserve">Licenses procured under this chapter shall expire </w:t>
      </w:r>
      <w:r w:rsidRPr="008A4FCB">
        <w:rPr>
          <w:rFonts w:ascii="Times New Roman" w:eastAsia="Times New Roman" w:hAnsi="Times New Roman" w:cs="Times New Roman"/>
          <w:sz w:val="24"/>
          <w:szCs w:val="24"/>
        </w:rPr>
        <w:t>on December 31</w:t>
      </w:r>
      <w:r w:rsidRPr="008F443C">
        <w:rPr>
          <w:rFonts w:ascii="Times New Roman" w:eastAsia="Times New Roman" w:hAnsi="Times New Roman" w:cs="Times New Roman"/>
          <w:sz w:val="24"/>
          <w:szCs w:val="24"/>
        </w:rPr>
        <w:t xml:space="preserve"> following their issuance</w:t>
      </w:r>
      <w:r w:rsidR="00E9195F" w:rsidRPr="008F443C">
        <w:rPr>
          <w:rFonts w:ascii="Times New Roman" w:hAnsi="Times New Roman" w:cs="Times New Roman"/>
          <w:sz w:val="24"/>
          <w:szCs w:val="24"/>
          <w:shd w:val="clear" w:color="auto" w:fill="FFFFFF"/>
        </w:rPr>
        <w:t>.</w:t>
      </w:r>
      <w:r w:rsidRPr="008F443C">
        <w:rPr>
          <w:rFonts w:ascii="Times New Roman" w:eastAsia="Times New Roman" w:hAnsi="Times New Roman" w:cs="Times New Roman"/>
          <w:sz w:val="24"/>
          <w:szCs w:val="24"/>
        </w:rPr>
        <w:t xml:space="preserve"> </w:t>
      </w:r>
      <w:r w:rsidRPr="008A4FCB">
        <w:rPr>
          <w:rFonts w:ascii="Times New Roman" w:eastAsia="Times New Roman" w:hAnsi="Times New Roman" w:cs="Times New Roman"/>
          <w:sz w:val="24"/>
          <w:szCs w:val="24"/>
        </w:rPr>
        <w:t xml:space="preserve">A prorated license fee shall be paid for any license issued after January 31. </w:t>
      </w:r>
    </w:p>
    <w:p w14:paraId="04BE1F31" w14:textId="26689F3A" w:rsidR="0005136D" w:rsidRPr="008A4FCB" w:rsidRDefault="0005136D" w:rsidP="0005136D">
      <w:pPr>
        <w:pStyle w:val="ListParagraph"/>
        <w:numPr>
          <w:ilvl w:val="0"/>
          <w:numId w:val="13"/>
        </w:numPr>
        <w:shd w:val="clear" w:color="auto" w:fill="FFFFFF"/>
        <w:spacing w:after="150" w:line="240" w:lineRule="auto"/>
        <w:jc w:val="both"/>
        <w:rPr>
          <w:rFonts w:ascii="Times New Roman" w:eastAsia="Times New Roman" w:hAnsi="Times New Roman" w:cs="Times New Roman"/>
          <w:sz w:val="24"/>
          <w:szCs w:val="24"/>
        </w:rPr>
      </w:pPr>
      <w:r w:rsidRPr="008A4FCB">
        <w:rPr>
          <w:rFonts w:ascii="Times New Roman" w:eastAsia="Times New Roman" w:hAnsi="Times New Roman" w:cs="Times New Roman"/>
          <w:sz w:val="24"/>
          <w:szCs w:val="24"/>
        </w:rPr>
        <w:t xml:space="preserve">The fee for an annual license renewal and re-inspections required by </w:t>
      </w:r>
      <w:r w:rsidR="00E9195F" w:rsidRPr="008A4FCB">
        <w:rPr>
          <w:rFonts w:ascii="Times New Roman" w:eastAsia="Times New Roman" w:hAnsi="Times New Roman" w:cs="Times New Roman"/>
          <w:sz w:val="24"/>
          <w:szCs w:val="24"/>
        </w:rPr>
        <w:t>S</w:t>
      </w:r>
      <w:r w:rsidRPr="008A4FCB">
        <w:rPr>
          <w:rFonts w:ascii="Times New Roman" w:eastAsia="Times New Roman" w:hAnsi="Times New Roman" w:cs="Times New Roman"/>
          <w:sz w:val="24"/>
          <w:szCs w:val="24"/>
        </w:rPr>
        <w:t>ection 9-110</w:t>
      </w:r>
      <w:r w:rsidR="00E9195F" w:rsidRPr="008A4FCB">
        <w:rPr>
          <w:rFonts w:ascii="Times New Roman" w:eastAsia="Times New Roman" w:hAnsi="Times New Roman" w:cs="Times New Roman"/>
          <w:sz w:val="24"/>
          <w:szCs w:val="24"/>
        </w:rPr>
        <w:t>2</w:t>
      </w:r>
      <w:r w:rsidRPr="008A4FCB">
        <w:rPr>
          <w:rFonts w:ascii="Times New Roman" w:eastAsia="Times New Roman" w:hAnsi="Times New Roman" w:cs="Times New Roman"/>
          <w:sz w:val="24"/>
          <w:szCs w:val="24"/>
        </w:rPr>
        <w:t xml:space="preserve"> to perform a wrecker or towing service operation shall be the sum as set by the city. License renewal fees shall not be prorated.  </w:t>
      </w:r>
    </w:p>
    <w:p w14:paraId="144A91F7" w14:textId="11AD264A" w:rsidR="007A51B5" w:rsidRPr="007A51B5" w:rsidRDefault="00000000" w:rsidP="007A51B5">
      <w:pPr>
        <w:shd w:val="clear" w:color="auto" w:fill="FFFFFF"/>
        <w:spacing w:after="0" w:line="240" w:lineRule="auto"/>
        <w:jc w:val="both"/>
        <w:rPr>
          <w:rFonts w:ascii="Times New Roman" w:eastAsia="Times New Roman" w:hAnsi="Times New Roman" w:cs="Times New Roman"/>
          <w:b/>
          <w:bCs/>
          <w:sz w:val="24"/>
          <w:szCs w:val="24"/>
          <w:u w:val="single"/>
        </w:rPr>
      </w:pPr>
      <w:hyperlink r:id="rId12" w:anchor="name=Sec_9-1104_Vehicle_List" w:history="1">
        <w:r w:rsidR="007A51B5" w:rsidRPr="007A51B5">
          <w:rPr>
            <w:rFonts w:ascii="Times New Roman" w:eastAsia="Times New Roman" w:hAnsi="Times New Roman" w:cs="Times New Roman"/>
            <w:b/>
            <w:bCs/>
            <w:color w:val="000000"/>
            <w:sz w:val="24"/>
            <w:szCs w:val="24"/>
            <w:u w:val="single"/>
          </w:rPr>
          <w:t xml:space="preserve">Sec 9-1104 </w:t>
        </w:r>
      </w:hyperlink>
      <w:r w:rsidR="007A51B5" w:rsidRPr="008F443C">
        <w:rPr>
          <w:rFonts w:ascii="Times New Roman" w:eastAsia="Times New Roman" w:hAnsi="Times New Roman" w:cs="Times New Roman"/>
          <w:b/>
          <w:bCs/>
          <w:sz w:val="24"/>
          <w:szCs w:val="24"/>
          <w:u w:val="single"/>
        </w:rPr>
        <w:t>License Revocation or Suspension</w:t>
      </w:r>
    </w:p>
    <w:p w14:paraId="49AC26B9" w14:textId="785B58C7" w:rsidR="00891C92" w:rsidRPr="00170011" w:rsidRDefault="00D65D8D" w:rsidP="004F31DE">
      <w:pPr>
        <w:pStyle w:val="ListParagraph"/>
        <w:numPr>
          <w:ilvl w:val="0"/>
          <w:numId w:val="21"/>
        </w:numPr>
        <w:shd w:val="clear" w:color="auto" w:fill="FFFFFF"/>
        <w:spacing w:after="0" w:line="240" w:lineRule="auto"/>
        <w:jc w:val="both"/>
        <w:rPr>
          <w:rFonts w:ascii="Times New Roman" w:hAnsi="Times New Roman" w:cs="Times New Roman"/>
          <w:sz w:val="24"/>
          <w:szCs w:val="24"/>
        </w:rPr>
      </w:pPr>
      <w:bookmarkStart w:id="1" w:name="_Hlk85188042"/>
      <w:r w:rsidRPr="00170011">
        <w:rPr>
          <w:rFonts w:ascii="Times New Roman" w:hAnsi="Times New Roman" w:cs="Times New Roman"/>
          <w:sz w:val="24"/>
          <w:szCs w:val="24"/>
          <w:shd w:val="clear" w:color="auto" w:fill="FFFFFF"/>
        </w:rPr>
        <w:t>A license or permit issued under this division may be revoked or suspended by the city clerk, for good cause, or in any case where any of the provisions of this division are violated.</w:t>
      </w:r>
      <w:r w:rsidRPr="00170011">
        <w:rPr>
          <w:rFonts w:ascii="Times New Roman" w:hAnsi="Times New Roman" w:cs="Times New Roman"/>
          <w:sz w:val="24"/>
          <w:szCs w:val="24"/>
        </w:rPr>
        <w:t xml:space="preserve"> </w:t>
      </w:r>
      <w:r w:rsidR="00891C92" w:rsidRPr="00170011">
        <w:rPr>
          <w:rFonts w:ascii="Times New Roman" w:hAnsi="Times New Roman" w:cs="Times New Roman"/>
          <w:sz w:val="24"/>
          <w:szCs w:val="24"/>
          <w:shd w:val="clear" w:color="auto" w:fill="FFFFFF"/>
        </w:rPr>
        <w:t xml:space="preserve">Any license issued for a wrecker </w:t>
      </w:r>
      <w:r w:rsidRPr="00170011">
        <w:rPr>
          <w:rFonts w:ascii="Times New Roman" w:hAnsi="Times New Roman" w:cs="Times New Roman"/>
          <w:sz w:val="24"/>
          <w:szCs w:val="24"/>
          <w:shd w:val="clear" w:color="auto" w:fill="FFFFFF"/>
        </w:rPr>
        <w:t>and</w:t>
      </w:r>
      <w:r w:rsidR="00891C92" w:rsidRPr="00170011">
        <w:rPr>
          <w:rFonts w:ascii="Times New Roman" w:hAnsi="Times New Roman" w:cs="Times New Roman"/>
          <w:sz w:val="24"/>
          <w:szCs w:val="24"/>
          <w:shd w:val="clear" w:color="auto" w:fill="FFFFFF"/>
        </w:rPr>
        <w:t xml:space="preserve"> towing service may be revoked or suspended by the city after notice and hearing upon not less than ten days' notice, by certified mail to the last-known address of the licensee, or personal service on the licensee. Such notice shall be calculated from the date of mailing or in the case of personal service, from the date of service upon the licensee</w:t>
      </w:r>
      <w:r w:rsidR="004F31DE" w:rsidRPr="00170011">
        <w:rPr>
          <w:rFonts w:ascii="Times New Roman" w:hAnsi="Times New Roman" w:cs="Times New Roman"/>
          <w:sz w:val="24"/>
          <w:szCs w:val="24"/>
          <w:shd w:val="clear" w:color="auto" w:fill="FFFFFF"/>
        </w:rPr>
        <w:t>.</w:t>
      </w:r>
      <w:r w:rsidR="00A85185" w:rsidRPr="00170011">
        <w:rPr>
          <w:rFonts w:ascii="Times New Roman" w:hAnsi="Times New Roman" w:cs="Times New Roman"/>
          <w:sz w:val="24"/>
          <w:szCs w:val="24"/>
          <w:shd w:val="clear" w:color="auto" w:fill="FFFFFF"/>
        </w:rPr>
        <w:t xml:space="preserve"> The hearing shall be held before a panel comprised of the Chief of Police, or </w:t>
      </w:r>
      <w:r w:rsidR="00776D59" w:rsidRPr="00170011">
        <w:rPr>
          <w:rFonts w:ascii="Times New Roman" w:hAnsi="Times New Roman" w:cs="Times New Roman"/>
          <w:sz w:val="24"/>
          <w:szCs w:val="24"/>
          <w:shd w:val="clear" w:color="auto" w:fill="FFFFFF"/>
        </w:rPr>
        <w:t>their</w:t>
      </w:r>
      <w:r w:rsidR="00A85185" w:rsidRPr="00170011">
        <w:rPr>
          <w:rFonts w:ascii="Times New Roman" w:hAnsi="Times New Roman" w:cs="Times New Roman"/>
          <w:sz w:val="24"/>
          <w:szCs w:val="24"/>
          <w:shd w:val="clear" w:color="auto" w:fill="FFFFFF"/>
        </w:rPr>
        <w:t xml:space="preserve"> designee, Moore City Clerk, the Community Development Director, or </w:t>
      </w:r>
      <w:r w:rsidR="00776D59" w:rsidRPr="00170011">
        <w:rPr>
          <w:rFonts w:ascii="Times New Roman" w:hAnsi="Times New Roman" w:cs="Times New Roman"/>
          <w:sz w:val="24"/>
          <w:szCs w:val="24"/>
          <w:shd w:val="clear" w:color="auto" w:fill="FFFFFF"/>
        </w:rPr>
        <w:t>their</w:t>
      </w:r>
      <w:r w:rsidR="00A85185" w:rsidRPr="00170011">
        <w:rPr>
          <w:rFonts w:ascii="Times New Roman" w:hAnsi="Times New Roman" w:cs="Times New Roman"/>
          <w:sz w:val="24"/>
          <w:szCs w:val="24"/>
          <w:shd w:val="clear" w:color="auto" w:fill="FFFFFF"/>
        </w:rPr>
        <w:t xml:space="preserve"> designee, and the City Attorney, or </w:t>
      </w:r>
      <w:r w:rsidR="00776D59" w:rsidRPr="00170011">
        <w:rPr>
          <w:rFonts w:ascii="Times New Roman" w:hAnsi="Times New Roman" w:cs="Times New Roman"/>
          <w:sz w:val="24"/>
          <w:szCs w:val="24"/>
          <w:shd w:val="clear" w:color="auto" w:fill="FFFFFF"/>
        </w:rPr>
        <w:t>their</w:t>
      </w:r>
      <w:r w:rsidR="00A85185" w:rsidRPr="00170011">
        <w:rPr>
          <w:rFonts w:ascii="Times New Roman" w:hAnsi="Times New Roman" w:cs="Times New Roman"/>
          <w:sz w:val="24"/>
          <w:szCs w:val="24"/>
          <w:shd w:val="clear" w:color="auto" w:fill="FFFFFF"/>
        </w:rPr>
        <w:t xml:space="preserve"> designee. The panel shall determine license revocation or length of suspension, and other terms and conditions of maintaining a </w:t>
      </w:r>
      <w:r w:rsidR="00AE74F7" w:rsidRPr="00170011">
        <w:rPr>
          <w:rFonts w:ascii="Times New Roman" w:hAnsi="Times New Roman" w:cs="Times New Roman"/>
          <w:sz w:val="24"/>
          <w:szCs w:val="24"/>
          <w:shd w:val="clear" w:color="auto" w:fill="FFFFFF"/>
        </w:rPr>
        <w:t>W</w:t>
      </w:r>
      <w:r w:rsidR="00A85185" w:rsidRPr="00170011">
        <w:rPr>
          <w:rFonts w:ascii="Times New Roman" w:hAnsi="Times New Roman" w:cs="Times New Roman"/>
          <w:sz w:val="24"/>
          <w:szCs w:val="24"/>
          <w:shd w:val="clear" w:color="auto" w:fill="FFFFFF"/>
        </w:rPr>
        <w:t xml:space="preserve">recker and </w:t>
      </w:r>
      <w:r w:rsidR="00AE74F7" w:rsidRPr="00170011">
        <w:rPr>
          <w:rFonts w:ascii="Times New Roman" w:hAnsi="Times New Roman" w:cs="Times New Roman"/>
          <w:sz w:val="24"/>
          <w:szCs w:val="24"/>
          <w:shd w:val="clear" w:color="auto" w:fill="FFFFFF"/>
        </w:rPr>
        <w:t>T</w:t>
      </w:r>
      <w:r w:rsidR="00A85185" w:rsidRPr="00170011">
        <w:rPr>
          <w:rFonts w:ascii="Times New Roman" w:hAnsi="Times New Roman" w:cs="Times New Roman"/>
          <w:sz w:val="24"/>
          <w:szCs w:val="24"/>
          <w:shd w:val="clear" w:color="auto" w:fill="FFFFFF"/>
        </w:rPr>
        <w:t>ow</w:t>
      </w:r>
      <w:r w:rsidR="00AE74F7" w:rsidRPr="00170011">
        <w:rPr>
          <w:rFonts w:ascii="Times New Roman" w:hAnsi="Times New Roman" w:cs="Times New Roman"/>
          <w:sz w:val="24"/>
          <w:szCs w:val="24"/>
          <w:shd w:val="clear" w:color="auto" w:fill="FFFFFF"/>
        </w:rPr>
        <w:t>ing</w:t>
      </w:r>
      <w:r w:rsidR="00A85185" w:rsidRPr="00170011">
        <w:rPr>
          <w:rFonts w:ascii="Times New Roman" w:hAnsi="Times New Roman" w:cs="Times New Roman"/>
          <w:sz w:val="24"/>
          <w:szCs w:val="24"/>
          <w:shd w:val="clear" w:color="auto" w:fill="FFFFFF"/>
        </w:rPr>
        <w:t xml:space="preserve"> </w:t>
      </w:r>
      <w:r w:rsidR="00AE74F7" w:rsidRPr="00170011">
        <w:rPr>
          <w:rFonts w:ascii="Times New Roman" w:hAnsi="Times New Roman" w:cs="Times New Roman"/>
          <w:sz w:val="24"/>
          <w:szCs w:val="24"/>
          <w:shd w:val="clear" w:color="auto" w:fill="FFFFFF"/>
        </w:rPr>
        <w:t>S</w:t>
      </w:r>
      <w:r w:rsidR="00A85185" w:rsidRPr="00170011">
        <w:rPr>
          <w:rFonts w:ascii="Times New Roman" w:hAnsi="Times New Roman" w:cs="Times New Roman"/>
          <w:sz w:val="24"/>
          <w:szCs w:val="24"/>
          <w:shd w:val="clear" w:color="auto" w:fill="FFFFFF"/>
        </w:rPr>
        <w:t>ervice license within the City</w:t>
      </w:r>
      <w:r w:rsidR="003C1F5B" w:rsidRPr="00170011">
        <w:rPr>
          <w:rFonts w:ascii="Times New Roman" w:hAnsi="Times New Roman" w:cs="Times New Roman"/>
          <w:sz w:val="24"/>
          <w:szCs w:val="24"/>
          <w:shd w:val="clear" w:color="auto" w:fill="FFFFFF"/>
        </w:rPr>
        <w:t>.</w:t>
      </w:r>
    </w:p>
    <w:bookmarkEnd w:id="1"/>
    <w:p w14:paraId="436EEA68" w14:textId="77777777" w:rsidR="008A4FCB" w:rsidRDefault="008A4FCB" w:rsidP="007A51B5">
      <w:pPr>
        <w:shd w:val="clear" w:color="auto" w:fill="FFFFFF"/>
        <w:spacing w:after="0" w:line="240" w:lineRule="auto"/>
        <w:jc w:val="both"/>
        <w:rPr>
          <w:sz w:val="24"/>
          <w:szCs w:val="24"/>
        </w:rPr>
      </w:pPr>
    </w:p>
    <w:p w14:paraId="72DA9773" w14:textId="712DAF95" w:rsidR="007A51B5" w:rsidRPr="007A51B5" w:rsidRDefault="007A51B5" w:rsidP="007A51B5">
      <w:pPr>
        <w:shd w:val="clear" w:color="auto" w:fill="FFFFFF"/>
        <w:spacing w:after="0" w:line="240" w:lineRule="auto"/>
        <w:jc w:val="both"/>
        <w:rPr>
          <w:rFonts w:ascii="Times New Roman" w:eastAsia="Times New Roman" w:hAnsi="Times New Roman" w:cs="Times New Roman"/>
          <w:b/>
          <w:bCs/>
          <w:color w:val="515967"/>
          <w:sz w:val="24"/>
          <w:szCs w:val="24"/>
        </w:rPr>
      </w:pPr>
      <w:r w:rsidRPr="007A51B5">
        <w:rPr>
          <w:rFonts w:ascii="Times New Roman" w:eastAsia="Times New Roman" w:hAnsi="Times New Roman" w:cs="Times New Roman"/>
          <w:b/>
          <w:bCs/>
          <w:color w:val="000000"/>
          <w:sz w:val="24"/>
          <w:szCs w:val="24"/>
          <w:u w:val="single"/>
        </w:rPr>
        <w:t xml:space="preserve">Sec 9-1105 </w:t>
      </w:r>
      <w:r w:rsidRPr="008F443C">
        <w:rPr>
          <w:rFonts w:ascii="Times New Roman" w:eastAsia="Times New Roman" w:hAnsi="Times New Roman" w:cs="Times New Roman"/>
          <w:b/>
          <w:bCs/>
          <w:sz w:val="24"/>
          <w:szCs w:val="24"/>
          <w:u w:val="single"/>
        </w:rPr>
        <w:t>Vehicle List</w:t>
      </w:r>
    </w:p>
    <w:p w14:paraId="2A5234C9" w14:textId="77777777" w:rsidR="007A51B5" w:rsidRPr="008F443C" w:rsidRDefault="007A51B5" w:rsidP="00025D0B">
      <w:pPr>
        <w:shd w:val="clear" w:color="auto" w:fill="FFFFFF"/>
        <w:spacing w:after="0" w:line="240" w:lineRule="auto"/>
        <w:jc w:val="both"/>
        <w:rPr>
          <w:sz w:val="24"/>
          <w:szCs w:val="24"/>
        </w:rPr>
      </w:pPr>
    </w:p>
    <w:p w14:paraId="17D177E0" w14:textId="128026C4" w:rsidR="00C172E8" w:rsidRPr="00170011" w:rsidRDefault="00C172E8" w:rsidP="00170011">
      <w:pPr>
        <w:pStyle w:val="ListParagraph"/>
        <w:numPr>
          <w:ilvl w:val="0"/>
          <w:numId w:val="24"/>
        </w:numPr>
        <w:shd w:val="clear" w:color="auto" w:fill="FFFFFF"/>
        <w:spacing w:after="150" w:line="240" w:lineRule="auto"/>
        <w:jc w:val="both"/>
        <w:rPr>
          <w:rFonts w:ascii="Times New Roman" w:eastAsia="Times New Roman" w:hAnsi="Times New Roman" w:cs="Times New Roman"/>
          <w:sz w:val="24"/>
          <w:szCs w:val="24"/>
        </w:rPr>
      </w:pPr>
      <w:r w:rsidRPr="00170011">
        <w:rPr>
          <w:rFonts w:ascii="Times New Roman" w:eastAsia="Times New Roman" w:hAnsi="Times New Roman" w:cs="Times New Roman"/>
          <w:sz w:val="24"/>
          <w:szCs w:val="24"/>
        </w:rPr>
        <w:t xml:space="preserve">Each year </w:t>
      </w:r>
      <w:r w:rsidR="00EA3386" w:rsidRPr="00170011">
        <w:rPr>
          <w:rFonts w:ascii="Times New Roman" w:eastAsia="Times New Roman" w:hAnsi="Times New Roman" w:cs="Times New Roman"/>
          <w:sz w:val="24"/>
          <w:szCs w:val="24"/>
        </w:rPr>
        <w:t>upon license renewal</w:t>
      </w:r>
      <w:r w:rsidRPr="00170011">
        <w:rPr>
          <w:rFonts w:ascii="Times New Roman" w:eastAsia="Times New Roman" w:hAnsi="Times New Roman" w:cs="Times New Roman"/>
          <w:sz w:val="24"/>
          <w:szCs w:val="24"/>
        </w:rPr>
        <w:t xml:space="preserve">, all wrecker and towing services shall submit a complete inventory of vehicles being stored in the </w:t>
      </w:r>
      <w:r w:rsidR="00D65D8D" w:rsidRPr="00170011">
        <w:rPr>
          <w:rFonts w:ascii="Times New Roman" w:eastAsia="Times New Roman" w:hAnsi="Times New Roman" w:cs="Times New Roman"/>
          <w:sz w:val="24"/>
          <w:szCs w:val="24"/>
        </w:rPr>
        <w:t>storage</w:t>
      </w:r>
      <w:r w:rsidRPr="00170011">
        <w:rPr>
          <w:rFonts w:ascii="Times New Roman" w:eastAsia="Times New Roman" w:hAnsi="Times New Roman" w:cs="Times New Roman"/>
          <w:sz w:val="24"/>
          <w:szCs w:val="24"/>
        </w:rPr>
        <w:t xml:space="preserve"> yard including the make, model and registration or license tag number. The inventory shall be reviewed by the license renewal inspecting officers</w:t>
      </w:r>
      <w:r w:rsidR="00627B13" w:rsidRPr="00170011">
        <w:rPr>
          <w:rFonts w:ascii="Times New Roman" w:eastAsia="Times New Roman" w:hAnsi="Times New Roman" w:cs="Times New Roman"/>
          <w:sz w:val="24"/>
          <w:szCs w:val="24"/>
        </w:rPr>
        <w:t>.</w:t>
      </w:r>
      <w:r w:rsidR="00EA3386" w:rsidRPr="00170011">
        <w:rPr>
          <w:rFonts w:ascii="Times New Roman" w:eastAsia="Times New Roman" w:hAnsi="Times New Roman" w:cs="Times New Roman"/>
          <w:sz w:val="24"/>
          <w:szCs w:val="24"/>
        </w:rPr>
        <w:t xml:space="preserve"> </w:t>
      </w:r>
      <w:r w:rsidR="001C4252" w:rsidRPr="00170011">
        <w:rPr>
          <w:rFonts w:ascii="Times New Roman" w:eastAsia="Times New Roman" w:hAnsi="Times New Roman" w:cs="Times New Roman"/>
          <w:sz w:val="24"/>
          <w:szCs w:val="24"/>
        </w:rPr>
        <w:t>No</w:t>
      </w:r>
      <w:r w:rsidRPr="00170011">
        <w:rPr>
          <w:rFonts w:ascii="Times New Roman" w:eastAsia="Times New Roman" w:hAnsi="Times New Roman" w:cs="Times New Roman"/>
          <w:sz w:val="24"/>
          <w:szCs w:val="24"/>
        </w:rPr>
        <w:t xml:space="preserve"> vehicles </w:t>
      </w:r>
      <w:r w:rsidR="001C4252" w:rsidRPr="00170011">
        <w:rPr>
          <w:rFonts w:ascii="Times New Roman" w:eastAsia="Times New Roman" w:hAnsi="Times New Roman" w:cs="Times New Roman"/>
          <w:sz w:val="24"/>
          <w:szCs w:val="24"/>
        </w:rPr>
        <w:t xml:space="preserve">shall be </w:t>
      </w:r>
      <w:r w:rsidRPr="00170011">
        <w:rPr>
          <w:rFonts w:ascii="Times New Roman" w:eastAsia="Times New Roman" w:hAnsi="Times New Roman" w:cs="Times New Roman"/>
          <w:sz w:val="24"/>
          <w:szCs w:val="24"/>
        </w:rPr>
        <w:t xml:space="preserve">stored </w:t>
      </w:r>
      <w:r w:rsidR="00D65D8D" w:rsidRPr="00170011">
        <w:rPr>
          <w:rFonts w:ascii="Times New Roman" w:eastAsia="Times New Roman" w:hAnsi="Times New Roman" w:cs="Times New Roman"/>
          <w:sz w:val="24"/>
          <w:szCs w:val="24"/>
        </w:rPr>
        <w:t>in the storage yard</w:t>
      </w:r>
      <w:r w:rsidRPr="00170011">
        <w:rPr>
          <w:rFonts w:ascii="Times New Roman" w:eastAsia="Times New Roman" w:hAnsi="Times New Roman" w:cs="Times New Roman"/>
          <w:sz w:val="24"/>
          <w:szCs w:val="24"/>
        </w:rPr>
        <w:t xml:space="preserve"> </w:t>
      </w:r>
      <w:r w:rsidR="001C4252" w:rsidRPr="00170011">
        <w:rPr>
          <w:rFonts w:ascii="Times New Roman" w:eastAsia="Times New Roman" w:hAnsi="Times New Roman" w:cs="Times New Roman"/>
          <w:sz w:val="24"/>
          <w:szCs w:val="24"/>
        </w:rPr>
        <w:t>for</w:t>
      </w:r>
      <w:r w:rsidRPr="00170011">
        <w:rPr>
          <w:rFonts w:ascii="Times New Roman" w:eastAsia="Times New Roman" w:hAnsi="Times New Roman" w:cs="Times New Roman"/>
          <w:sz w:val="24"/>
          <w:szCs w:val="24"/>
        </w:rPr>
        <w:t xml:space="preserve"> </w:t>
      </w:r>
      <w:proofErr w:type="gramStart"/>
      <w:r w:rsidRPr="00170011">
        <w:rPr>
          <w:rFonts w:ascii="Times New Roman" w:eastAsia="Times New Roman" w:hAnsi="Times New Roman" w:cs="Times New Roman"/>
          <w:sz w:val="24"/>
          <w:szCs w:val="24"/>
        </w:rPr>
        <w:t>a period of time</w:t>
      </w:r>
      <w:proofErr w:type="gramEnd"/>
      <w:r w:rsidRPr="00170011">
        <w:rPr>
          <w:rFonts w:ascii="Times New Roman" w:eastAsia="Times New Roman" w:hAnsi="Times New Roman" w:cs="Times New Roman"/>
          <w:sz w:val="24"/>
          <w:szCs w:val="24"/>
        </w:rPr>
        <w:t xml:space="preserve"> exceeding 12 months.</w:t>
      </w:r>
      <w:r w:rsidR="001C4252" w:rsidRPr="00170011">
        <w:rPr>
          <w:rFonts w:ascii="Times New Roman" w:eastAsia="Times New Roman" w:hAnsi="Times New Roman" w:cs="Times New Roman"/>
          <w:sz w:val="24"/>
          <w:szCs w:val="24"/>
        </w:rPr>
        <w:t xml:space="preserve"> However, if extenuating circumstances require certain vehicles to be stored in the storage yard exceeding 12 months, documentation</w:t>
      </w:r>
      <w:r w:rsidR="00CA4F2C" w:rsidRPr="00170011">
        <w:rPr>
          <w:rFonts w:ascii="Times New Roman" w:eastAsia="Times New Roman" w:hAnsi="Times New Roman" w:cs="Times New Roman"/>
          <w:sz w:val="24"/>
          <w:szCs w:val="24"/>
        </w:rPr>
        <w:t xml:space="preserve"> of the extenuating circumstance</w:t>
      </w:r>
      <w:r w:rsidR="001C4252" w:rsidRPr="00170011">
        <w:rPr>
          <w:rFonts w:ascii="Times New Roman" w:eastAsia="Times New Roman" w:hAnsi="Times New Roman" w:cs="Times New Roman"/>
          <w:sz w:val="24"/>
          <w:szCs w:val="24"/>
        </w:rPr>
        <w:t xml:space="preserve"> </w:t>
      </w:r>
      <w:r w:rsidR="00CA4F2C" w:rsidRPr="00170011">
        <w:rPr>
          <w:rFonts w:ascii="Times New Roman" w:eastAsia="Times New Roman" w:hAnsi="Times New Roman" w:cs="Times New Roman"/>
          <w:sz w:val="24"/>
          <w:szCs w:val="24"/>
        </w:rPr>
        <w:t xml:space="preserve">and estimated date of removal </w:t>
      </w:r>
      <w:r w:rsidR="001C4252" w:rsidRPr="00170011">
        <w:rPr>
          <w:rFonts w:ascii="Times New Roman" w:eastAsia="Times New Roman" w:hAnsi="Times New Roman" w:cs="Times New Roman"/>
          <w:sz w:val="24"/>
          <w:szCs w:val="24"/>
        </w:rPr>
        <w:t>shall be provided to the inspecting officers</w:t>
      </w:r>
      <w:r w:rsidR="00CA4F2C" w:rsidRPr="00170011">
        <w:rPr>
          <w:rFonts w:ascii="Times New Roman" w:eastAsia="Times New Roman" w:hAnsi="Times New Roman" w:cs="Times New Roman"/>
          <w:sz w:val="24"/>
          <w:szCs w:val="24"/>
        </w:rPr>
        <w:t xml:space="preserve">.  </w:t>
      </w:r>
    </w:p>
    <w:p w14:paraId="6304378F" w14:textId="77777777" w:rsidR="008A4FCB" w:rsidRDefault="008A4FCB" w:rsidP="001D5A78">
      <w:pPr>
        <w:shd w:val="clear" w:color="auto" w:fill="FFFFFF"/>
        <w:spacing w:after="0" w:line="240" w:lineRule="auto"/>
        <w:jc w:val="both"/>
        <w:rPr>
          <w:rFonts w:ascii="Times New Roman" w:eastAsia="Times New Roman" w:hAnsi="Times New Roman" w:cs="Times New Roman"/>
          <w:b/>
          <w:bCs/>
          <w:sz w:val="24"/>
          <w:szCs w:val="24"/>
          <w:u w:val="single"/>
        </w:rPr>
      </w:pPr>
    </w:p>
    <w:p w14:paraId="37BE8039" w14:textId="7E6F9D5F" w:rsidR="001D5A78" w:rsidRPr="001D5A78" w:rsidRDefault="001D5A78" w:rsidP="001D5A78">
      <w:pPr>
        <w:shd w:val="clear" w:color="auto" w:fill="FFFFFF"/>
        <w:spacing w:after="0" w:line="240" w:lineRule="auto"/>
        <w:jc w:val="both"/>
        <w:rPr>
          <w:rFonts w:ascii="Times New Roman" w:eastAsia="Times New Roman" w:hAnsi="Times New Roman" w:cs="Times New Roman"/>
          <w:b/>
          <w:bCs/>
          <w:sz w:val="24"/>
          <w:szCs w:val="24"/>
          <w:u w:val="single"/>
        </w:rPr>
      </w:pPr>
      <w:r w:rsidRPr="001D5A78">
        <w:rPr>
          <w:rFonts w:ascii="Times New Roman" w:eastAsia="Times New Roman" w:hAnsi="Times New Roman" w:cs="Times New Roman"/>
          <w:b/>
          <w:bCs/>
          <w:sz w:val="24"/>
          <w:szCs w:val="24"/>
          <w:u w:val="single"/>
        </w:rPr>
        <w:t xml:space="preserve">Sec 9-1106 </w:t>
      </w:r>
      <w:r w:rsidRPr="008F443C">
        <w:rPr>
          <w:rFonts w:ascii="Times New Roman" w:eastAsia="Times New Roman" w:hAnsi="Times New Roman" w:cs="Times New Roman"/>
          <w:b/>
          <w:bCs/>
          <w:sz w:val="24"/>
          <w:szCs w:val="24"/>
          <w:u w:val="single"/>
        </w:rPr>
        <w:t>Storage Yard</w:t>
      </w:r>
    </w:p>
    <w:p w14:paraId="4D61976F" w14:textId="1149E990" w:rsidR="00627B13" w:rsidRPr="008A4FCB" w:rsidRDefault="00627B13" w:rsidP="00627B13">
      <w:pPr>
        <w:pStyle w:val="ListParagraph"/>
        <w:numPr>
          <w:ilvl w:val="0"/>
          <w:numId w:val="14"/>
        </w:numPr>
        <w:shd w:val="clear" w:color="auto" w:fill="FFFFFF"/>
        <w:spacing w:after="150" w:line="240" w:lineRule="auto"/>
        <w:jc w:val="both"/>
        <w:rPr>
          <w:rFonts w:ascii="Times New Roman" w:eastAsia="Times New Roman" w:hAnsi="Times New Roman" w:cs="Times New Roman"/>
          <w:sz w:val="24"/>
          <w:szCs w:val="24"/>
        </w:rPr>
      </w:pPr>
      <w:r w:rsidRPr="008A4FCB">
        <w:rPr>
          <w:rFonts w:ascii="Times New Roman" w:eastAsia="Times New Roman" w:hAnsi="Times New Roman" w:cs="Times New Roman"/>
          <w:sz w:val="24"/>
          <w:szCs w:val="24"/>
        </w:rPr>
        <w:lastRenderedPageBreak/>
        <w:t xml:space="preserve">All wrecker </w:t>
      </w:r>
      <w:r w:rsidR="00D65D8D" w:rsidRPr="008A4FCB">
        <w:rPr>
          <w:rFonts w:ascii="Times New Roman" w:eastAsia="Times New Roman" w:hAnsi="Times New Roman" w:cs="Times New Roman"/>
          <w:sz w:val="24"/>
          <w:szCs w:val="24"/>
        </w:rPr>
        <w:t>and towing services</w:t>
      </w:r>
      <w:r w:rsidRPr="008A4FCB">
        <w:rPr>
          <w:rFonts w:ascii="Times New Roman" w:eastAsia="Times New Roman" w:hAnsi="Times New Roman" w:cs="Times New Roman"/>
          <w:sz w:val="24"/>
          <w:szCs w:val="24"/>
        </w:rPr>
        <w:t xml:space="preserve">, who store, park or maintain possession of a towed vehicle shall store such vehicles in a secured facility meeting the following minimum </w:t>
      </w:r>
      <w:proofErr w:type="gramStart"/>
      <w:r w:rsidRPr="008A4FCB">
        <w:rPr>
          <w:rFonts w:ascii="Times New Roman" w:eastAsia="Times New Roman" w:hAnsi="Times New Roman" w:cs="Times New Roman"/>
          <w:sz w:val="24"/>
          <w:szCs w:val="24"/>
        </w:rPr>
        <w:t>requirements;</w:t>
      </w:r>
      <w:proofErr w:type="gramEnd"/>
    </w:p>
    <w:p w14:paraId="68B40338" w14:textId="65708559" w:rsidR="00627B13" w:rsidRPr="008A4FCB" w:rsidRDefault="00627B13" w:rsidP="00627B1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4FCB">
        <w:rPr>
          <w:rFonts w:ascii="Times New Roman" w:eastAsia="Times New Roman" w:hAnsi="Times New Roman" w:cs="Times New Roman"/>
          <w:sz w:val="24"/>
          <w:szCs w:val="24"/>
        </w:rPr>
        <w:t xml:space="preserve">Construction material for fencing shall be of wood or metal design, which must allow the facility to remain sight-proof. The fence must not be less than six feet high and not higher than eight feet. All lots shall have a least one gate of the same quality material as the fence and shall be kept closed and locked unless in use. The fence shall be supported by metal poles set in concrete footings. All fences shall be kept in good repair and comply with Section </w:t>
      </w:r>
      <w:r w:rsidR="005B174E" w:rsidRPr="008A4FCB">
        <w:rPr>
          <w:rFonts w:ascii="Times New Roman" w:eastAsia="Times New Roman" w:hAnsi="Times New Roman" w:cs="Times New Roman"/>
          <w:sz w:val="24"/>
          <w:szCs w:val="24"/>
        </w:rPr>
        <w:t>8-1113(D) of the Moore City Code.</w:t>
      </w:r>
    </w:p>
    <w:p w14:paraId="0982D2D9" w14:textId="195750A7" w:rsidR="00627B13" w:rsidRPr="008A4FCB" w:rsidRDefault="00627B13" w:rsidP="00627B1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4FCB">
        <w:rPr>
          <w:rFonts w:ascii="Times New Roman" w:eastAsia="Times New Roman" w:hAnsi="Times New Roman" w:cs="Times New Roman"/>
          <w:sz w:val="24"/>
          <w:szCs w:val="24"/>
        </w:rPr>
        <w:t xml:space="preserve">Storage </w:t>
      </w:r>
      <w:r w:rsidR="000B68FC" w:rsidRPr="008A4FCB">
        <w:rPr>
          <w:rFonts w:ascii="Times New Roman" w:eastAsia="Times New Roman" w:hAnsi="Times New Roman" w:cs="Times New Roman"/>
          <w:sz w:val="24"/>
          <w:szCs w:val="24"/>
        </w:rPr>
        <w:t xml:space="preserve">yards </w:t>
      </w:r>
      <w:r w:rsidRPr="008A4FCB">
        <w:rPr>
          <w:rFonts w:ascii="Times New Roman" w:eastAsia="Times New Roman" w:hAnsi="Times New Roman" w:cs="Times New Roman"/>
          <w:sz w:val="24"/>
          <w:szCs w:val="24"/>
        </w:rPr>
        <w:t xml:space="preserve">shall be designed to be adequate in size for the individual wrecker services need for storing vehicles. No vehicles shall be </w:t>
      </w:r>
      <w:r w:rsidR="00635FC7" w:rsidRPr="008A4FCB">
        <w:rPr>
          <w:rFonts w:ascii="Times New Roman" w:eastAsia="Times New Roman" w:hAnsi="Times New Roman" w:cs="Times New Roman"/>
          <w:sz w:val="24"/>
          <w:szCs w:val="24"/>
        </w:rPr>
        <w:t xml:space="preserve">parked or </w:t>
      </w:r>
      <w:r w:rsidRPr="008A4FCB">
        <w:rPr>
          <w:rFonts w:ascii="Times New Roman" w:eastAsia="Times New Roman" w:hAnsi="Times New Roman" w:cs="Times New Roman"/>
          <w:sz w:val="24"/>
          <w:szCs w:val="24"/>
        </w:rPr>
        <w:t>stored outside of the</w:t>
      </w:r>
      <w:r w:rsidR="004C2784" w:rsidRPr="008A4FCB">
        <w:rPr>
          <w:rFonts w:ascii="Times New Roman" w:eastAsia="Times New Roman" w:hAnsi="Times New Roman" w:cs="Times New Roman"/>
          <w:sz w:val="24"/>
          <w:szCs w:val="24"/>
        </w:rPr>
        <w:t xml:space="preserve"> fenced</w:t>
      </w:r>
      <w:r w:rsidRPr="008A4FCB">
        <w:rPr>
          <w:rFonts w:ascii="Times New Roman" w:eastAsia="Times New Roman" w:hAnsi="Times New Roman" w:cs="Times New Roman"/>
          <w:sz w:val="24"/>
          <w:szCs w:val="24"/>
        </w:rPr>
        <w:t xml:space="preserve"> storage yard</w:t>
      </w:r>
      <w:r w:rsidR="00635FC7" w:rsidRPr="008A4FCB">
        <w:rPr>
          <w:rFonts w:ascii="Times New Roman" w:eastAsia="Times New Roman" w:hAnsi="Times New Roman" w:cs="Times New Roman"/>
          <w:sz w:val="24"/>
          <w:szCs w:val="24"/>
        </w:rPr>
        <w:t xml:space="preserve"> other than an employee or customer vehicle</w:t>
      </w:r>
      <w:r w:rsidR="00F649C2" w:rsidRPr="008A4FCB">
        <w:rPr>
          <w:rFonts w:ascii="Times New Roman" w:eastAsia="Times New Roman" w:hAnsi="Times New Roman" w:cs="Times New Roman"/>
          <w:sz w:val="24"/>
          <w:szCs w:val="24"/>
        </w:rPr>
        <w:t xml:space="preserve"> that is operational and not </w:t>
      </w:r>
      <w:r w:rsidR="004252DB" w:rsidRPr="008A4FCB">
        <w:rPr>
          <w:rFonts w:ascii="Times New Roman" w:eastAsia="Times New Roman" w:hAnsi="Times New Roman" w:cs="Times New Roman"/>
          <w:sz w:val="24"/>
          <w:szCs w:val="24"/>
        </w:rPr>
        <w:t>impounded or otherwise stored</w:t>
      </w:r>
      <w:r w:rsidRPr="008A4FCB">
        <w:rPr>
          <w:rFonts w:ascii="Times New Roman" w:eastAsia="Times New Roman" w:hAnsi="Times New Roman" w:cs="Times New Roman"/>
          <w:sz w:val="24"/>
          <w:szCs w:val="24"/>
        </w:rPr>
        <w:t xml:space="preserve">. </w:t>
      </w:r>
    </w:p>
    <w:p w14:paraId="73F52AF7" w14:textId="503C3CB2" w:rsidR="004C2784" w:rsidRPr="008A4FCB" w:rsidRDefault="004C2784" w:rsidP="004C278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trike/>
          <w:sz w:val="24"/>
          <w:szCs w:val="24"/>
        </w:rPr>
      </w:pPr>
      <w:r w:rsidRPr="008A4FCB">
        <w:rPr>
          <w:rFonts w:ascii="Times New Roman" w:eastAsia="Times New Roman" w:hAnsi="Times New Roman" w:cs="Times New Roman"/>
          <w:sz w:val="24"/>
          <w:szCs w:val="24"/>
        </w:rPr>
        <w:t xml:space="preserve">A minimum of one primary storage </w:t>
      </w:r>
      <w:r w:rsidR="000B68FC" w:rsidRPr="008A4FCB">
        <w:rPr>
          <w:rFonts w:ascii="Times New Roman" w:eastAsia="Times New Roman" w:hAnsi="Times New Roman" w:cs="Times New Roman"/>
          <w:sz w:val="24"/>
          <w:szCs w:val="24"/>
        </w:rPr>
        <w:t xml:space="preserve">yard </w:t>
      </w:r>
      <w:r w:rsidRPr="008A4FCB">
        <w:rPr>
          <w:rFonts w:ascii="Times New Roman" w:eastAsia="Times New Roman" w:hAnsi="Times New Roman" w:cs="Times New Roman"/>
          <w:sz w:val="24"/>
          <w:szCs w:val="24"/>
        </w:rPr>
        <w:t>shall be located within Moore City Limits</w:t>
      </w:r>
      <w:r w:rsidR="00F649C2" w:rsidRPr="008A4FCB">
        <w:rPr>
          <w:rFonts w:ascii="Times New Roman" w:eastAsia="Times New Roman" w:hAnsi="Times New Roman" w:cs="Times New Roman"/>
          <w:sz w:val="24"/>
          <w:szCs w:val="24"/>
        </w:rPr>
        <w:t xml:space="preserve">. </w:t>
      </w:r>
    </w:p>
    <w:p w14:paraId="1F7E3FA4" w14:textId="0D48EC45" w:rsidR="004C2784" w:rsidRPr="008A4FCB" w:rsidRDefault="004C2784" w:rsidP="004C278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bookmarkStart w:id="2" w:name="_Hlk106722934"/>
      <w:r w:rsidRPr="008A4FCB">
        <w:rPr>
          <w:rFonts w:ascii="Times New Roman" w:eastAsia="Times New Roman" w:hAnsi="Times New Roman" w:cs="Times New Roman"/>
          <w:sz w:val="24"/>
          <w:szCs w:val="24"/>
        </w:rPr>
        <w:t>No storage yard shall be located on a lot with another automotive business</w:t>
      </w:r>
      <w:r w:rsidR="00BE0EF4" w:rsidRPr="008A4FCB">
        <w:rPr>
          <w:rFonts w:ascii="Times New Roman" w:eastAsia="Times New Roman" w:hAnsi="Times New Roman" w:cs="Times New Roman"/>
          <w:sz w:val="24"/>
          <w:szCs w:val="24"/>
        </w:rPr>
        <w:t xml:space="preserve"> without an approved Certificate of Occupancy dated prior to January 1, 2022</w:t>
      </w:r>
      <w:r w:rsidRPr="008A4FCB">
        <w:rPr>
          <w:rFonts w:ascii="Times New Roman" w:eastAsia="Times New Roman" w:hAnsi="Times New Roman" w:cs="Times New Roman"/>
          <w:sz w:val="24"/>
          <w:szCs w:val="24"/>
        </w:rPr>
        <w:t xml:space="preserve">. There shall be no renting, selling, salvaging, dismantling or repair of vehicles in association with the wrecker </w:t>
      </w:r>
      <w:r w:rsidR="000B68FC" w:rsidRPr="008A4FCB">
        <w:rPr>
          <w:rFonts w:ascii="Times New Roman" w:eastAsia="Times New Roman" w:hAnsi="Times New Roman" w:cs="Times New Roman"/>
          <w:sz w:val="24"/>
          <w:szCs w:val="24"/>
        </w:rPr>
        <w:t>and</w:t>
      </w:r>
      <w:r w:rsidRPr="008A4FCB">
        <w:rPr>
          <w:rFonts w:ascii="Times New Roman" w:eastAsia="Times New Roman" w:hAnsi="Times New Roman" w:cs="Times New Roman"/>
          <w:sz w:val="24"/>
          <w:szCs w:val="24"/>
        </w:rPr>
        <w:t xml:space="preserve"> tow</w:t>
      </w:r>
      <w:r w:rsidR="000B68FC" w:rsidRPr="008A4FCB">
        <w:rPr>
          <w:rFonts w:ascii="Times New Roman" w:eastAsia="Times New Roman" w:hAnsi="Times New Roman" w:cs="Times New Roman"/>
          <w:sz w:val="24"/>
          <w:szCs w:val="24"/>
        </w:rPr>
        <w:t>ing</w:t>
      </w:r>
      <w:r w:rsidRPr="008A4FCB">
        <w:rPr>
          <w:rFonts w:ascii="Times New Roman" w:eastAsia="Times New Roman" w:hAnsi="Times New Roman" w:cs="Times New Roman"/>
          <w:sz w:val="24"/>
          <w:szCs w:val="24"/>
        </w:rPr>
        <w:t xml:space="preserve"> service</w:t>
      </w:r>
      <w:r w:rsidR="003C1F5B" w:rsidRPr="008A4FCB">
        <w:rPr>
          <w:rFonts w:ascii="Times New Roman" w:eastAsia="Times New Roman" w:hAnsi="Times New Roman" w:cs="Times New Roman"/>
          <w:sz w:val="24"/>
          <w:szCs w:val="24"/>
        </w:rPr>
        <w:t xml:space="preserve"> other than what is required by the state licensing authority</w:t>
      </w:r>
      <w:r w:rsidR="00941EC9" w:rsidRPr="008A4FCB">
        <w:rPr>
          <w:rFonts w:ascii="Times New Roman" w:eastAsia="Times New Roman" w:hAnsi="Times New Roman" w:cs="Times New Roman"/>
          <w:sz w:val="24"/>
          <w:szCs w:val="24"/>
        </w:rPr>
        <w:t>.</w:t>
      </w:r>
      <w:r w:rsidR="0092695F" w:rsidRPr="008A4FCB">
        <w:rPr>
          <w:rFonts w:ascii="Times New Roman" w:eastAsia="Times New Roman" w:hAnsi="Times New Roman" w:cs="Times New Roman"/>
          <w:sz w:val="24"/>
          <w:szCs w:val="24"/>
        </w:rPr>
        <w:t xml:space="preserve"> The co-mingling of vehicles between the businesses </w:t>
      </w:r>
      <w:r w:rsidR="006F3C13" w:rsidRPr="008A4FCB">
        <w:rPr>
          <w:rFonts w:ascii="Times New Roman" w:eastAsia="Times New Roman" w:hAnsi="Times New Roman" w:cs="Times New Roman"/>
          <w:sz w:val="24"/>
          <w:szCs w:val="24"/>
        </w:rPr>
        <w:t>is</w:t>
      </w:r>
      <w:r w:rsidR="0092695F" w:rsidRPr="008A4FCB">
        <w:rPr>
          <w:rFonts w:ascii="Times New Roman" w:eastAsia="Times New Roman" w:hAnsi="Times New Roman" w:cs="Times New Roman"/>
          <w:sz w:val="24"/>
          <w:szCs w:val="24"/>
        </w:rPr>
        <w:t xml:space="preserve"> not allowed.</w:t>
      </w:r>
    </w:p>
    <w:bookmarkEnd w:id="2"/>
    <w:p w14:paraId="495C3E6F" w14:textId="17127114" w:rsidR="004C2784" w:rsidRPr="008A4FCB" w:rsidRDefault="004C2784" w:rsidP="004C278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4FCB">
        <w:rPr>
          <w:rFonts w:ascii="Times New Roman" w:eastAsia="Times New Roman" w:hAnsi="Times New Roman" w:cs="Times New Roman"/>
          <w:sz w:val="24"/>
          <w:szCs w:val="24"/>
        </w:rPr>
        <w:t xml:space="preserve">Vehicle staging areas shall be provided inside the storage </w:t>
      </w:r>
      <w:r w:rsidR="000B68FC" w:rsidRPr="008A4FCB">
        <w:rPr>
          <w:rFonts w:ascii="Times New Roman" w:eastAsia="Times New Roman" w:hAnsi="Times New Roman" w:cs="Times New Roman"/>
          <w:sz w:val="24"/>
          <w:szCs w:val="24"/>
        </w:rPr>
        <w:t>yard</w:t>
      </w:r>
      <w:r w:rsidRPr="008A4FCB">
        <w:rPr>
          <w:rFonts w:ascii="Times New Roman" w:eastAsia="Times New Roman" w:hAnsi="Times New Roman" w:cs="Times New Roman"/>
          <w:sz w:val="24"/>
          <w:szCs w:val="24"/>
        </w:rPr>
        <w:t xml:space="preserve"> to allow the loading and unloading of vehicles behind a sight-proofed fence. No vehicle staging, </w:t>
      </w:r>
      <w:proofErr w:type="gramStart"/>
      <w:r w:rsidRPr="008A4FCB">
        <w:rPr>
          <w:rFonts w:ascii="Times New Roman" w:eastAsia="Times New Roman" w:hAnsi="Times New Roman" w:cs="Times New Roman"/>
          <w:sz w:val="24"/>
          <w:szCs w:val="24"/>
        </w:rPr>
        <w:t>loading</w:t>
      </w:r>
      <w:proofErr w:type="gramEnd"/>
      <w:r w:rsidRPr="008A4FCB">
        <w:rPr>
          <w:rFonts w:ascii="Times New Roman" w:eastAsia="Times New Roman" w:hAnsi="Times New Roman" w:cs="Times New Roman"/>
          <w:sz w:val="24"/>
          <w:szCs w:val="24"/>
        </w:rPr>
        <w:t xml:space="preserve"> or unloading shall take place on street right-of-way.</w:t>
      </w:r>
    </w:p>
    <w:p w14:paraId="72D40994" w14:textId="0175E694" w:rsidR="004C2784" w:rsidRPr="008A4FCB" w:rsidRDefault="00F649C2" w:rsidP="00F649C2">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4FCB">
        <w:rPr>
          <w:rFonts w:ascii="Times New Roman" w:eastAsia="Times New Roman" w:hAnsi="Times New Roman" w:cs="Times New Roman"/>
          <w:sz w:val="24"/>
          <w:szCs w:val="24"/>
        </w:rPr>
        <w:t xml:space="preserve">Wrecker and towing services approved prior to April 18, </w:t>
      </w:r>
      <w:proofErr w:type="gramStart"/>
      <w:r w:rsidRPr="008A4FCB">
        <w:rPr>
          <w:rFonts w:ascii="Times New Roman" w:eastAsia="Times New Roman" w:hAnsi="Times New Roman" w:cs="Times New Roman"/>
          <w:sz w:val="24"/>
          <w:szCs w:val="24"/>
        </w:rPr>
        <w:t>2022</w:t>
      </w:r>
      <w:proofErr w:type="gramEnd"/>
      <w:r w:rsidRPr="008A4FCB">
        <w:rPr>
          <w:rFonts w:ascii="Times New Roman" w:eastAsia="Times New Roman" w:hAnsi="Times New Roman" w:cs="Times New Roman"/>
          <w:sz w:val="24"/>
          <w:szCs w:val="24"/>
        </w:rPr>
        <w:t xml:space="preserve"> shall maintain gravel customer parking outside of the storage yard in good repair at all times, free from wash-outs and </w:t>
      </w:r>
      <w:proofErr w:type="spellStart"/>
      <w:r w:rsidRPr="008A4FCB">
        <w:rPr>
          <w:rFonts w:ascii="Times New Roman" w:eastAsia="Times New Roman" w:hAnsi="Times New Roman" w:cs="Times New Roman"/>
          <w:sz w:val="24"/>
          <w:szCs w:val="24"/>
        </w:rPr>
        <w:t>gulleys</w:t>
      </w:r>
      <w:proofErr w:type="spellEnd"/>
      <w:r w:rsidRPr="008A4FCB">
        <w:rPr>
          <w:rFonts w:ascii="Times New Roman" w:eastAsia="Times New Roman" w:hAnsi="Times New Roman" w:cs="Times New Roman"/>
          <w:sz w:val="24"/>
          <w:szCs w:val="24"/>
        </w:rPr>
        <w:t xml:space="preserve">, to prevent the tracking of mud or dirt onto a public street.  </w:t>
      </w:r>
      <w:r w:rsidR="00941EC9" w:rsidRPr="008A4FCB">
        <w:rPr>
          <w:rFonts w:ascii="Times New Roman" w:eastAsia="Times New Roman" w:hAnsi="Times New Roman" w:cs="Times New Roman"/>
          <w:sz w:val="24"/>
          <w:szCs w:val="24"/>
        </w:rPr>
        <w:t>All w</w:t>
      </w:r>
      <w:r w:rsidR="004C2784" w:rsidRPr="008A4FCB">
        <w:rPr>
          <w:rFonts w:ascii="Times New Roman" w:eastAsia="Times New Roman" w:hAnsi="Times New Roman" w:cs="Times New Roman"/>
          <w:sz w:val="24"/>
          <w:szCs w:val="24"/>
        </w:rPr>
        <w:t>recker and tow</w:t>
      </w:r>
      <w:r w:rsidR="000B68FC" w:rsidRPr="008A4FCB">
        <w:rPr>
          <w:rFonts w:ascii="Times New Roman" w:eastAsia="Times New Roman" w:hAnsi="Times New Roman" w:cs="Times New Roman"/>
          <w:sz w:val="24"/>
          <w:szCs w:val="24"/>
        </w:rPr>
        <w:t>ing</w:t>
      </w:r>
      <w:r w:rsidR="004C2784" w:rsidRPr="008A4FCB">
        <w:rPr>
          <w:rFonts w:ascii="Times New Roman" w:eastAsia="Times New Roman" w:hAnsi="Times New Roman" w:cs="Times New Roman"/>
          <w:sz w:val="24"/>
          <w:szCs w:val="24"/>
        </w:rPr>
        <w:t xml:space="preserve"> services</w:t>
      </w:r>
      <w:r w:rsidR="00941EC9" w:rsidRPr="008A4FCB">
        <w:rPr>
          <w:rFonts w:ascii="Times New Roman" w:eastAsia="Times New Roman" w:hAnsi="Times New Roman" w:cs="Times New Roman"/>
          <w:sz w:val="24"/>
          <w:szCs w:val="24"/>
        </w:rPr>
        <w:t xml:space="preserve"> approved after April 18, </w:t>
      </w:r>
      <w:proofErr w:type="gramStart"/>
      <w:r w:rsidR="00941EC9" w:rsidRPr="008A4FCB">
        <w:rPr>
          <w:rFonts w:ascii="Times New Roman" w:eastAsia="Times New Roman" w:hAnsi="Times New Roman" w:cs="Times New Roman"/>
          <w:sz w:val="24"/>
          <w:szCs w:val="24"/>
        </w:rPr>
        <w:t>2022</w:t>
      </w:r>
      <w:proofErr w:type="gramEnd"/>
      <w:r w:rsidR="004C2784" w:rsidRPr="008A4FCB">
        <w:rPr>
          <w:rFonts w:ascii="Times New Roman" w:eastAsia="Times New Roman" w:hAnsi="Times New Roman" w:cs="Times New Roman"/>
          <w:sz w:val="24"/>
          <w:szCs w:val="24"/>
        </w:rPr>
        <w:t xml:space="preserve"> shall provide paved customer parking outside of the storage yard that meets the requirements of Section </w:t>
      </w:r>
      <w:r w:rsidR="005B174E" w:rsidRPr="008A4FCB">
        <w:rPr>
          <w:rFonts w:ascii="Times New Roman" w:eastAsia="Times New Roman" w:hAnsi="Times New Roman" w:cs="Times New Roman"/>
          <w:sz w:val="24"/>
          <w:szCs w:val="24"/>
        </w:rPr>
        <w:t>12-400</w:t>
      </w:r>
      <w:r w:rsidR="004C2784" w:rsidRPr="008A4FCB">
        <w:rPr>
          <w:rFonts w:ascii="Times New Roman" w:eastAsia="Times New Roman" w:hAnsi="Times New Roman" w:cs="Times New Roman"/>
          <w:sz w:val="24"/>
          <w:szCs w:val="24"/>
        </w:rPr>
        <w:t xml:space="preserve"> of the Moore </w:t>
      </w:r>
      <w:r w:rsidR="005B174E" w:rsidRPr="008A4FCB">
        <w:rPr>
          <w:rFonts w:ascii="Times New Roman" w:eastAsia="Times New Roman" w:hAnsi="Times New Roman" w:cs="Times New Roman"/>
          <w:sz w:val="24"/>
          <w:szCs w:val="24"/>
        </w:rPr>
        <w:t>Land Development</w:t>
      </w:r>
      <w:r w:rsidR="004C2784" w:rsidRPr="008A4FCB">
        <w:rPr>
          <w:rFonts w:ascii="Times New Roman" w:eastAsia="Times New Roman" w:hAnsi="Times New Roman" w:cs="Times New Roman"/>
          <w:sz w:val="24"/>
          <w:szCs w:val="24"/>
        </w:rPr>
        <w:t xml:space="preserve"> Code.</w:t>
      </w:r>
      <w:r w:rsidR="00941EC9" w:rsidRPr="008A4FCB">
        <w:rPr>
          <w:rFonts w:ascii="Times New Roman" w:eastAsia="Times New Roman" w:hAnsi="Times New Roman" w:cs="Times New Roman"/>
          <w:sz w:val="24"/>
          <w:szCs w:val="24"/>
        </w:rPr>
        <w:t xml:space="preserve"> </w:t>
      </w:r>
    </w:p>
    <w:p w14:paraId="7976FF34" w14:textId="2BBBE3CF" w:rsidR="004C2784" w:rsidRPr="008A4FCB" w:rsidRDefault="004C2784" w:rsidP="004C2784">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4FCB">
        <w:rPr>
          <w:rFonts w:ascii="Times New Roman" w:eastAsia="Times New Roman" w:hAnsi="Times New Roman" w:cs="Times New Roman"/>
          <w:sz w:val="24"/>
          <w:szCs w:val="24"/>
        </w:rPr>
        <w:t xml:space="preserve">The license of any </w:t>
      </w:r>
      <w:r w:rsidR="00421AC1" w:rsidRPr="008A4FCB">
        <w:rPr>
          <w:rFonts w:ascii="Times New Roman" w:eastAsia="Times New Roman" w:hAnsi="Times New Roman" w:cs="Times New Roman"/>
          <w:sz w:val="24"/>
          <w:szCs w:val="24"/>
        </w:rPr>
        <w:t>wrecker or tow</w:t>
      </w:r>
      <w:r w:rsidR="000B68FC" w:rsidRPr="008A4FCB">
        <w:rPr>
          <w:rFonts w:ascii="Times New Roman" w:eastAsia="Times New Roman" w:hAnsi="Times New Roman" w:cs="Times New Roman"/>
          <w:sz w:val="24"/>
          <w:szCs w:val="24"/>
        </w:rPr>
        <w:t>ing</w:t>
      </w:r>
      <w:r w:rsidR="00421AC1" w:rsidRPr="008A4FCB">
        <w:rPr>
          <w:rFonts w:ascii="Times New Roman" w:eastAsia="Times New Roman" w:hAnsi="Times New Roman" w:cs="Times New Roman"/>
          <w:sz w:val="24"/>
          <w:szCs w:val="24"/>
        </w:rPr>
        <w:t xml:space="preserve"> service business existing as of the date of the passage of this ordinance</w:t>
      </w:r>
      <w:r w:rsidRPr="008A4FCB">
        <w:rPr>
          <w:rFonts w:ascii="Times New Roman" w:eastAsia="Times New Roman" w:hAnsi="Times New Roman" w:cs="Times New Roman"/>
          <w:sz w:val="24"/>
          <w:szCs w:val="24"/>
        </w:rPr>
        <w:t xml:space="preserve"> whose storage yard does not meet the requirements </w:t>
      </w:r>
      <w:r w:rsidR="00421AC1" w:rsidRPr="008A4FCB">
        <w:rPr>
          <w:rFonts w:ascii="Times New Roman" w:eastAsia="Times New Roman" w:hAnsi="Times New Roman" w:cs="Times New Roman"/>
          <w:sz w:val="24"/>
          <w:szCs w:val="24"/>
        </w:rPr>
        <w:t xml:space="preserve">as </w:t>
      </w:r>
      <w:r w:rsidRPr="008A4FCB">
        <w:rPr>
          <w:rFonts w:ascii="Times New Roman" w:eastAsia="Times New Roman" w:hAnsi="Times New Roman" w:cs="Times New Roman"/>
          <w:sz w:val="24"/>
          <w:szCs w:val="24"/>
        </w:rPr>
        <w:t>set forth in this section shall be given 1 year from the expiration date of their current license to become compliant with the Moore City Code.</w:t>
      </w:r>
    </w:p>
    <w:p w14:paraId="6E6A14B7" w14:textId="6018A538" w:rsidR="00F8561E" w:rsidRPr="00F8561E" w:rsidRDefault="00F8561E" w:rsidP="00F8561E">
      <w:pPr>
        <w:shd w:val="clear" w:color="auto" w:fill="FFFFFF"/>
        <w:spacing w:after="0" w:line="240" w:lineRule="auto"/>
        <w:jc w:val="both"/>
        <w:rPr>
          <w:rFonts w:ascii="Times New Roman" w:eastAsia="Times New Roman" w:hAnsi="Times New Roman" w:cs="Times New Roman"/>
          <w:b/>
          <w:bCs/>
          <w:sz w:val="24"/>
          <w:szCs w:val="24"/>
          <w:u w:val="single"/>
        </w:rPr>
      </w:pPr>
      <w:r w:rsidRPr="00F8561E">
        <w:rPr>
          <w:rFonts w:ascii="Times New Roman" w:eastAsia="Times New Roman" w:hAnsi="Times New Roman" w:cs="Times New Roman"/>
          <w:b/>
          <w:bCs/>
          <w:sz w:val="24"/>
          <w:szCs w:val="24"/>
          <w:u w:val="single"/>
        </w:rPr>
        <w:t xml:space="preserve">Sec 9-1107 </w:t>
      </w:r>
      <w:r w:rsidRPr="008F443C">
        <w:rPr>
          <w:rFonts w:ascii="Times New Roman" w:eastAsia="Times New Roman" w:hAnsi="Times New Roman" w:cs="Times New Roman"/>
          <w:b/>
          <w:bCs/>
          <w:sz w:val="24"/>
          <w:szCs w:val="24"/>
          <w:u w:val="single"/>
        </w:rPr>
        <w:t>Parking</w:t>
      </w:r>
    </w:p>
    <w:p w14:paraId="43E8FB41" w14:textId="612D5E59" w:rsidR="00421AC1" w:rsidRPr="00170011" w:rsidRDefault="00F8561E" w:rsidP="00421AC1">
      <w:pPr>
        <w:shd w:val="clear" w:color="auto" w:fill="FFFFFF"/>
        <w:spacing w:after="150" w:line="240" w:lineRule="auto"/>
        <w:jc w:val="both"/>
        <w:rPr>
          <w:rFonts w:ascii="Times New Roman" w:eastAsia="Times New Roman" w:hAnsi="Times New Roman" w:cs="Times New Roman"/>
          <w:sz w:val="24"/>
          <w:szCs w:val="24"/>
        </w:rPr>
      </w:pPr>
      <w:r w:rsidRPr="00170011">
        <w:rPr>
          <w:rFonts w:ascii="Times New Roman" w:eastAsia="Times New Roman" w:hAnsi="Times New Roman" w:cs="Times New Roman"/>
          <w:sz w:val="24"/>
          <w:szCs w:val="24"/>
        </w:rPr>
        <w:t xml:space="preserve">A. </w:t>
      </w:r>
      <w:r w:rsidR="00421AC1" w:rsidRPr="00170011">
        <w:rPr>
          <w:rFonts w:ascii="Times New Roman" w:eastAsia="Times New Roman" w:hAnsi="Times New Roman" w:cs="Times New Roman"/>
          <w:sz w:val="24"/>
          <w:szCs w:val="24"/>
        </w:rPr>
        <w:t xml:space="preserve">It is unlawful for any wrecker to be parked or stored on public or private property within an area zoned for residential use. </w:t>
      </w:r>
    </w:p>
    <w:p w14:paraId="517B0E1F" w14:textId="77777777" w:rsidR="00421AC1" w:rsidRPr="008F443C" w:rsidRDefault="00421AC1" w:rsidP="00025D0B">
      <w:pPr>
        <w:shd w:val="clear" w:color="auto" w:fill="FFFFFF"/>
        <w:spacing w:after="0" w:line="240" w:lineRule="auto"/>
        <w:jc w:val="both"/>
        <w:rPr>
          <w:sz w:val="24"/>
          <w:szCs w:val="24"/>
        </w:rPr>
      </w:pPr>
    </w:p>
    <w:bookmarkStart w:id="3" w:name="_Hlk95918765"/>
    <w:p w14:paraId="46B33C9D" w14:textId="11FB1DA9" w:rsidR="00F8561E" w:rsidRPr="00F8561E" w:rsidRDefault="00F8561E" w:rsidP="00F8561E">
      <w:pPr>
        <w:shd w:val="clear" w:color="auto" w:fill="FFFFFF"/>
        <w:spacing w:after="0" w:line="240" w:lineRule="auto"/>
        <w:jc w:val="both"/>
        <w:rPr>
          <w:rFonts w:ascii="Times New Roman" w:eastAsia="Times New Roman" w:hAnsi="Times New Roman" w:cs="Times New Roman"/>
          <w:b/>
          <w:bCs/>
          <w:sz w:val="24"/>
          <w:szCs w:val="24"/>
          <w:u w:val="single"/>
        </w:rPr>
      </w:pPr>
      <w:r w:rsidRPr="00F8561E">
        <w:rPr>
          <w:rFonts w:ascii="Times New Roman" w:eastAsia="Times New Roman" w:hAnsi="Times New Roman" w:cs="Times New Roman"/>
          <w:b/>
          <w:bCs/>
          <w:strike/>
          <w:sz w:val="24"/>
          <w:szCs w:val="24"/>
          <w:u w:val="single"/>
        </w:rPr>
        <w:fldChar w:fldCharType="begin"/>
      </w:r>
      <w:r w:rsidRPr="00F8561E">
        <w:rPr>
          <w:rFonts w:ascii="Times New Roman" w:eastAsia="Times New Roman" w:hAnsi="Times New Roman" w:cs="Times New Roman"/>
          <w:b/>
          <w:bCs/>
          <w:strike/>
          <w:sz w:val="24"/>
          <w:szCs w:val="24"/>
          <w:u w:val="single"/>
        </w:rPr>
        <w:instrText xml:space="preserve"> HYPERLINK "https://moore.municipalcodeonline.com/book?type=ordinances" \l "name=Sec_9-1108_Restrictions_For_Storage_Facility" </w:instrText>
      </w:r>
      <w:r w:rsidRPr="00F8561E">
        <w:rPr>
          <w:rFonts w:ascii="Times New Roman" w:eastAsia="Times New Roman" w:hAnsi="Times New Roman" w:cs="Times New Roman"/>
          <w:b/>
          <w:bCs/>
          <w:strike/>
          <w:sz w:val="24"/>
          <w:szCs w:val="24"/>
          <w:u w:val="single"/>
        </w:rPr>
        <w:fldChar w:fldCharType="separate"/>
      </w:r>
      <w:r w:rsidRPr="00F8561E">
        <w:rPr>
          <w:rFonts w:ascii="Times New Roman" w:eastAsia="Times New Roman" w:hAnsi="Times New Roman" w:cs="Times New Roman"/>
          <w:b/>
          <w:bCs/>
          <w:sz w:val="24"/>
          <w:szCs w:val="24"/>
          <w:u w:val="single"/>
        </w:rPr>
        <w:t xml:space="preserve">Sec 9-1108 </w:t>
      </w:r>
      <w:r w:rsidRPr="00F8561E">
        <w:rPr>
          <w:rFonts w:ascii="Times New Roman" w:eastAsia="Times New Roman" w:hAnsi="Times New Roman" w:cs="Times New Roman"/>
          <w:b/>
          <w:bCs/>
          <w:strike/>
          <w:sz w:val="24"/>
          <w:szCs w:val="24"/>
          <w:u w:val="single"/>
        </w:rPr>
        <w:fldChar w:fldCharType="end"/>
      </w:r>
      <w:r w:rsidRPr="008F443C">
        <w:rPr>
          <w:rFonts w:ascii="Times New Roman" w:eastAsia="Times New Roman" w:hAnsi="Times New Roman" w:cs="Times New Roman"/>
          <w:b/>
          <w:bCs/>
          <w:sz w:val="24"/>
          <w:szCs w:val="24"/>
          <w:u w:val="single"/>
        </w:rPr>
        <w:t>Rotation Log</w:t>
      </w:r>
    </w:p>
    <w:p w14:paraId="052CD072" w14:textId="17825E53" w:rsidR="00F060B2" w:rsidRPr="00170011" w:rsidRDefault="00BB2946" w:rsidP="003D62C0">
      <w:pPr>
        <w:pStyle w:val="ListParagraph"/>
        <w:numPr>
          <w:ilvl w:val="0"/>
          <w:numId w:val="16"/>
        </w:numPr>
        <w:shd w:val="clear" w:color="auto" w:fill="FFFFFF"/>
        <w:spacing w:after="150" w:line="240" w:lineRule="auto"/>
        <w:jc w:val="both"/>
        <w:rPr>
          <w:rFonts w:ascii="Times New Roman" w:eastAsia="Times New Roman" w:hAnsi="Times New Roman" w:cs="Times New Roman"/>
          <w:sz w:val="24"/>
          <w:szCs w:val="24"/>
        </w:rPr>
      </w:pPr>
      <w:r w:rsidRPr="00170011">
        <w:rPr>
          <w:rFonts w:ascii="Times New Roman" w:eastAsia="Times New Roman" w:hAnsi="Times New Roman" w:cs="Times New Roman"/>
          <w:sz w:val="24"/>
          <w:szCs w:val="24"/>
        </w:rPr>
        <w:t xml:space="preserve">A wrecker </w:t>
      </w:r>
      <w:r w:rsidR="005D7649" w:rsidRPr="00170011">
        <w:rPr>
          <w:rFonts w:ascii="Times New Roman" w:eastAsia="Times New Roman" w:hAnsi="Times New Roman" w:cs="Times New Roman"/>
          <w:sz w:val="24"/>
          <w:szCs w:val="24"/>
        </w:rPr>
        <w:t>and</w:t>
      </w:r>
      <w:r w:rsidRPr="00170011">
        <w:rPr>
          <w:rFonts w:ascii="Times New Roman" w:eastAsia="Times New Roman" w:hAnsi="Times New Roman" w:cs="Times New Roman"/>
          <w:sz w:val="24"/>
          <w:szCs w:val="24"/>
        </w:rPr>
        <w:t xml:space="preserve"> tow</w:t>
      </w:r>
      <w:r w:rsidR="000B68FC" w:rsidRPr="00170011">
        <w:rPr>
          <w:rFonts w:ascii="Times New Roman" w:eastAsia="Times New Roman" w:hAnsi="Times New Roman" w:cs="Times New Roman"/>
          <w:sz w:val="24"/>
          <w:szCs w:val="24"/>
        </w:rPr>
        <w:t>ing</w:t>
      </w:r>
      <w:r w:rsidRPr="00170011">
        <w:rPr>
          <w:rFonts w:ascii="Times New Roman" w:eastAsia="Times New Roman" w:hAnsi="Times New Roman" w:cs="Times New Roman"/>
          <w:sz w:val="24"/>
          <w:szCs w:val="24"/>
        </w:rPr>
        <w:t xml:space="preserve"> service </w:t>
      </w:r>
      <w:r w:rsidR="00421AC1" w:rsidRPr="00170011">
        <w:rPr>
          <w:rFonts w:ascii="Times New Roman" w:eastAsia="Times New Roman" w:hAnsi="Times New Roman" w:cs="Times New Roman"/>
          <w:sz w:val="24"/>
          <w:szCs w:val="24"/>
        </w:rPr>
        <w:t xml:space="preserve">may </w:t>
      </w:r>
      <w:r w:rsidR="00F060B2" w:rsidRPr="00170011">
        <w:rPr>
          <w:rFonts w:ascii="Times New Roman" w:eastAsia="Times New Roman" w:hAnsi="Times New Roman" w:cs="Times New Roman"/>
          <w:sz w:val="24"/>
          <w:szCs w:val="24"/>
        </w:rPr>
        <w:t xml:space="preserve">apply </w:t>
      </w:r>
      <w:r w:rsidRPr="00170011">
        <w:rPr>
          <w:rFonts w:ascii="Times New Roman" w:eastAsia="Times New Roman" w:hAnsi="Times New Roman" w:cs="Times New Roman"/>
          <w:sz w:val="24"/>
          <w:szCs w:val="24"/>
        </w:rPr>
        <w:t xml:space="preserve">at any time </w:t>
      </w:r>
      <w:r w:rsidR="005D7649" w:rsidRPr="00170011">
        <w:rPr>
          <w:rFonts w:ascii="Times New Roman" w:eastAsia="Times New Roman" w:hAnsi="Times New Roman" w:cs="Times New Roman"/>
          <w:sz w:val="24"/>
          <w:szCs w:val="24"/>
        </w:rPr>
        <w:t>and</w:t>
      </w:r>
      <w:r w:rsidR="0031770B" w:rsidRPr="00170011">
        <w:rPr>
          <w:rFonts w:ascii="Times New Roman" w:eastAsia="Times New Roman" w:hAnsi="Times New Roman" w:cs="Times New Roman"/>
          <w:sz w:val="24"/>
          <w:szCs w:val="24"/>
        </w:rPr>
        <w:t xml:space="preserve"> </w:t>
      </w:r>
      <w:r w:rsidR="00025D0B" w:rsidRPr="00170011">
        <w:rPr>
          <w:rFonts w:ascii="Times New Roman" w:eastAsia="Times New Roman" w:hAnsi="Times New Roman" w:cs="Times New Roman"/>
          <w:sz w:val="24"/>
          <w:szCs w:val="24"/>
        </w:rPr>
        <w:t>be placed on a list maintained by the police department for the purpose of referrals.</w:t>
      </w:r>
      <w:r w:rsidR="00F060B2" w:rsidRPr="00170011">
        <w:rPr>
          <w:rFonts w:ascii="Times New Roman" w:eastAsia="Times New Roman" w:hAnsi="Times New Roman" w:cs="Times New Roman"/>
          <w:sz w:val="24"/>
          <w:szCs w:val="24"/>
        </w:rPr>
        <w:t xml:space="preserve"> An interested licensee shall file an application with the Moore Police Department on such forms as may, from time to time, be developed for that purpose and made available to the public. For a wrecker </w:t>
      </w:r>
      <w:r w:rsidR="005D7649" w:rsidRPr="00170011">
        <w:rPr>
          <w:rFonts w:ascii="Times New Roman" w:eastAsia="Times New Roman" w:hAnsi="Times New Roman" w:cs="Times New Roman"/>
          <w:sz w:val="24"/>
          <w:szCs w:val="24"/>
        </w:rPr>
        <w:t>and</w:t>
      </w:r>
      <w:r w:rsidR="00F060B2" w:rsidRPr="00170011">
        <w:rPr>
          <w:rFonts w:ascii="Times New Roman" w:eastAsia="Times New Roman" w:hAnsi="Times New Roman" w:cs="Times New Roman"/>
          <w:sz w:val="24"/>
          <w:szCs w:val="24"/>
        </w:rPr>
        <w:t xml:space="preserve"> tow</w:t>
      </w:r>
      <w:r w:rsidR="000B68FC" w:rsidRPr="00170011">
        <w:rPr>
          <w:rFonts w:ascii="Times New Roman" w:eastAsia="Times New Roman" w:hAnsi="Times New Roman" w:cs="Times New Roman"/>
          <w:sz w:val="24"/>
          <w:szCs w:val="24"/>
        </w:rPr>
        <w:t>ing</w:t>
      </w:r>
      <w:r w:rsidR="00F060B2" w:rsidRPr="00170011">
        <w:rPr>
          <w:rFonts w:ascii="Times New Roman" w:eastAsia="Times New Roman" w:hAnsi="Times New Roman" w:cs="Times New Roman"/>
          <w:sz w:val="24"/>
          <w:szCs w:val="24"/>
        </w:rPr>
        <w:t xml:space="preserve"> service to be placed on the Moore Police Department Rotation Log, the </w:t>
      </w:r>
      <w:r w:rsidR="002415D5" w:rsidRPr="00170011">
        <w:rPr>
          <w:rFonts w:ascii="Times New Roman" w:eastAsia="Times New Roman" w:hAnsi="Times New Roman" w:cs="Times New Roman"/>
          <w:sz w:val="24"/>
          <w:szCs w:val="24"/>
        </w:rPr>
        <w:t>applicant must hold</w:t>
      </w:r>
      <w:r w:rsidR="00F060B2" w:rsidRPr="00170011">
        <w:rPr>
          <w:rFonts w:ascii="Times New Roman" w:eastAsia="Times New Roman" w:hAnsi="Times New Roman" w:cs="Times New Roman"/>
          <w:sz w:val="24"/>
          <w:szCs w:val="24"/>
        </w:rPr>
        <w:t xml:space="preserve"> </w:t>
      </w:r>
      <w:r w:rsidRPr="00170011">
        <w:rPr>
          <w:rFonts w:ascii="Times New Roman" w:eastAsia="Times New Roman" w:hAnsi="Times New Roman" w:cs="Times New Roman"/>
          <w:sz w:val="24"/>
          <w:szCs w:val="24"/>
        </w:rPr>
        <w:lastRenderedPageBreak/>
        <w:t xml:space="preserve">a </w:t>
      </w:r>
      <w:r w:rsidR="00F060B2" w:rsidRPr="00170011">
        <w:rPr>
          <w:rFonts w:ascii="Times New Roman" w:eastAsia="Times New Roman" w:hAnsi="Times New Roman" w:cs="Times New Roman"/>
          <w:sz w:val="24"/>
          <w:szCs w:val="24"/>
        </w:rPr>
        <w:t xml:space="preserve">valid City of Moore </w:t>
      </w:r>
      <w:r w:rsidRPr="00170011">
        <w:rPr>
          <w:rFonts w:ascii="Times New Roman" w:eastAsia="Times New Roman" w:hAnsi="Times New Roman" w:cs="Times New Roman"/>
          <w:sz w:val="24"/>
          <w:szCs w:val="24"/>
        </w:rPr>
        <w:t>Wrecker and Tow</w:t>
      </w:r>
      <w:r w:rsidR="000B68FC" w:rsidRPr="00170011">
        <w:rPr>
          <w:rFonts w:ascii="Times New Roman" w:eastAsia="Times New Roman" w:hAnsi="Times New Roman" w:cs="Times New Roman"/>
          <w:sz w:val="24"/>
          <w:szCs w:val="24"/>
        </w:rPr>
        <w:t>ing</w:t>
      </w:r>
      <w:r w:rsidRPr="00170011">
        <w:rPr>
          <w:rFonts w:ascii="Times New Roman" w:eastAsia="Times New Roman" w:hAnsi="Times New Roman" w:cs="Times New Roman"/>
          <w:sz w:val="24"/>
          <w:szCs w:val="24"/>
        </w:rPr>
        <w:t xml:space="preserve"> Service</w:t>
      </w:r>
      <w:r w:rsidR="00F060B2" w:rsidRPr="00170011">
        <w:rPr>
          <w:rFonts w:ascii="Times New Roman" w:eastAsia="Times New Roman" w:hAnsi="Times New Roman" w:cs="Times New Roman"/>
          <w:sz w:val="24"/>
          <w:szCs w:val="24"/>
        </w:rPr>
        <w:t xml:space="preserve"> license</w:t>
      </w:r>
      <w:r w:rsidR="003D62C0" w:rsidRPr="00170011">
        <w:rPr>
          <w:rFonts w:ascii="Times New Roman" w:eastAsia="Times New Roman" w:hAnsi="Times New Roman" w:cs="Times New Roman"/>
          <w:sz w:val="24"/>
          <w:szCs w:val="24"/>
        </w:rPr>
        <w:t xml:space="preserve"> and </w:t>
      </w:r>
      <w:r w:rsidRPr="00170011">
        <w:rPr>
          <w:rFonts w:ascii="Times New Roman" w:eastAsia="Times New Roman" w:hAnsi="Times New Roman" w:cs="Times New Roman"/>
          <w:sz w:val="24"/>
          <w:szCs w:val="24"/>
        </w:rPr>
        <w:t>agree to the terms and conditions of the Rotation Agreement</w:t>
      </w:r>
      <w:r w:rsidR="005D7649" w:rsidRPr="00170011">
        <w:rPr>
          <w:rFonts w:ascii="Times New Roman" w:eastAsia="Times New Roman" w:hAnsi="Times New Roman" w:cs="Times New Roman"/>
          <w:sz w:val="24"/>
          <w:szCs w:val="24"/>
        </w:rPr>
        <w:t xml:space="preserve">. </w:t>
      </w:r>
    </w:p>
    <w:p w14:paraId="506A5B4D" w14:textId="336258D5" w:rsidR="00025D0B" w:rsidRPr="00170011" w:rsidRDefault="00025D0B" w:rsidP="00BB2946">
      <w:pPr>
        <w:pStyle w:val="ListParagraph"/>
        <w:numPr>
          <w:ilvl w:val="0"/>
          <w:numId w:val="16"/>
        </w:numPr>
        <w:shd w:val="clear" w:color="auto" w:fill="FFFFFF"/>
        <w:spacing w:after="150" w:line="240" w:lineRule="auto"/>
        <w:jc w:val="both"/>
        <w:rPr>
          <w:rFonts w:ascii="Times New Roman" w:eastAsia="Times New Roman" w:hAnsi="Times New Roman" w:cs="Times New Roman"/>
          <w:sz w:val="24"/>
          <w:szCs w:val="24"/>
        </w:rPr>
      </w:pPr>
      <w:r w:rsidRPr="00170011">
        <w:rPr>
          <w:rFonts w:ascii="Times New Roman" w:eastAsia="Times New Roman" w:hAnsi="Times New Roman" w:cs="Times New Roman"/>
          <w:sz w:val="24"/>
          <w:szCs w:val="24"/>
        </w:rPr>
        <w:t xml:space="preserve">Referrals shall be directed only to the licensees appearing on said list. The list may be maintained by the city with any number of licensees up to and including </w:t>
      </w:r>
      <w:r w:rsidR="00C75654" w:rsidRPr="00170011">
        <w:rPr>
          <w:rFonts w:ascii="Times New Roman" w:eastAsia="Times New Roman" w:hAnsi="Times New Roman" w:cs="Times New Roman"/>
          <w:sz w:val="24"/>
          <w:szCs w:val="24"/>
        </w:rPr>
        <w:t>four</w:t>
      </w:r>
      <w:r w:rsidR="00815ABE" w:rsidRPr="00170011">
        <w:rPr>
          <w:rFonts w:ascii="Times New Roman" w:eastAsia="Times New Roman" w:hAnsi="Times New Roman" w:cs="Times New Roman"/>
          <w:sz w:val="24"/>
          <w:szCs w:val="24"/>
        </w:rPr>
        <w:t xml:space="preserve">. All </w:t>
      </w:r>
      <w:r w:rsidR="007F5792" w:rsidRPr="00170011">
        <w:rPr>
          <w:rFonts w:ascii="Times New Roman" w:eastAsia="Times New Roman" w:hAnsi="Times New Roman" w:cs="Times New Roman"/>
          <w:sz w:val="24"/>
          <w:szCs w:val="24"/>
        </w:rPr>
        <w:t xml:space="preserve">wrecker and towing services located on the Rotation Log at time of ordinance passage shall remain on the Rotation Log until such time as the wrecker and towing service is removed from the </w:t>
      </w:r>
      <w:r w:rsidR="00815ABE" w:rsidRPr="00170011">
        <w:rPr>
          <w:rFonts w:ascii="Times New Roman" w:eastAsia="Times New Roman" w:hAnsi="Times New Roman" w:cs="Times New Roman"/>
          <w:sz w:val="24"/>
          <w:szCs w:val="24"/>
        </w:rPr>
        <w:t>Rotation Log either voluntarily by the wrecker and towing service or pursuant to Sec. 9-1111.</w:t>
      </w:r>
    </w:p>
    <w:p w14:paraId="1A5EBF75" w14:textId="33559C85" w:rsidR="003E54CE" w:rsidRPr="00170011" w:rsidRDefault="00635FC7" w:rsidP="00052D90">
      <w:pPr>
        <w:pStyle w:val="ListParagraph"/>
        <w:numPr>
          <w:ilvl w:val="0"/>
          <w:numId w:val="16"/>
        </w:numPr>
        <w:shd w:val="clear" w:color="auto" w:fill="FFFFFF"/>
        <w:spacing w:after="150" w:line="240" w:lineRule="auto"/>
        <w:jc w:val="both"/>
        <w:rPr>
          <w:rFonts w:ascii="Times New Roman" w:eastAsia="Times New Roman" w:hAnsi="Times New Roman" w:cs="Times New Roman"/>
          <w:sz w:val="24"/>
          <w:szCs w:val="24"/>
        </w:rPr>
      </w:pPr>
      <w:r w:rsidRPr="00170011">
        <w:rPr>
          <w:rFonts w:ascii="Times New Roman" w:eastAsia="Times New Roman" w:hAnsi="Times New Roman" w:cs="Times New Roman"/>
          <w:sz w:val="24"/>
          <w:szCs w:val="24"/>
        </w:rPr>
        <w:t xml:space="preserve">A waiting list to be added to the Rotation Log may be maintained by the Moore Police Department. If at any time </w:t>
      </w:r>
      <w:r w:rsidR="00842A86" w:rsidRPr="00170011">
        <w:rPr>
          <w:rFonts w:ascii="Times New Roman" w:eastAsia="Times New Roman" w:hAnsi="Times New Roman" w:cs="Times New Roman"/>
          <w:sz w:val="24"/>
          <w:szCs w:val="24"/>
        </w:rPr>
        <w:t xml:space="preserve">the number of wrecker and towing service companies on the Rotation Log falls below </w:t>
      </w:r>
      <w:r w:rsidR="006F3C13" w:rsidRPr="00170011">
        <w:rPr>
          <w:rFonts w:ascii="Times New Roman" w:eastAsia="Times New Roman" w:hAnsi="Times New Roman" w:cs="Times New Roman"/>
          <w:sz w:val="24"/>
          <w:szCs w:val="24"/>
        </w:rPr>
        <w:t>four</w:t>
      </w:r>
      <w:r w:rsidR="00842A86" w:rsidRPr="00170011">
        <w:rPr>
          <w:rFonts w:ascii="Times New Roman" w:eastAsia="Times New Roman" w:hAnsi="Times New Roman" w:cs="Times New Roman"/>
          <w:sz w:val="24"/>
          <w:szCs w:val="24"/>
        </w:rPr>
        <w:t xml:space="preserve">, excepting a temporary suspension from the list, the </w:t>
      </w:r>
      <w:r w:rsidR="003E54CE" w:rsidRPr="00170011">
        <w:rPr>
          <w:rFonts w:ascii="Times New Roman" w:eastAsia="Times New Roman" w:hAnsi="Times New Roman" w:cs="Times New Roman"/>
          <w:sz w:val="24"/>
          <w:szCs w:val="24"/>
        </w:rPr>
        <w:t xml:space="preserve">wrecker and towing service waiting the longest on the wait list </w:t>
      </w:r>
      <w:r w:rsidR="00842A86" w:rsidRPr="00170011">
        <w:rPr>
          <w:rFonts w:ascii="Times New Roman" w:eastAsia="Times New Roman" w:hAnsi="Times New Roman" w:cs="Times New Roman"/>
          <w:sz w:val="24"/>
          <w:szCs w:val="24"/>
        </w:rPr>
        <w:t xml:space="preserve">shall be offered a place on the Rotation Log. </w:t>
      </w:r>
    </w:p>
    <w:bookmarkEnd w:id="3"/>
    <w:p w14:paraId="1D33D3E1" w14:textId="77777777" w:rsidR="003E54CE" w:rsidRPr="008F443C" w:rsidRDefault="003E54CE" w:rsidP="003E54CE">
      <w:pPr>
        <w:pStyle w:val="ListParagraph"/>
        <w:shd w:val="clear" w:color="auto" w:fill="FFFFFF"/>
        <w:spacing w:after="0" w:line="240" w:lineRule="auto"/>
        <w:jc w:val="both"/>
        <w:rPr>
          <w:rFonts w:ascii="Times New Roman" w:eastAsia="Times New Roman" w:hAnsi="Times New Roman" w:cs="Times New Roman"/>
          <w:b/>
          <w:bCs/>
          <w:strike/>
          <w:sz w:val="24"/>
          <w:szCs w:val="24"/>
        </w:rPr>
      </w:pPr>
    </w:p>
    <w:p w14:paraId="41A72099" w14:textId="78F9C684" w:rsidR="00025D0B" w:rsidRPr="008F443C" w:rsidRDefault="00000000" w:rsidP="00EF04AB">
      <w:pPr>
        <w:shd w:val="clear" w:color="auto" w:fill="FFFFFF"/>
        <w:spacing w:after="0" w:line="240" w:lineRule="auto"/>
        <w:jc w:val="both"/>
        <w:rPr>
          <w:rFonts w:ascii="Times New Roman" w:eastAsia="Times New Roman" w:hAnsi="Times New Roman" w:cs="Times New Roman"/>
          <w:b/>
          <w:bCs/>
          <w:sz w:val="24"/>
          <w:szCs w:val="24"/>
        </w:rPr>
      </w:pPr>
      <w:hyperlink r:id="rId13" w:anchor="name=Sec_9-1109_Referrals" w:history="1">
        <w:r w:rsidR="00025D0B" w:rsidRPr="008F443C">
          <w:rPr>
            <w:rFonts w:ascii="Times New Roman" w:eastAsia="Times New Roman" w:hAnsi="Times New Roman" w:cs="Times New Roman"/>
            <w:b/>
            <w:bCs/>
            <w:sz w:val="24"/>
            <w:szCs w:val="24"/>
            <w:u w:val="single"/>
          </w:rPr>
          <w:t>Sec 9-110</w:t>
        </w:r>
        <w:r w:rsidR="0034273F" w:rsidRPr="008F443C">
          <w:rPr>
            <w:rFonts w:ascii="Times New Roman" w:eastAsia="Times New Roman" w:hAnsi="Times New Roman" w:cs="Times New Roman"/>
            <w:b/>
            <w:bCs/>
            <w:sz w:val="24"/>
            <w:szCs w:val="24"/>
            <w:u w:val="single"/>
          </w:rPr>
          <w:t>9</w:t>
        </w:r>
        <w:r w:rsidR="00025D0B" w:rsidRPr="008F443C">
          <w:rPr>
            <w:rFonts w:ascii="Times New Roman" w:eastAsia="Times New Roman" w:hAnsi="Times New Roman" w:cs="Times New Roman"/>
            <w:b/>
            <w:bCs/>
            <w:sz w:val="24"/>
            <w:szCs w:val="24"/>
            <w:u w:val="single"/>
          </w:rPr>
          <w:t xml:space="preserve"> </w:t>
        </w:r>
      </w:hyperlink>
      <w:r w:rsidR="0034273F" w:rsidRPr="008F443C">
        <w:rPr>
          <w:rFonts w:ascii="Times New Roman" w:eastAsia="Times New Roman" w:hAnsi="Times New Roman" w:cs="Times New Roman"/>
          <w:b/>
          <w:bCs/>
          <w:sz w:val="24"/>
          <w:szCs w:val="24"/>
          <w:u w:val="single"/>
        </w:rPr>
        <w:t>Removal from Rotation Log</w:t>
      </w:r>
    </w:p>
    <w:p w14:paraId="796009F8" w14:textId="77777777" w:rsidR="00EF04AB" w:rsidRPr="00170011" w:rsidRDefault="00EF04AB" w:rsidP="00EF04AB">
      <w:pPr>
        <w:shd w:val="clear" w:color="auto" w:fill="FFFFFF"/>
        <w:spacing w:after="0" w:line="240" w:lineRule="auto"/>
        <w:jc w:val="both"/>
        <w:rPr>
          <w:rFonts w:cstheme="minorHAnsi"/>
          <w:sz w:val="24"/>
          <w:szCs w:val="24"/>
          <w:shd w:val="clear" w:color="auto" w:fill="FFFFFF"/>
        </w:rPr>
      </w:pPr>
      <w:r w:rsidRPr="00170011">
        <w:rPr>
          <w:rFonts w:ascii="Times New Roman" w:eastAsia="Times New Roman" w:hAnsi="Times New Roman" w:cs="Times New Roman"/>
          <w:sz w:val="24"/>
          <w:szCs w:val="24"/>
        </w:rPr>
        <w:t>A. Any licensed wrecker and towing service may be removed or suspended from the Rotation Log for not complying with the requirements of this Chapter or by violating the requirements in the Rotation Agreement.</w:t>
      </w:r>
      <w:r w:rsidRPr="00170011">
        <w:rPr>
          <w:rFonts w:ascii="Times New Roman" w:hAnsi="Times New Roman" w:cs="Times New Roman"/>
          <w:sz w:val="24"/>
          <w:szCs w:val="24"/>
          <w:shd w:val="clear" w:color="auto" w:fill="FFFFFF"/>
        </w:rPr>
        <w:t xml:space="preserve"> A Company may be suspended or removed from Rotation for good cause, or in any case where any of the provisions of this agreement are violated after notice and hearing upon not less than ten (10) days' notice, by certified mail to the last-known address of the licensee. Such notice shall be calculated from the date of mailing.  </w:t>
      </w:r>
      <w:r w:rsidRPr="00170011">
        <w:rPr>
          <w:rFonts w:ascii="Times New Roman" w:eastAsia="Times New Roman" w:hAnsi="Times New Roman" w:cs="Times New Roman"/>
          <w:sz w:val="24"/>
          <w:szCs w:val="24"/>
        </w:rPr>
        <w:t>The hearing shall be held before a panel comprised of the Chief of Police, or their designee, Moore City Clerk, the Community Development Director, or their designee, and the City Attorney, or their designee. The panel shall determine license revocation or length of suspension, and other terms and conditions of maintaining the wrecker and towing service on the Rotation Log.</w:t>
      </w:r>
      <w:r w:rsidRPr="00170011">
        <w:rPr>
          <w:rFonts w:eastAsia="Times New Roman" w:cstheme="minorHAnsi"/>
          <w:sz w:val="24"/>
          <w:szCs w:val="24"/>
        </w:rPr>
        <w:t xml:space="preserve"> </w:t>
      </w:r>
    </w:p>
    <w:p w14:paraId="4A7AD7B7" w14:textId="77777777" w:rsidR="00EF04AB" w:rsidRPr="008F443C" w:rsidRDefault="00EF04AB" w:rsidP="0034273F">
      <w:pPr>
        <w:shd w:val="clear" w:color="auto" w:fill="FFFFFF"/>
        <w:spacing w:after="0" w:line="240" w:lineRule="auto"/>
        <w:jc w:val="both"/>
        <w:rPr>
          <w:rFonts w:ascii="Times New Roman" w:eastAsia="Times New Roman" w:hAnsi="Times New Roman" w:cs="Times New Roman"/>
          <w:b/>
          <w:bCs/>
          <w:sz w:val="24"/>
          <w:szCs w:val="24"/>
          <w:u w:val="single"/>
        </w:rPr>
      </w:pPr>
    </w:p>
    <w:p w14:paraId="07FE9072" w14:textId="77777777" w:rsidR="00EF04AB" w:rsidRPr="008F443C" w:rsidRDefault="00EF04AB" w:rsidP="0034273F">
      <w:pPr>
        <w:shd w:val="clear" w:color="auto" w:fill="FFFFFF"/>
        <w:spacing w:after="0" w:line="240" w:lineRule="auto"/>
        <w:jc w:val="both"/>
        <w:rPr>
          <w:rFonts w:ascii="Times New Roman" w:eastAsia="Times New Roman" w:hAnsi="Times New Roman" w:cs="Times New Roman"/>
          <w:b/>
          <w:bCs/>
          <w:sz w:val="24"/>
          <w:szCs w:val="24"/>
          <w:u w:val="single"/>
        </w:rPr>
      </w:pPr>
    </w:p>
    <w:p w14:paraId="6F3FB041" w14:textId="218FD59E" w:rsidR="0034273F" w:rsidRPr="0034273F" w:rsidRDefault="00000000" w:rsidP="0034273F">
      <w:pPr>
        <w:shd w:val="clear" w:color="auto" w:fill="FFFFFF"/>
        <w:spacing w:after="0" w:line="240" w:lineRule="auto"/>
        <w:jc w:val="both"/>
        <w:rPr>
          <w:rFonts w:ascii="Times New Roman" w:eastAsia="Times New Roman" w:hAnsi="Times New Roman" w:cs="Times New Roman"/>
          <w:b/>
          <w:bCs/>
          <w:sz w:val="24"/>
          <w:szCs w:val="24"/>
          <w:u w:val="single"/>
        </w:rPr>
      </w:pPr>
      <w:hyperlink r:id="rId14" w:anchor="name=Sec_9-1110_Parking" w:history="1">
        <w:r w:rsidR="0034273F" w:rsidRPr="0034273F">
          <w:rPr>
            <w:rFonts w:ascii="Times New Roman" w:eastAsia="Times New Roman" w:hAnsi="Times New Roman" w:cs="Times New Roman"/>
            <w:b/>
            <w:bCs/>
            <w:sz w:val="24"/>
            <w:szCs w:val="24"/>
            <w:u w:val="single"/>
          </w:rPr>
          <w:t xml:space="preserve">Sec 9-1110 </w:t>
        </w:r>
      </w:hyperlink>
      <w:r w:rsidR="00EF04AB" w:rsidRPr="008F443C">
        <w:rPr>
          <w:rFonts w:ascii="Times New Roman" w:eastAsia="Times New Roman" w:hAnsi="Times New Roman" w:cs="Times New Roman"/>
          <w:b/>
          <w:bCs/>
          <w:sz w:val="24"/>
          <w:szCs w:val="24"/>
          <w:u w:val="single"/>
        </w:rPr>
        <w:t>Required Services</w:t>
      </w:r>
      <w:r w:rsidR="0034273F" w:rsidRPr="008F443C">
        <w:rPr>
          <w:rFonts w:ascii="Times New Roman" w:eastAsia="Times New Roman" w:hAnsi="Times New Roman" w:cs="Times New Roman"/>
          <w:b/>
          <w:bCs/>
          <w:sz w:val="24"/>
          <w:szCs w:val="24"/>
          <w:u w:val="single"/>
        </w:rPr>
        <w:t xml:space="preserve"> </w:t>
      </w:r>
    </w:p>
    <w:p w14:paraId="7466FD3D" w14:textId="77777777" w:rsidR="00EF04AB" w:rsidRPr="00170011" w:rsidRDefault="00EF04AB" w:rsidP="00EF04AB">
      <w:pPr>
        <w:shd w:val="clear" w:color="auto" w:fill="FFFFFF"/>
        <w:spacing w:after="150" w:line="240" w:lineRule="auto"/>
        <w:jc w:val="both"/>
        <w:rPr>
          <w:rFonts w:ascii="Times New Roman" w:eastAsia="Times New Roman" w:hAnsi="Times New Roman" w:cs="Times New Roman"/>
          <w:sz w:val="24"/>
          <w:szCs w:val="24"/>
        </w:rPr>
      </w:pPr>
      <w:r w:rsidRPr="00170011">
        <w:rPr>
          <w:rFonts w:ascii="Times New Roman" w:eastAsia="Times New Roman" w:hAnsi="Times New Roman" w:cs="Times New Roman"/>
          <w:sz w:val="24"/>
          <w:szCs w:val="24"/>
        </w:rPr>
        <w:t xml:space="preserve">It is unlawful for any wrecker service listed on the city's rotation log to offer or provide free services for any individual employed by the city in exchange for future considerations or services. </w:t>
      </w:r>
    </w:p>
    <w:p w14:paraId="237BEA18" w14:textId="77777777" w:rsidR="0034273F" w:rsidRPr="008F443C" w:rsidRDefault="0034273F" w:rsidP="00025D0B">
      <w:pPr>
        <w:shd w:val="clear" w:color="auto" w:fill="FFFFFF"/>
        <w:spacing w:after="0" w:line="240" w:lineRule="auto"/>
        <w:jc w:val="both"/>
        <w:rPr>
          <w:sz w:val="24"/>
          <w:szCs w:val="24"/>
        </w:rPr>
      </w:pPr>
    </w:p>
    <w:p w14:paraId="451F60C6"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898">
        <w:rPr>
          <w:rFonts w:ascii="Times New Roman" w:eastAsia="Times New Roman" w:hAnsi="Times New Roman" w:cs="Times New Roman"/>
          <w:sz w:val="24"/>
          <w:szCs w:val="24"/>
        </w:rPr>
        <w:t>PASSED AND APPROVED this ______ day of ________________________, 202</w:t>
      </w:r>
      <w:r>
        <w:rPr>
          <w:rFonts w:ascii="Times New Roman" w:eastAsia="Times New Roman" w:hAnsi="Times New Roman" w:cs="Times New Roman"/>
          <w:sz w:val="24"/>
          <w:szCs w:val="24"/>
        </w:rPr>
        <w:t>2</w:t>
      </w:r>
      <w:r w:rsidRPr="00050898">
        <w:rPr>
          <w:rFonts w:ascii="Times New Roman" w:eastAsia="Times New Roman" w:hAnsi="Times New Roman" w:cs="Times New Roman"/>
          <w:sz w:val="24"/>
          <w:szCs w:val="24"/>
        </w:rPr>
        <w:t>.</w:t>
      </w:r>
    </w:p>
    <w:p w14:paraId="5FD05A87"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72DDBA3"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54FD9F4"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898">
        <w:rPr>
          <w:rFonts w:ascii="Times New Roman" w:eastAsia="Times New Roman" w:hAnsi="Times New Roman" w:cs="Times New Roman"/>
          <w:sz w:val="24"/>
          <w:szCs w:val="24"/>
        </w:rPr>
        <w:t>ATTEST:</w:t>
      </w:r>
      <w:proofErr w:type="gramStart"/>
      <w:r w:rsidRPr="00050898">
        <w:rPr>
          <w:rFonts w:ascii="Times New Roman" w:eastAsia="Times New Roman" w:hAnsi="Times New Roman" w:cs="Times New Roman"/>
          <w:sz w:val="24"/>
          <w:szCs w:val="24"/>
        </w:rPr>
        <w:t xml:space="preserve">   (</w:t>
      </w:r>
      <w:proofErr w:type="gramEnd"/>
      <w:r w:rsidRPr="00050898">
        <w:rPr>
          <w:rFonts w:ascii="Times New Roman" w:eastAsia="Times New Roman" w:hAnsi="Times New Roman" w:cs="Times New Roman"/>
          <w:sz w:val="24"/>
          <w:szCs w:val="24"/>
        </w:rPr>
        <w:t>Seal)</w:t>
      </w:r>
      <w:r w:rsidRPr="00050898">
        <w:rPr>
          <w:rFonts w:ascii="Times New Roman" w:eastAsia="Times New Roman" w:hAnsi="Times New Roman" w:cs="Times New Roman"/>
          <w:sz w:val="24"/>
          <w:szCs w:val="24"/>
        </w:rPr>
        <w:tab/>
      </w:r>
      <w:r w:rsidRPr="00050898">
        <w:rPr>
          <w:rFonts w:ascii="Times New Roman" w:eastAsia="Times New Roman" w:hAnsi="Times New Roman" w:cs="Times New Roman"/>
          <w:sz w:val="24"/>
          <w:szCs w:val="24"/>
        </w:rPr>
        <w:tab/>
      </w:r>
      <w:r w:rsidRPr="00050898">
        <w:rPr>
          <w:rFonts w:ascii="Times New Roman" w:eastAsia="Times New Roman" w:hAnsi="Times New Roman" w:cs="Times New Roman"/>
          <w:sz w:val="24"/>
          <w:szCs w:val="24"/>
        </w:rPr>
        <w:tab/>
      </w:r>
      <w:r w:rsidRPr="00050898">
        <w:rPr>
          <w:rFonts w:ascii="Times New Roman" w:eastAsia="Times New Roman" w:hAnsi="Times New Roman" w:cs="Times New Roman"/>
          <w:sz w:val="24"/>
          <w:szCs w:val="24"/>
        </w:rPr>
        <w:tab/>
      </w:r>
      <w:r w:rsidRPr="00050898">
        <w:rPr>
          <w:rFonts w:ascii="Times New Roman" w:eastAsia="Times New Roman" w:hAnsi="Times New Roman" w:cs="Times New Roman"/>
          <w:sz w:val="24"/>
          <w:szCs w:val="24"/>
        </w:rPr>
        <w:tab/>
        <w:t>______________________________</w:t>
      </w:r>
    </w:p>
    <w:p w14:paraId="33692209" w14:textId="77777777" w:rsidR="00BC635C" w:rsidRPr="00050898" w:rsidRDefault="00BC635C" w:rsidP="00BC635C">
      <w:pPr>
        <w:widowControl w:val="0"/>
        <w:autoSpaceDE w:val="0"/>
        <w:autoSpaceDN w:val="0"/>
        <w:adjustRightInd w:val="0"/>
        <w:spacing w:after="0" w:line="240" w:lineRule="auto"/>
        <w:ind w:left="720" w:firstLine="4320"/>
        <w:jc w:val="both"/>
        <w:rPr>
          <w:rFonts w:ascii="Times New Roman" w:eastAsia="Times New Roman" w:hAnsi="Times New Roman" w:cs="Times New Roman"/>
          <w:sz w:val="24"/>
          <w:szCs w:val="24"/>
        </w:rPr>
      </w:pPr>
      <w:r w:rsidRPr="00050898">
        <w:rPr>
          <w:rFonts w:ascii="Times New Roman" w:eastAsia="Times New Roman" w:hAnsi="Times New Roman" w:cs="Times New Roman"/>
          <w:sz w:val="24"/>
          <w:szCs w:val="24"/>
        </w:rPr>
        <w:t>GLENN LEWIS, Mayor</w:t>
      </w:r>
    </w:p>
    <w:p w14:paraId="634B762E" w14:textId="77777777" w:rsidR="00BC635C" w:rsidRPr="00050898" w:rsidRDefault="00BC635C" w:rsidP="00BC635C">
      <w:pPr>
        <w:widowControl w:val="0"/>
        <w:autoSpaceDE w:val="0"/>
        <w:autoSpaceDN w:val="0"/>
        <w:adjustRightInd w:val="0"/>
        <w:spacing w:after="0" w:line="240" w:lineRule="auto"/>
        <w:ind w:firstLine="4320"/>
        <w:jc w:val="both"/>
        <w:rPr>
          <w:rFonts w:ascii="Times New Roman" w:eastAsia="Times New Roman" w:hAnsi="Times New Roman" w:cs="Times New Roman"/>
          <w:sz w:val="24"/>
          <w:szCs w:val="24"/>
        </w:rPr>
      </w:pPr>
    </w:p>
    <w:p w14:paraId="6101A46A"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898">
        <w:rPr>
          <w:rFonts w:ascii="Times New Roman" w:eastAsia="Times New Roman" w:hAnsi="Times New Roman" w:cs="Times New Roman"/>
          <w:sz w:val="24"/>
          <w:szCs w:val="24"/>
        </w:rPr>
        <w:t>________________________________</w:t>
      </w:r>
    </w:p>
    <w:p w14:paraId="170D7151"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898">
        <w:rPr>
          <w:rFonts w:ascii="Times New Roman" w:eastAsia="Times New Roman" w:hAnsi="Times New Roman" w:cs="Times New Roman"/>
          <w:sz w:val="24"/>
          <w:szCs w:val="24"/>
        </w:rPr>
        <w:t>VANESSA KEMP, City Clerk</w:t>
      </w:r>
    </w:p>
    <w:p w14:paraId="79C0FF19"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C0757A4"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0BA2EA2"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898">
        <w:rPr>
          <w:rFonts w:ascii="Times New Roman" w:eastAsia="Times New Roman" w:hAnsi="Times New Roman" w:cs="Times New Roman"/>
          <w:sz w:val="24"/>
          <w:szCs w:val="24"/>
        </w:rPr>
        <w:t>APPROVED AS TO FORM &amp; LEGALITY:</w:t>
      </w:r>
    </w:p>
    <w:p w14:paraId="419BC0A9"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F3AFBFF"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4E22EFD" w14:textId="77777777" w:rsidR="00BC635C" w:rsidRPr="00050898" w:rsidRDefault="00BC635C" w:rsidP="00BC63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898">
        <w:rPr>
          <w:rFonts w:ascii="Times New Roman" w:eastAsia="Times New Roman" w:hAnsi="Times New Roman" w:cs="Times New Roman"/>
          <w:sz w:val="24"/>
          <w:szCs w:val="24"/>
        </w:rPr>
        <w:t xml:space="preserve">_________________________________ </w:t>
      </w:r>
    </w:p>
    <w:p w14:paraId="2DE255D7" w14:textId="49FF3804" w:rsidR="00BC635C" w:rsidRPr="00FE41B6" w:rsidRDefault="00BC635C" w:rsidP="00FE41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50898">
        <w:rPr>
          <w:rFonts w:ascii="Times New Roman" w:eastAsia="Times New Roman" w:hAnsi="Times New Roman" w:cs="Times New Roman"/>
          <w:sz w:val="24"/>
          <w:szCs w:val="24"/>
        </w:rPr>
        <w:t>RANDY BRINK, City Attorney</w:t>
      </w:r>
    </w:p>
    <w:sectPr w:rsidR="00BC635C" w:rsidRPr="00FE41B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CDC9" w14:textId="77777777" w:rsidR="00FC016A" w:rsidRDefault="00FC016A" w:rsidP="00E169A0">
      <w:pPr>
        <w:spacing w:after="0" w:line="240" w:lineRule="auto"/>
      </w:pPr>
      <w:r>
        <w:separator/>
      </w:r>
    </w:p>
  </w:endnote>
  <w:endnote w:type="continuationSeparator" w:id="0">
    <w:p w14:paraId="2DF7B763" w14:textId="77777777" w:rsidR="00FC016A" w:rsidRDefault="00FC016A" w:rsidP="00E1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31052"/>
      <w:docPartObj>
        <w:docPartGallery w:val="Page Numbers (Bottom of Page)"/>
        <w:docPartUnique/>
      </w:docPartObj>
    </w:sdtPr>
    <w:sdtEndPr>
      <w:rPr>
        <w:noProof/>
      </w:rPr>
    </w:sdtEndPr>
    <w:sdtContent>
      <w:p w14:paraId="081F24CE" w14:textId="2DE4C29D" w:rsidR="00E169A0" w:rsidRDefault="00E169A0">
        <w:pPr>
          <w:pStyle w:val="Footer"/>
        </w:pPr>
        <w:r>
          <w:fldChar w:fldCharType="begin"/>
        </w:r>
        <w:r>
          <w:instrText xml:space="preserve"> PAGE   \* MERGEFORMAT </w:instrText>
        </w:r>
        <w:r>
          <w:fldChar w:fldCharType="separate"/>
        </w:r>
        <w:r>
          <w:rPr>
            <w:noProof/>
          </w:rPr>
          <w:t>2</w:t>
        </w:r>
        <w:r>
          <w:rPr>
            <w:noProof/>
          </w:rPr>
          <w:fldChar w:fldCharType="end"/>
        </w:r>
      </w:p>
    </w:sdtContent>
  </w:sdt>
  <w:p w14:paraId="202B7F1D" w14:textId="77777777" w:rsidR="00E169A0" w:rsidRDefault="00E16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5C67" w14:textId="77777777" w:rsidR="00FC016A" w:rsidRDefault="00FC016A" w:rsidP="00E169A0">
      <w:pPr>
        <w:spacing w:after="0" w:line="240" w:lineRule="auto"/>
      </w:pPr>
      <w:r>
        <w:separator/>
      </w:r>
    </w:p>
  </w:footnote>
  <w:footnote w:type="continuationSeparator" w:id="0">
    <w:p w14:paraId="2DA24853" w14:textId="77777777" w:rsidR="00FC016A" w:rsidRDefault="00FC016A" w:rsidP="00E16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B40"/>
    <w:multiLevelType w:val="hybridMultilevel"/>
    <w:tmpl w:val="FEA6EC5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5DC7"/>
    <w:multiLevelType w:val="hybridMultilevel"/>
    <w:tmpl w:val="071655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E58A5"/>
    <w:multiLevelType w:val="hybridMultilevel"/>
    <w:tmpl w:val="B73AD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73989"/>
    <w:multiLevelType w:val="multilevel"/>
    <w:tmpl w:val="E5A2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0634F"/>
    <w:multiLevelType w:val="hybridMultilevel"/>
    <w:tmpl w:val="497A1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05622"/>
    <w:multiLevelType w:val="hybridMultilevel"/>
    <w:tmpl w:val="74D230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B4183"/>
    <w:multiLevelType w:val="hybridMultilevel"/>
    <w:tmpl w:val="DF624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E023E"/>
    <w:multiLevelType w:val="multilevel"/>
    <w:tmpl w:val="76007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235E4"/>
    <w:multiLevelType w:val="hybridMultilevel"/>
    <w:tmpl w:val="02FE1A84"/>
    <w:lvl w:ilvl="0" w:tplc="E74E3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A2100"/>
    <w:multiLevelType w:val="hybridMultilevel"/>
    <w:tmpl w:val="B78E3D66"/>
    <w:lvl w:ilvl="0" w:tplc="21CE3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2220C"/>
    <w:multiLevelType w:val="hybridMultilevel"/>
    <w:tmpl w:val="0600A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A57A6"/>
    <w:multiLevelType w:val="hybridMultilevel"/>
    <w:tmpl w:val="7DD03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F634F"/>
    <w:multiLevelType w:val="hybridMultilevel"/>
    <w:tmpl w:val="1D26A9E8"/>
    <w:lvl w:ilvl="0" w:tplc="4462D1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A009D"/>
    <w:multiLevelType w:val="hybridMultilevel"/>
    <w:tmpl w:val="6F685A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330E6"/>
    <w:multiLevelType w:val="hybridMultilevel"/>
    <w:tmpl w:val="E6D080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D3EA7"/>
    <w:multiLevelType w:val="hybridMultilevel"/>
    <w:tmpl w:val="6AC8EE52"/>
    <w:lvl w:ilvl="0" w:tplc="F6664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87251"/>
    <w:multiLevelType w:val="multilevel"/>
    <w:tmpl w:val="DC264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DC4B11"/>
    <w:multiLevelType w:val="hybridMultilevel"/>
    <w:tmpl w:val="E6E22B3C"/>
    <w:lvl w:ilvl="0" w:tplc="C896D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92363"/>
    <w:multiLevelType w:val="hybridMultilevel"/>
    <w:tmpl w:val="86F25A36"/>
    <w:lvl w:ilvl="0" w:tplc="228801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4A9EF5A8">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963D4C"/>
    <w:multiLevelType w:val="hybridMultilevel"/>
    <w:tmpl w:val="3836D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72DA7"/>
    <w:multiLevelType w:val="hybridMultilevel"/>
    <w:tmpl w:val="083C3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740BE"/>
    <w:multiLevelType w:val="hybridMultilevel"/>
    <w:tmpl w:val="2D66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87E20"/>
    <w:multiLevelType w:val="multilevel"/>
    <w:tmpl w:val="B29C8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92680A"/>
    <w:multiLevelType w:val="multilevel"/>
    <w:tmpl w:val="1010733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79141800">
    <w:abstractNumId w:val="7"/>
  </w:num>
  <w:num w:numId="2" w16cid:durableId="889223534">
    <w:abstractNumId w:val="3"/>
  </w:num>
  <w:num w:numId="3" w16cid:durableId="599917837">
    <w:abstractNumId w:val="16"/>
  </w:num>
  <w:num w:numId="4" w16cid:durableId="1940678389">
    <w:abstractNumId w:val="11"/>
  </w:num>
  <w:num w:numId="5" w16cid:durableId="570896192">
    <w:abstractNumId w:val="6"/>
  </w:num>
  <w:num w:numId="6" w16cid:durableId="913324041">
    <w:abstractNumId w:val="1"/>
  </w:num>
  <w:num w:numId="7" w16cid:durableId="1189836547">
    <w:abstractNumId w:val="22"/>
  </w:num>
  <w:num w:numId="8" w16cid:durableId="1772510626">
    <w:abstractNumId w:val="4"/>
  </w:num>
  <w:num w:numId="9" w16cid:durableId="65689655">
    <w:abstractNumId w:val="10"/>
  </w:num>
  <w:num w:numId="10" w16cid:durableId="1463037129">
    <w:abstractNumId w:val="21"/>
  </w:num>
  <w:num w:numId="11" w16cid:durableId="958023849">
    <w:abstractNumId w:val="14"/>
  </w:num>
  <w:num w:numId="12" w16cid:durableId="1858689707">
    <w:abstractNumId w:val="19"/>
  </w:num>
  <w:num w:numId="13" w16cid:durableId="198203967">
    <w:abstractNumId w:val="0"/>
  </w:num>
  <w:num w:numId="14" w16cid:durableId="1665401009">
    <w:abstractNumId w:val="5"/>
  </w:num>
  <w:num w:numId="15" w16cid:durableId="24142189">
    <w:abstractNumId w:val="18"/>
  </w:num>
  <w:num w:numId="16" w16cid:durableId="1705206239">
    <w:abstractNumId w:val="2"/>
  </w:num>
  <w:num w:numId="17" w16cid:durableId="488181440">
    <w:abstractNumId w:val="15"/>
  </w:num>
  <w:num w:numId="18" w16cid:durableId="237518959">
    <w:abstractNumId w:val="17"/>
  </w:num>
  <w:num w:numId="19" w16cid:durableId="381710737">
    <w:abstractNumId w:val="9"/>
  </w:num>
  <w:num w:numId="20" w16cid:durableId="796022127">
    <w:abstractNumId w:val="8"/>
  </w:num>
  <w:num w:numId="21" w16cid:durableId="166332935">
    <w:abstractNumId w:val="13"/>
  </w:num>
  <w:num w:numId="22" w16cid:durableId="266234291">
    <w:abstractNumId w:val="20"/>
  </w:num>
  <w:num w:numId="23" w16cid:durableId="1543059235">
    <w:abstractNumId w:val="23"/>
  </w:num>
  <w:num w:numId="24" w16cid:durableId="247152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0B"/>
    <w:rsid w:val="00025D0B"/>
    <w:rsid w:val="00046FA3"/>
    <w:rsid w:val="0005136D"/>
    <w:rsid w:val="00052D90"/>
    <w:rsid w:val="00054312"/>
    <w:rsid w:val="000A183E"/>
    <w:rsid w:val="000B68FC"/>
    <w:rsid w:val="00170011"/>
    <w:rsid w:val="001A2800"/>
    <w:rsid w:val="001C2354"/>
    <w:rsid w:val="001C4252"/>
    <w:rsid w:val="001D5A78"/>
    <w:rsid w:val="001F2AEB"/>
    <w:rsid w:val="002415D5"/>
    <w:rsid w:val="00244F9A"/>
    <w:rsid w:val="0026427E"/>
    <w:rsid w:val="002E3801"/>
    <w:rsid w:val="0031770B"/>
    <w:rsid w:val="0034273F"/>
    <w:rsid w:val="003B51DA"/>
    <w:rsid w:val="003C1F5B"/>
    <w:rsid w:val="003D62C0"/>
    <w:rsid w:val="003E269D"/>
    <w:rsid w:val="003E54CE"/>
    <w:rsid w:val="003F1ED6"/>
    <w:rsid w:val="0040099F"/>
    <w:rsid w:val="00421AC1"/>
    <w:rsid w:val="00424E66"/>
    <w:rsid w:val="004252DB"/>
    <w:rsid w:val="004324E9"/>
    <w:rsid w:val="00434740"/>
    <w:rsid w:val="004723EF"/>
    <w:rsid w:val="004A1F7F"/>
    <w:rsid w:val="004C2784"/>
    <w:rsid w:val="004E12D0"/>
    <w:rsid w:val="004E4BB8"/>
    <w:rsid w:val="004F31DE"/>
    <w:rsid w:val="00555AF3"/>
    <w:rsid w:val="0056399A"/>
    <w:rsid w:val="005B174E"/>
    <w:rsid w:val="005D7649"/>
    <w:rsid w:val="00627B13"/>
    <w:rsid w:val="00631309"/>
    <w:rsid w:val="00635FC7"/>
    <w:rsid w:val="00646057"/>
    <w:rsid w:val="006A1D21"/>
    <w:rsid w:val="006C09F2"/>
    <w:rsid w:val="006D0F2B"/>
    <w:rsid w:val="006F3C13"/>
    <w:rsid w:val="0071049C"/>
    <w:rsid w:val="007256CE"/>
    <w:rsid w:val="00750CC3"/>
    <w:rsid w:val="0077140C"/>
    <w:rsid w:val="00773B36"/>
    <w:rsid w:val="00776D59"/>
    <w:rsid w:val="00786536"/>
    <w:rsid w:val="007A50EC"/>
    <w:rsid w:val="007A51B5"/>
    <w:rsid w:val="007B0BC7"/>
    <w:rsid w:val="007F5792"/>
    <w:rsid w:val="00800C46"/>
    <w:rsid w:val="00803A9B"/>
    <w:rsid w:val="00815ABE"/>
    <w:rsid w:val="00842A86"/>
    <w:rsid w:val="008556A0"/>
    <w:rsid w:val="00867B77"/>
    <w:rsid w:val="00874CC7"/>
    <w:rsid w:val="00891C92"/>
    <w:rsid w:val="008A4FCB"/>
    <w:rsid w:val="008C285F"/>
    <w:rsid w:val="008F443C"/>
    <w:rsid w:val="0092679F"/>
    <w:rsid w:val="0092695F"/>
    <w:rsid w:val="00927BD7"/>
    <w:rsid w:val="0093418D"/>
    <w:rsid w:val="00941EC9"/>
    <w:rsid w:val="009746CC"/>
    <w:rsid w:val="00982169"/>
    <w:rsid w:val="009A2A25"/>
    <w:rsid w:val="009C5219"/>
    <w:rsid w:val="00A377AD"/>
    <w:rsid w:val="00A4406A"/>
    <w:rsid w:val="00A85185"/>
    <w:rsid w:val="00AB3F40"/>
    <w:rsid w:val="00AE74F7"/>
    <w:rsid w:val="00AF5C8B"/>
    <w:rsid w:val="00B5738B"/>
    <w:rsid w:val="00BB2946"/>
    <w:rsid w:val="00BC635C"/>
    <w:rsid w:val="00BD0F84"/>
    <w:rsid w:val="00BD53C6"/>
    <w:rsid w:val="00BE0EF4"/>
    <w:rsid w:val="00BF50A3"/>
    <w:rsid w:val="00C172E8"/>
    <w:rsid w:val="00C20E13"/>
    <w:rsid w:val="00C442E0"/>
    <w:rsid w:val="00C70B59"/>
    <w:rsid w:val="00C75654"/>
    <w:rsid w:val="00CA4F2C"/>
    <w:rsid w:val="00CD5DE2"/>
    <w:rsid w:val="00CF3A0F"/>
    <w:rsid w:val="00CF73EB"/>
    <w:rsid w:val="00D04195"/>
    <w:rsid w:val="00D3629E"/>
    <w:rsid w:val="00D65815"/>
    <w:rsid w:val="00D65D8D"/>
    <w:rsid w:val="00D7380F"/>
    <w:rsid w:val="00E169A0"/>
    <w:rsid w:val="00E36530"/>
    <w:rsid w:val="00E6383D"/>
    <w:rsid w:val="00E76751"/>
    <w:rsid w:val="00E9195F"/>
    <w:rsid w:val="00EA3386"/>
    <w:rsid w:val="00EE2D0C"/>
    <w:rsid w:val="00EF04AB"/>
    <w:rsid w:val="00F060B2"/>
    <w:rsid w:val="00F13E3C"/>
    <w:rsid w:val="00F40017"/>
    <w:rsid w:val="00F649C2"/>
    <w:rsid w:val="00F64B4F"/>
    <w:rsid w:val="00F67F06"/>
    <w:rsid w:val="00F8561E"/>
    <w:rsid w:val="00F8723C"/>
    <w:rsid w:val="00FC016A"/>
    <w:rsid w:val="00FE4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CC49"/>
  <w15:chartTrackingRefBased/>
  <w15:docId w15:val="{1A5FC28A-1EDE-4EF9-BDF9-5A1B4D5E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CC7"/>
    <w:pPr>
      <w:ind w:left="720"/>
      <w:contextualSpacing/>
    </w:pPr>
  </w:style>
  <w:style w:type="paragraph" w:styleId="Header">
    <w:name w:val="header"/>
    <w:basedOn w:val="Normal"/>
    <w:link w:val="HeaderChar"/>
    <w:uiPriority w:val="99"/>
    <w:unhideWhenUsed/>
    <w:rsid w:val="00E16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9A0"/>
  </w:style>
  <w:style w:type="paragraph" w:styleId="Footer">
    <w:name w:val="footer"/>
    <w:basedOn w:val="Normal"/>
    <w:link w:val="FooterChar"/>
    <w:uiPriority w:val="99"/>
    <w:unhideWhenUsed/>
    <w:rsid w:val="00E16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9A0"/>
  </w:style>
  <w:style w:type="character" w:styleId="Hyperlink">
    <w:name w:val="Hyperlink"/>
    <w:basedOn w:val="DefaultParagraphFont"/>
    <w:uiPriority w:val="99"/>
    <w:semiHidden/>
    <w:unhideWhenUsed/>
    <w:rsid w:val="007A51B5"/>
    <w:rPr>
      <w:color w:val="0000FF"/>
      <w:u w:val="single"/>
    </w:rPr>
  </w:style>
  <w:style w:type="paragraph" w:styleId="NormalWeb">
    <w:name w:val="Normal (Web)"/>
    <w:basedOn w:val="Normal"/>
    <w:uiPriority w:val="99"/>
    <w:semiHidden/>
    <w:unhideWhenUsed/>
    <w:rsid w:val="007A51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789">
      <w:bodyDiv w:val="1"/>
      <w:marLeft w:val="0"/>
      <w:marRight w:val="0"/>
      <w:marTop w:val="0"/>
      <w:marBottom w:val="0"/>
      <w:divBdr>
        <w:top w:val="none" w:sz="0" w:space="0" w:color="auto"/>
        <w:left w:val="none" w:sz="0" w:space="0" w:color="auto"/>
        <w:bottom w:val="none" w:sz="0" w:space="0" w:color="auto"/>
        <w:right w:val="none" w:sz="0" w:space="0" w:color="auto"/>
      </w:divBdr>
      <w:divsChild>
        <w:div w:id="94909450">
          <w:marLeft w:val="0"/>
          <w:marRight w:val="0"/>
          <w:marTop w:val="0"/>
          <w:marBottom w:val="0"/>
          <w:divBdr>
            <w:top w:val="none" w:sz="0" w:space="0" w:color="auto"/>
            <w:left w:val="none" w:sz="0" w:space="0" w:color="auto"/>
            <w:bottom w:val="none" w:sz="0" w:space="0" w:color="auto"/>
            <w:right w:val="none" w:sz="0" w:space="0" w:color="auto"/>
          </w:divBdr>
        </w:div>
      </w:divsChild>
    </w:div>
    <w:div w:id="249584087">
      <w:bodyDiv w:val="1"/>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
      </w:divsChild>
    </w:div>
    <w:div w:id="445394927">
      <w:bodyDiv w:val="1"/>
      <w:marLeft w:val="0"/>
      <w:marRight w:val="0"/>
      <w:marTop w:val="0"/>
      <w:marBottom w:val="0"/>
      <w:divBdr>
        <w:top w:val="none" w:sz="0" w:space="0" w:color="auto"/>
        <w:left w:val="none" w:sz="0" w:space="0" w:color="auto"/>
        <w:bottom w:val="none" w:sz="0" w:space="0" w:color="auto"/>
        <w:right w:val="none" w:sz="0" w:space="0" w:color="auto"/>
      </w:divBdr>
    </w:div>
    <w:div w:id="539167050">
      <w:bodyDiv w:val="1"/>
      <w:marLeft w:val="0"/>
      <w:marRight w:val="0"/>
      <w:marTop w:val="0"/>
      <w:marBottom w:val="0"/>
      <w:divBdr>
        <w:top w:val="none" w:sz="0" w:space="0" w:color="auto"/>
        <w:left w:val="none" w:sz="0" w:space="0" w:color="auto"/>
        <w:bottom w:val="none" w:sz="0" w:space="0" w:color="auto"/>
        <w:right w:val="none" w:sz="0" w:space="0" w:color="auto"/>
      </w:divBdr>
      <w:divsChild>
        <w:div w:id="896666786">
          <w:marLeft w:val="0"/>
          <w:marRight w:val="0"/>
          <w:marTop w:val="0"/>
          <w:marBottom w:val="0"/>
          <w:divBdr>
            <w:top w:val="none" w:sz="0" w:space="0" w:color="auto"/>
            <w:left w:val="none" w:sz="0" w:space="0" w:color="auto"/>
            <w:bottom w:val="none" w:sz="0" w:space="0" w:color="auto"/>
            <w:right w:val="none" w:sz="0" w:space="0" w:color="auto"/>
          </w:divBdr>
        </w:div>
      </w:divsChild>
    </w:div>
    <w:div w:id="547030150">
      <w:bodyDiv w:val="1"/>
      <w:marLeft w:val="0"/>
      <w:marRight w:val="0"/>
      <w:marTop w:val="0"/>
      <w:marBottom w:val="0"/>
      <w:divBdr>
        <w:top w:val="none" w:sz="0" w:space="0" w:color="auto"/>
        <w:left w:val="none" w:sz="0" w:space="0" w:color="auto"/>
        <w:bottom w:val="none" w:sz="0" w:space="0" w:color="auto"/>
        <w:right w:val="none" w:sz="0" w:space="0" w:color="auto"/>
      </w:divBdr>
      <w:divsChild>
        <w:div w:id="2047489105">
          <w:marLeft w:val="0"/>
          <w:marRight w:val="0"/>
          <w:marTop w:val="0"/>
          <w:marBottom w:val="0"/>
          <w:divBdr>
            <w:top w:val="none" w:sz="0" w:space="0" w:color="auto"/>
            <w:left w:val="none" w:sz="0" w:space="0" w:color="auto"/>
            <w:bottom w:val="none" w:sz="0" w:space="0" w:color="auto"/>
            <w:right w:val="none" w:sz="0" w:space="0" w:color="auto"/>
          </w:divBdr>
        </w:div>
      </w:divsChild>
    </w:div>
    <w:div w:id="1196039696">
      <w:bodyDiv w:val="1"/>
      <w:marLeft w:val="0"/>
      <w:marRight w:val="0"/>
      <w:marTop w:val="0"/>
      <w:marBottom w:val="0"/>
      <w:divBdr>
        <w:top w:val="none" w:sz="0" w:space="0" w:color="auto"/>
        <w:left w:val="none" w:sz="0" w:space="0" w:color="auto"/>
        <w:bottom w:val="none" w:sz="0" w:space="0" w:color="auto"/>
        <w:right w:val="none" w:sz="0" w:space="0" w:color="auto"/>
      </w:divBdr>
      <w:divsChild>
        <w:div w:id="1437211528">
          <w:marLeft w:val="0"/>
          <w:marRight w:val="0"/>
          <w:marTop w:val="0"/>
          <w:marBottom w:val="0"/>
          <w:divBdr>
            <w:top w:val="none" w:sz="0" w:space="0" w:color="auto"/>
            <w:left w:val="none" w:sz="0" w:space="0" w:color="auto"/>
            <w:bottom w:val="none" w:sz="0" w:space="0" w:color="auto"/>
            <w:right w:val="none" w:sz="0" w:space="0" w:color="auto"/>
          </w:divBdr>
        </w:div>
      </w:divsChild>
    </w:div>
    <w:div w:id="1377390869">
      <w:bodyDiv w:val="1"/>
      <w:marLeft w:val="0"/>
      <w:marRight w:val="0"/>
      <w:marTop w:val="0"/>
      <w:marBottom w:val="0"/>
      <w:divBdr>
        <w:top w:val="none" w:sz="0" w:space="0" w:color="auto"/>
        <w:left w:val="none" w:sz="0" w:space="0" w:color="auto"/>
        <w:bottom w:val="none" w:sz="0" w:space="0" w:color="auto"/>
        <w:right w:val="none" w:sz="0" w:space="0" w:color="auto"/>
      </w:divBdr>
      <w:divsChild>
        <w:div w:id="1850872269">
          <w:marLeft w:val="0"/>
          <w:marRight w:val="0"/>
          <w:marTop w:val="0"/>
          <w:marBottom w:val="0"/>
          <w:divBdr>
            <w:top w:val="none" w:sz="0" w:space="0" w:color="auto"/>
            <w:left w:val="none" w:sz="0" w:space="0" w:color="auto"/>
            <w:bottom w:val="none" w:sz="0" w:space="0" w:color="auto"/>
            <w:right w:val="none" w:sz="0" w:space="0" w:color="auto"/>
          </w:divBdr>
        </w:div>
      </w:divsChild>
    </w:div>
    <w:div w:id="1603101897">
      <w:bodyDiv w:val="1"/>
      <w:marLeft w:val="0"/>
      <w:marRight w:val="0"/>
      <w:marTop w:val="0"/>
      <w:marBottom w:val="0"/>
      <w:divBdr>
        <w:top w:val="none" w:sz="0" w:space="0" w:color="auto"/>
        <w:left w:val="none" w:sz="0" w:space="0" w:color="auto"/>
        <w:bottom w:val="none" w:sz="0" w:space="0" w:color="auto"/>
        <w:right w:val="none" w:sz="0" w:space="0" w:color="auto"/>
      </w:divBdr>
      <w:divsChild>
        <w:div w:id="595747449">
          <w:marLeft w:val="0"/>
          <w:marRight w:val="0"/>
          <w:marTop w:val="0"/>
          <w:marBottom w:val="0"/>
          <w:divBdr>
            <w:top w:val="none" w:sz="0" w:space="0" w:color="auto"/>
            <w:left w:val="none" w:sz="0" w:space="0" w:color="auto"/>
            <w:bottom w:val="none" w:sz="0" w:space="0" w:color="auto"/>
            <w:right w:val="none" w:sz="0" w:space="0" w:color="auto"/>
          </w:divBdr>
        </w:div>
      </w:divsChild>
    </w:div>
    <w:div w:id="16189505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566">
          <w:marLeft w:val="0"/>
          <w:marRight w:val="0"/>
          <w:marTop w:val="0"/>
          <w:marBottom w:val="0"/>
          <w:divBdr>
            <w:top w:val="none" w:sz="0" w:space="0" w:color="auto"/>
            <w:left w:val="none" w:sz="0" w:space="0" w:color="auto"/>
            <w:bottom w:val="none" w:sz="0" w:space="0" w:color="auto"/>
            <w:right w:val="none" w:sz="0" w:space="0" w:color="auto"/>
          </w:divBdr>
        </w:div>
        <w:div w:id="1866940423">
          <w:marLeft w:val="0"/>
          <w:marRight w:val="0"/>
          <w:marTop w:val="0"/>
          <w:marBottom w:val="0"/>
          <w:divBdr>
            <w:top w:val="none" w:sz="0" w:space="0" w:color="auto"/>
            <w:left w:val="none" w:sz="0" w:space="0" w:color="auto"/>
            <w:bottom w:val="none" w:sz="0" w:space="0" w:color="auto"/>
            <w:right w:val="none" w:sz="0" w:space="0" w:color="auto"/>
          </w:divBdr>
          <w:divsChild>
            <w:div w:id="775710266">
              <w:marLeft w:val="0"/>
              <w:marRight w:val="0"/>
              <w:marTop w:val="0"/>
              <w:marBottom w:val="0"/>
              <w:divBdr>
                <w:top w:val="none" w:sz="0" w:space="0" w:color="auto"/>
                <w:left w:val="none" w:sz="0" w:space="0" w:color="auto"/>
                <w:bottom w:val="none" w:sz="0" w:space="0" w:color="auto"/>
                <w:right w:val="none" w:sz="0" w:space="0" w:color="auto"/>
              </w:divBdr>
            </w:div>
          </w:divsChild>
        </w:div>
        <w:div w:id="1646278355">
          <w:marLeft w:val="0"/>
          <w:marRight w:val="0"/>
          <w:marTop w:val="0"/>
          <w:marBottom w:val="0"/>
          <w:divBdr>
            <w:top w:val="none" w:sz="0" w:space="0" w:color="auto"/>
            <w:left w:val="none" w:sz="0" w:space="0" w:color="auto"/>
            <w:bottom w:val="none" w:sz="0" w:space="0" w:color="auto"/>
            <w:right w:val="none" w:sz="0" w:space="0" w:color="auto"/>
          </w:divBdr>
          <w:divsChild>
            <w:div w:id="1927416562">
              <w:marLeft w:val="0"/>
              <w:marRight w:val="0"/>
              <w:marTop w:val="0"/>
              <w:marBottom w:val="0"/>
              <w:divBdr>
                <w:top w:val="none" w:sz="0" w:space="0" w:color="auto"/>
                <w:left w:val="none" w:sz="0" w:space="0" w:color="auto"/>
                <w:bottom w:val="none" w:sz="0" w:space="0" w:color="auto"/>
                <w:right w:val="none" w:sz="0" w:space="0" w:color="auto"/>
              </w:divBdr>
            </w:div>
          </w:divsChild>
        </w:div>
        <w:div w:id="677075906">
          <w:marLeft w:val="0"/>
          <w:marRight w:val="0"/>
          <w:marTop w:val="0"/>
          <w:marBottom w:val="0"/>
          <w:divBdr>
            <w:top w:val="none" w:sz="0" w:space="0" w:color="auto"/>
            <w:left w:val="none" w:sz="0" w:space="0" w:color="auto"/>
            <w:bottom w:val="none" w:sz="0" w:space="0" w:color="auto"/>
            <w:right w:val="none" w:sz="0" w:space="0" w:color="auto"/>
          </w:divBdr>
          <w:divsChild>
            <w:div w:id="1413241860">
              <w:marLeft w:val="0"/>
              <w:marRight w:val="0"/>
              <w:marTop w:val="0"/>
              <w:marBottom w:val="0"/>
              <w:divBdr>
                <w:top w:val="none" w:sz="0" w:space="0" w:color="auto"/>
                <w:left w:val="none" w:sz="0" w:space="0" w:color="auto"/>
                <w:bottom w:val="none" w:sz="0" w:space="0" w:color="auto"/>
                <w:right w:val="none" w:sz="0" w:space="0" w:color="auto"/>
              </w:divBdr>
            </w:div>
          </w:divsChild>
        </w:div>
        <w:div w:id="51586240">
          <w:marLeft w:val="0"/>
          <w:marRight w:val="0"/>
          <w:marTop w:val="0"/>
          <w:marBottom w:val="0"/>
          <w:divBdr>
            <w:top w:val="none" w:sz="0" w:space="0" w:color="auto"/>
            <w:left w:val="none" w:sz="0" w:space="0" w:color="auto"/>
            <w:bottom w:val="none" w:sz="0" w:space="0" w:color="auto"/>
            <w:right w:val="none" w:sz="0" w:space="0" w:color="auto"/>
          </w:divBdr>
          <w:divsChild>
            <w:div w:id="943607653">
              <w:marLeft w:val="0"/>
              <w:marRight w:val="0"/>
              <w:marTop w:val="0"/>
              <w:marBottom w:val="0"/>
              <w:divBdr>
                <w:top w:val="none" w:sz="0" w:space="0" w:color="auto"/>
                <w:left w:val="none" w:sz="0" w:space="0" w:color="auto"/>
                <w:bottom w:val="none" w:sz="0" w:space="0" w:color="auto"/>
                <w:right w:val="none" w:sz="0" w:space="0" w:color="auto"/>
              </w:divBdr>
            </w:div>
          </w:divsChild>
        </w:div>
        <w:div w:id="2070498831">
          <w:marLeft w:val="0"/>
          <w:marRight w:val="0"/>
          <w:marTop w:val="0"/>
          <w:marBottom w:val="0"/>
          <w:divBdr>
            <w:top w:val="none" w:sz="0" w:space="0" w:color="auto"/>
            <w:left w:val="none" w:sz="0" w:space="0" w:color="auto"/>
            <w:bottom w:val="none" w:sz="0" w:space="0" w:color="auto"/>
            <w:right w:val="none" w:sz="0" w:space="0" w:color="auto"/>
          </w:divBdr>
          <w:divsChild>
            <w:div w:id="1545286773">
              <w:marLeft w:val="0"/>
              <w:marRight w:val="0"/>
              <w:marTop w:val="0"/>
              <w:marBottom w:val="0"/>
              <w:divBdr>
                <w:top w:val="none" w:sz="0" w:space="0" w:color="auto"/>
                <w:left w:val="none" w:sz="0" w:space="0" w:color="auto"/>
                <w:bottom w:val="none" w:sz="0" w:space="0" w:color="auto"/>
                <w:right w:val="none" w:sz="0" w:space="0" w:color="auto"/>
              </w:divBdr>
            </w:div>
          </w:divsChild>
        </w:div>
        <w:div w:id="1955550929">
          <w:marLeft w:val="0"/>
          <w:marRight w:val="0"/>
          <w:marTop w:val="0"/>
          <w:marBottom w:val="0"/>
          <w:divBdr>
            <w:top w:val="none" w:sz="0" w:space="0" w:color="auto"/>
            <w:left w:val="none" w:sz="0" w:space="0" w:color="auto"/>
            <w:bottom w:val="none" w:sz="0" w:space="0" w:color="auto"/>
            <w:right w:val="none" w:sz="0" w:space="0" w:color="auto"/>
          </w:divBdr>
          <w:divsChild>
            <w:div w:id="893544165">
              <w:marLeft w:val="0"/>
              <w:marRight w:val="0"/>
              <w:marTop w:val="0"/>
              <w:marBottom w:val="0"/>
              <w:divBdr>
                <w:top w:val="none" w:sz="0" w:space="0" w:color="auto"/>
                <w:left w:val="none" w:sz="0" w:space="0" w:color="auto"/>
                <w:bottom w:val="none" w:sz="0" w:space="0" w:color="auto"/>
                <w:right w:val="none" w:sz="0" w:space="0" w:color="auto"/>
              </w:divBdr>
            </w:div>
          </w:divsChild>
        </w:div>
        <w:div w:id="1119884379">
          <w:marLeft w:val="0"/>
          <w:marRight w:val="0"/>
          <w:marTop w:val="0"/>
          <w:marBottom w:val="0"/>
          <w:divBdr>
            <w:top w:val="none" w:sz="0" w:space="0" w:color="auto"/>
            <w:left w:val="none" w:sz="0" w:space="0" w:color="auto"/>
            <w:bottom w:val="none" w:sz="0" w:space="0" w:color="auto"/>
            <w:right w:val="none" w:sz="0" w:space="0" w:color="auto"/>
          </w:divBdr>
          <w:divsChild>
            <w:div w:id="756243180">
              <w:marLeft w:val="0"/>
              <w:marRight w:val="0"/>
              <w:marTop w:val="0"/>
              <w:marBottom w:val="0"/>
              <w:divBdr>
                <w:top w:val="none" w:sz="0" w:space="0" w:color="auto"/>
                <w:left w:val="none" w:sz="0" w:space="0" w:color="auto"/>
                <w:bottom w:val="none" w:sz="0" w:space="0" w:color="auto"/>
                <w:right w:val="none" w:sz="0" w:space="0" w:color="auto"/>
              </w:divBdr>
            </w:div>
          </w:divsChild>
        </w:div>
        <w:div w:id="1452627047">
          <w:marLeft w:val="0"/>
          <w:marRight w:val="0"/>
          <w:marTop w:val="0"/>
          <w:marBottom w:val="0"/>
          <w:divBdr>
            <w:top w:val="none" w:sz="0" w:space="0" w:color="auto"/>
            <w:left w:val="none" w:sz="0" w:space="0" w:color="auto"/>
            <w:bottom w:val="none" w:sz="0" w:space="0" w:color="auto"/>
            <w:right w:val="none" w:sz="0" w:space="0" w:color="auto"/>
          </w:divBdr>
          <w:divsChild>
            <w:div w:id="1727332958">
              <w:marLeft w:val="0"/>
              <w:marRight w:val="0"/>
              <w:marTop w:val="0"/>
              <w:marBottom w:val="0"/>
              <w:divBdr>
                <w:top w:val="none" w:sz="0" w:space="0" w:color="auto"/>
                <w:left w:val="none" w:sz="0" w:space="0" w:color="auto"/>
                <w:bottom w:val="none" w:sz="0" w:space="0" w:color="auto"/>
                <w:right w:val="none" w:sz="0" w:space="0" w:color="auto"/>
              </w:divBdr>
            </w:div>
          </w:divsChild>
        </w:div>
        <w:div w:id="469252190">
          <w:marLeft w:val="0"/>
          <w:marRight w:val="0"/>
          <w:marTop w:val="0"/>
          <w:marBottom w:val="0"/>
          <w:divBdr>
            <w:top w:val="none" w:sz="0" w:space="0" w:color="auto"/>
            <w:left w:val="none" w:sz="0" w:space="0" w:color="auto"/>
            <w:bottom w:val="none" w:sz="0" w:space="0" w:color="auto"/>
            <w:right w:val="none" w:sz="0" w:space="0" w:color="auto"/>
          </w:divBdr>
          <w:divsChild>
            <w:div w:id="1006445137">
              <w:marLeft w:val="0"/>
              <w:marRight w:val="0"/>
              <w:marTop w:val="0"/>
              <w:marBottom w:val="0"/>
              <w:divBdr>
                <w:top w:val="none" w:sz="0" w:space="0" w:color="auto"/>
                <w:left w:val="none" w:sz="0" w:space="0" w:color="auto"/>
                <w:bottom w:val="none" w:sz="0" w:space="0" w:color="auto"/>
                <w:right w:val="none" w:sz="0" w:space="0" w:color="auto"/>
              </w:divBdr>
            </w:div>
          </w:divsChild>
        </w:div>
        <w:div w:id="1058165170">
          <w:marLeft w:val="0"/>
          <w:marRight w:val="0"/>
          <w:marTop w:val="0"/>
          <w:marBottom w:val="0"/>
          <w:divBdr>
            <w:top w:val="none" w:sz="0" w:space="0" w:color="auto"/>
            <w:left w:val="none" w:sz="0" w:space="0" w:color="auto"/>
            <w:bottom w:val="none" w:sz="0" w:space="0" w:color="auto"/>
            <w:right w:val="none" w:sz="0" w:space="0" w:color="auto"/>
          </w:divBdr>
          <w:divsChild>
            <w:div w:id="1612663801">
              <w:marLeft w:val="0"/>
              <w:marRight w:val="0"/>
              <w:marTop w:val="0"/>
              <w:marBottom w:val="0"/>
              <w:divBdr>
                <w:top w:val="none" w:sz="0" w:space="0" w:color="auto"/>
                <w:left w:val="none" w:sz="0" w:space="0" w:color="auto"/>
                <w:bottom w:val="none" w:sz="0" w:space="0" w:color="auto"/>
                <w:right w:val="none" w:sz="0" w:space="0" w:color="auto"/>
              </w:divBdr>
            </w:div>
          </w:divsChild>
        </w:div>
        <w:div w:id="8219941">
          <w:marLeft w:val="0"/>
          <w:marRight w:val="0"/>
          <w:marTop w:val="0"/>
          <w:marBottom w:val="0"/>
          <w:divBdr>
            <w:top w:val="none" w:sz="0" w:space="0" w:color="auto"/>
            <w:left w:val="none" w:sz="0" w:space="0" w:color="auto"/>
            <w:bottom w:val="none" w:sz="0" w:space="0" w:color="auto"/>
            <w:right w:val="none" w:sz="0" w:space="0" w:color="auto"/>
          </w:divBdr>
          <w:divsChild>
            <w:div w:id="1035036679">
              <w:marLeft w:val="0"/>
              <w:marRight w:val="0"/>
              <w:marTop w:val="0"/>
              <w:marBottom w:val="0"/>
              <w:divBdr>
                <w:top w:val="none" w:sz="0" w:space="0" w:color="auto"/>
                <w:left w:val="none" w:sz="0" w:space="0" w:color="auto"/>
                <w:bottom w:val="none" w:sz="0" w:space="0" w:color="auto"/>
                <w:right w:val="none" w:sz="0" w:space="0" w:color="auto"/>
              </w:divBdr>
            </w:div>
          </w:divsChild>
        </w:div>
        <w:div w:id="665549508">
          <w:marLeft w:val="0"/>
          <w:marRight w:val="0"/>
          <w:marTop w:val="0"/>
          <w:marBottom w:val="0"/>
          <w:divBdr>
            <w:top w:val="none" w:sz="0" w:space="0" w:color="auto"/>
            <w:left w:val="none" w:sz="0" w:space="0" w:color="auto"/>
            <w:bottom w:val="none" w:sz="0" w:space="0" w:color="auto"/>
            <w:right w:val="none" w:sz="0" w:space="0" w:color="auto"/>
          </w:divBdr>
          <w:divsChild>
            <w:div w:id="10089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re.municipalcodeonline.com/book?type=ordinances" TargetMode="External"/><Relationship Id="rId13" Type="http://schemas.openxmlformats.org/officeDocument/2006/relationships/hyperlink" Target="https://moore.municipalcodeonline.com/book?type=ordina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ore.municipalcodeonline.com/book?type=ordinan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re.municipalcodeonline.com/book?type=ordinan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ore.municipalcodeonline.com/book?type=ordinances" TargetMode="External"/><Relationship Id="rId4" Type="http://schemas.openxmlformats.org/officeDocument/2006/relationships/settings" Target="settings.xml"/><Relationship Id="rId9" Type="http://schemas.openxmlformats.org/officeDocument/2006/relationships/hyperlink" Target="https://moore.municipalcodeonline.com/book?type=ordinances" TargetMode="External"/><Relationship Id="rId14" Type="http://schemas.openxmlformats.org/officeDocument/2006/relationships/hyperlink" Target="https://moore.municipalcodeonline.com/book?type=ordin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EA4A-69EE-4F8C-8C18-7BD91190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Weitman</dc:creator>
  <cp:keywords/>
  <dc:description/>
  <cp:lastModifiedBy>Elizabeth Weitman</cp:lastModifiedBy>
  <cp:revision>2</cp:revision>
  <cp:lastPrinted>2021-10-13T16:14:00Z</cp:lastPrinted>
  <dcterms:created xsi:type="dcterms:W3CDTF">2022-08-09T19:35:00Z</dcterms:created>
  <dcterms:modified xsi:type="dcterms:W3CDTF">2022-08-09T19:35:00Z</dcterms:modified>
</cp:coreProperties>
</file>