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0992" w:rsidRPr="00320992" w:rsidRDefault="00320992">
      <w:pPr>
        <w:pStyle w:val="normal0"/>
        <w:rPr>
          <w:sz w:val="24"/>
          <w:szCs w:val="24"/>
        </w:rPr>
      </w:pPr>
      <w:proofErr w:type="spellStart"/>
      <w:r w:rsidRPr="00320992">
        <w:rPr>
          <w:sz w:val="24"/>
          <w:szCs w:val="24"/>
        </w:rPr>
        <w:t>Superfoods</w:t>
      </w:r>
      <w:proofErr w:type="spellEnd"/>
      <w:r w:rsidRPr="00320992">
        <w:rPr>
          <w:sz w:val="24"/>
          <w:szCs w:val="24"/>
        </w:rPr>
        <w:t xml:space="preserve"> </w:t>
      </w:r>
      <w:proofErr w:type="gramStart"/>
      <w:r w:rsidRPr="00320992">
        <w:rPr>
          <w:sz w:val="24"/>
          <w:szCs w:val="24"/>
        </w:rPr>
        <w:t>For</w:t>
      </w:r>
      <w:proofErr w:type="gramEnd"/>
      <w:r w:rsidRPr="00320992">
        <w:rPr>
          <w:sz w:val="24"/>
          <w:szCs w:val="24"/>
        </w:rPr>
        <w:t xml:space="preserve"> a </w:t>
      </w:r>
      <w:proofErr w:type="spellStart"/>
      <w:r w:rsidRPr="00320992">
        <w:rPr>
          <w:sz w:val="24"/>
          <w:szCs w:val="24"/>
        </w:rPr>
        <w:t>Detox</w:t>
      </w:r>
      <w:proofErr w:type="spellEnd"/>
      <w:r w:rsidRPr="00320992">
        <w:rPr>
          <w:sz w:val="24"/>
          <w:szCs w:val="24"/>
        </w:rPr>
        <w:t>: Turmeric</w:t>
      </w:r>
    </w:p>
    <w:p w:rsidR="00320992" w:rsidRPr="00320992" w:rsidRDefault="00320992">
      <w:pPr>
        <w:pStyle w:val="normal0"/>
        <w:rPr>
          <w:sz w:val="24"/>
          <w:szCs w:val="24"/>
        </w:rPr>
      </w:pPr>
    </w:p>
    <w:p w:rsidR="00320992" w:rsidRPr="00320992" w:rsidRDefault="00320992">
      <w:pPr>
        <w:pStyle w:val="normal0"/>
        <w:rPr>
          <w:sz w:val="24"/>
          <w:szCs w:val="24"/>
        </w:rPr>
      </w:pPr>
      <w:proofErr w:type="gramStart"/>
      <w:r w:rsidRPr="00320992">
        <w:rPr>
          <w:sz w:val="24"/>
          <w:szCs w:val="24"/>
        </w:rPr>
        <w:t>{!</w:t>
      </w:r>
      <w:proofErr w:type="spellStart"/>
      <w:r w:rsidRPr="00320992">
        <w:rPr>
          <w:sz w:val="24"/>
          <w:szCs w:val="24"/>
        </w:rPr>
        <w:t>firstname</w:t>
      </w:r>
      <w:proofErr w:type="gramEnd"/>
      <w:r w:rsidRPr="00320992">
        <w:rPr>
          <w:sz w:val="24"/>
          <w:szCs w:val="24"/>
        </w:rPr>
        <w:t>_fix</w:t>
      </w:r>
      <w:proofErr w:type="spellEnd"/>
      <w:r w:rsidRPr="00320992">
        <w:rPr>
          <w:sz w:val="24"/>
          <w:szCs w:val="24"/>
        </w:rPr>
        <w:t>}</w:t>
      </w:r>
    </w:p>
    <w:p w:rsidR="00320992" w:rsidRPr="00320992" w:rsidRDefault="00320992">
      <w:pPr>
        <w:pStyle w:val="normal0"/>
        <w:rPr>
          <w:sz w:val="24"/>
          <w:szCs w:val="24"/>
        </w:rPr>
      </w:pPr>
    </w:p>
    <w:p w:rsidR="00320992" w:rsidRPr="00320992" w:rsidRDefault="00320992">
      <w:pPr>
        <w:pStyle w:val="normal0"/>
        <w:rPr>
          <w:sz w:val="24"/>
          <w:szCs w:val="24"/>
        </w:rPr>
      </w:pPr>
      <w:r w:rsidRPr="00320992">
        <w:rPr>
          <w:sz w:val="24"/>
          <w:szCs w:val="24"/>
        </w:rPr>
        <w:t xml:space="preserve">For today’s email, we want to tell you about the powerful health benefits of turmeric, especially for your </w:t>
      </w:r>
      <w:proofErr w:type="spellStart"/>
      <w:r w:rsidRPr="00320992">
        <w:rPr>
          <w:sz w:val="24"/>
          <w:szCs w:val="24"/>
        </w:rPr>
        <w:t>detox</w:t>
      </w:r>
      <w:proofErr w:type="spellEnd"/>
      <w:r w:rsidRPr="00320992">
        <w:rPr>
          <w:sz w:val="24"/>
          <w:szCs w:val="24"/>
        </w:rPr>
        <w:t>.</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sz w:val="24"/>
          <w:szCs w:val="24"/>
        </w:rPr>
        <w:t xml:space="preserve">Turmeric is normally thought of as an eastern food spice or additive in certain Indian and Asian dishes. It is not something you may consider as either a </w:t>
      </w:r>
      <w:proofErr w:type="spellStart"/>
      <w:r w:rsidRPr="00320992">
        <w:rPr>
          <w:sz w:val="24"/>
          <w:szCs w:val="24"/>
        </w:rPr>
        <w:t>superfood</w:t>
      </w:r>
      <w:proofErr w:type="spellEnd"/>
      <w:r w:rsidRPr="00320992">
        <w:rPr>
          <w:sz w:val="24"/>
          <w:szCs w:val="24"/>
        </w:rPr>
        <w:t xml:space="preserve"> with health benefits or as something that can help with </w:t>
      </w:r>
      <w:proofErr w:type="spellStart"/>
      <w:r w:rsidRPr="00320992">
        <w:rPr>
          <w:sz w:val="24"/>
          <w:szCs w:val="24"/>
        </w:rPr>
        <w:t>detoxing</w:t>
      </w:r>
      <w:proofErr w:type="spellEnd"/>
      <w:r w:rsidRPr="00320992">
        <w:rPr>
          <w:sz w:val="24"/>
          <w:szCs w:val="24"/>
        </w:rPr>
        <w:t xml:space="preserve"> your body. If you've never </w:t>
      </w:r>
      <w:r w:rsidRPr="00320992">
        <w:rPr>
          <w:sz w:val="24"/>
          <w:szCs w:val="24"/>
        </w:rPr>
        <w:t xml:space="preserve">thought about it in these terms, consider the following benefits of turmeric in your daily diet. In addition to the benefits, there are also some easy ways to add turmeric into your daily routine to help with various health issues you may be having. </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b/>
          <w:sz w:val="24"/>
          <w:szCs w:val="24"/>
        </w:rPr>
        <w:t>Bene</w:t>
      </w:r>
      <w:r w:rsidRPr="00320992">
        <w:rPr>
          <w:b/>
          <w:sz w:val="24"/>
          <w:szCs w:val="24"/>
        </w:rPr>
        <w:t>fits of Adding Turmeric to Your Daily Routine</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sz w:val="24"/>
          <w:szCs w:val="24"/>
        </w:rPr>
        <w:t>Turmeric is known for its anti-inflammatory properties. This makes the addition of turmeric vital for people with inflammatory issues including bowel inflammation. Turmeric can help reduce this inflammation wh</w:t>
      </w:r>
      <w:r w:rsidRPr="00320992">
        <w:rPr>
          <w:sz w:val="24"/>
          <w:szCs w:val="24"/>
        </w:rPr>
        <w:t xml:space="preserve">en it is used in a regular routine as part of a daily diet and health routine. There have been some studies that show that turmeric can also help with minor depression issues and anxiety as well. </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b/>
          <w:sz w:val="24"/>
          <w:szCs w:val="24"/>
        </w:rPr>
        <w:t>How to Add Turmeric to Your Daily Routine</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sz w:val="24"/>
          <w:szCs w:val="24"/>
        </w:rPr>
        <w:t>One of the easi</w:t>
      </w:r>
      <w:r w:rsidRPr="00320992">
        <w:rPr>
          <w:sz w:val="24"/>
          <w:szCs w:val="24"/>
        </w:rPr>
        <w:t xml:space="preserve">est ways to add turmeric into your daily routine is to create turmeric tea. This is also called golden milk or turmeric milk. The recipe is fairly easy. Place a pan of water on the stove and bring to a slow boil. </w:t>
      </w:r>
      <w:proofErr w:type="gramStart"/>
      <w:r w:rsidRPr="00320992">
        <w:rPr>
          <w:sz w:val="24"/>
          <w:szCs w:val="24"/>
        </w:rPr>
        <w:t>Once the water is at a slow rolling boil, l</w:t>
      </w:r>
      <w:r w:rsidRPr="00320992">
        <w:rPr>
          <w:sz w:val="24"/>
          <w:szCs w:val="24"/>
        </w:rPr>
        <w:t>ower the temperature to a medium or medium high heat.</w:t>
      </w:r>
      <w:proofErr w:type="gramEnd"/>
      <w:r w:rsidRPr="00320992">
        <w:rPr>
          <w:sz w:val="24"/>
          <w:szCs w:val="24"/>
        </w:rPr>
        <w:t xml:space="preserve"> Add two tablespoons of turmeric slowly and stir. Keep stirring and cooking until the mixture has reached a paste like consistency. </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sz w:val="24"/>
          <w:szCs w:val="24"/>
        </w:rPr>
        <w:t xml:space="preserve">You may have to add more turmeric. </w:t>
      </w:r>
      <w:proofErr w:type="gramStart"/>
      <w:r w:rsidRPr="00320992">
        <w:rPr>
          <w:sz w:val="24"/>
          <w:szCs w:val="24"/>
        </w:rPr>
        <w:t xml:space="preserve">If you do, add it a tablespoon at </w:t>
      </w:r>
      <w:r w:rsidRPr="00320992">
        <w:rPr>
          <w:sz w:val="24"/>
          <w:szCs w:val="24"/>
        </w:rPr>
        <w:t>a time and cook down for at least 4 minutes before adding more.</w:t>
      </w:r>
      <w:proofErr w:type="gramEnd"/>
      <w:r w:rsidRPr="00320992">
        <w:rPr>
          <w:sz w:val="24"/>
          <w:szCs w:val="24"/>
        </w:rPr>
        <w:t xml:space="preserve"> You need a paste. </w:t>
      </w:r>
      <w:r w:rsidRPr="00320992">
        <w:rPr>
          <w:sz w:val="24"/>
          <w:szCs w:val="24"/>
        </w:rPr>
        <w:t>Put the paste into a jar and seal. Keep the mix in your refrigerator for up to two weeks. When you are ready to use it, add ¼ teaspoon to ½ teaspoon to 8 ounces of milk. The</w:t>
      </w:r>
      <w:r w:rsidRPr="00320992">
        <w:rPr>
          <w:sz w:val="24"/>
          <w:szCs w:val="24"/>
        </w:rPr>
        <w:t xml:space="preserve"> milk can be any </w:t>
      </w:r>
      <w:proofErr w:type="gramStart"/>
      <w:r w:rsidRPr="00320992">
        <w:rPr>
          <w:sz w:val="24"/>
          <w:szCs w:val="24"/>
        </w:rPr>
        <w:t>kind of milk though nut based milks do</w:t>
      </w:r>
      <w:proofErr w:type="gramEnd"/>
      <w:r w:rsidRPr="00320992">
        <w:rPr>
          <w:sz w:val="24"/>
          <w:szCs w:val="24"/>
        </w:rPr>
        <w:t xml:space="preserve"> offer the most benefit for this recipe. You can drink this milk daily. </w:t>
      </w:r>
      <w:proofErr w:type="gramStart"/>
      <w:r w:rsidRPr="00320992">
        <w:rPr>
          <w:sz w:val="24"/>
          <w:szCs w:val="24"/>
        </w:rPr>
        <w:t>A sweetened</w:t>
      </w:r>
      <w:proofErr w:type="gramEnd"/>
      <w:r w:rsidRPr="00320992">
        <w:rPr>
          <w:sz w:val="24"/>
          <w:szCs w:val="24"/>
        </w:rPr>
        <w:t xml:space="preserve"> milk, such as a vanilla </w:t>
      </w:r>
      <w:proofErr w:type="spellStart"/>
      <w:r w:rsidRPr="00320992">
        <w:rPr>
          <w:sz w:val="24"/>
          <w:szCs w:val="24"/>
        </w:rPr>
        <w:t>soy</w:t>
      </w:r>
      <w:proofErr w:type="spellEnd"/>
      <w:r w:rsidRPr="00320992">
        <w:rPr>
          <w:sz w:val="24"/>
          <w:szCs w:val="24"/>
        </w:rPr>
        <w:t xml:space="preserve">, can cut bitterness as well. </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sz w:val="24"/>
          <w:szCs w:val="24"/>
        </w:rPr>
        <w:t>Another way to add turmeric to your daily routine is throu</w:t>
      </w:r>
      <w:r w:rsidRPr="00320992">
        <w:rPr>
          <w:sz w:val="24"/>
          <w:szCs w:val="24"/>
        </w:rPr>
        <w:t xml:space="preserve">gh capsules or as an addition to your cooking, although you may not reap as many benefits as the milk method. </w:t>
      </w:r>
    </w:p>
    <w:p w:rsidR="00DC093B" w:rsidRPr="00320992" w:rsidRDefault="00DC093B">
      <w:pPr>
        <w:pStyle w:val="normal0"/>
        <w:rPr>
          <w:sz w:val="24"/>
          <w:szCs w:val="24"/>
        </w:rPr>
      </w:pPr>
    </w:p>
    <w:p w:rsidR="00DC093B" w:rsidRPr="00320992" w:rsidRDefault="00320992">
      <w:pPr>
        <w:pStyle w:val="normal0"/>
        <w:rPr>
          <w:sz w:val="24"/>
          <w:szCs w:val="24"/>
        </w:rPr>
      </w:pPr>
      <w:r w:rsidRPr="00320992">
        <w:rPr>
          <w:sz w:val="24"/>
          <w:szCs w:val="24"/>
        </w:rPr>
        <w:t>Turmeric can be found online and in stores in various forms. Though you can buy the turmeric root, it is a bit labor intensive to remove the tur</w:t>
      </w:r>
      <w:r w:rsidRPr="00320992">
        <w:rPr>
          <w:sz w:val="24"/>
          <w:szCs w:val="24"/>
        </w:rPr>
        <w:t>meric and get what you need in the form you need it in. Go with a turmeric powder instead. Make sure if you buy the powder from the spice section that it is in a glass jar. Also make sure it is labeled as either non-GMO or vegan. Organic can refer to any p</w:t>
      </w:r>
      <w:r w:rsidRPr="00320992">
        <w:rPr>
          <w:sz w:val="24"/>
          <w:szCs w:val="24"/>
        </w:rPr>
        <w:t xml:space="preserve">art of the process and not the food itself. Vegan will help ensure that the turmeric is in fact vegan and the process to obtain is vegan as well. </w:t>
      </w:r>
    </w:p>
    <w:p w:rsidR="00320992" w:rsidRPr="00320992" w:rsidRDefault="00320992">
      <w:pPr>
        <w:pStyle w:val="normal0"/>
        <w:rPr>
          <w:sz w:val="24"/>
          <w:szCs w:val="24"/>
        </w:rPr>
      </w:pPr>
    </w:p>
    <w:p w:rsidR="00320992" w:rsidRPr="00320992" w:rsidRDefault="00320992" w:rsidP="00320992">
      <w:pPr>
        <w:pStyle w:val="normal0"/>
        <w:rPr>
          <w:sz w:val="24"/>
          <w:szCs w:val="24"/>
        </w:rPr>
      </w:pPr>
      <w:r w:rsidRPr="00320992">
        <w:rPr>
          <w:sz w:val="24"/>
          <w:szCs w:val="24"/>
        </w:rPr>
        <w:t>[Sign Off]</w:t>
      </w:r>
    </w:p>
    <w:p w:rsidR="00320992" w:rsidRPr="00320992" w:rsidRDefault="00320992">
      <w:pPr>
        <w:pStyle w:val="normal0"/>
        <w:rPr>
          <w:sz w:val="24"/>
          <w:szCs w:val="24"/>
        </w:rPr>
      </w:pPr>
    </w:p>
    <w:sectPr w:rsidR="00320992" w:rsidRPr="00320992" w:rsidSect="00DC093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C093B"/>
    <w:rsid w:val="00320992"/>
    <w:rsid w:val="00DC09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C093B"/>
    <w:pPr>
      <w:keepNext/>
      <w:keepLines/>
      <w:spacing w:before="400" w:after="120"/>
      <w:contextualSpacing/>
      <w:outlineLvl w:val="0"/>
    </w:pPr>
    <w:rPr>
      <w:sz w:val="40"/>
      <w:szCs w:val="40"/>
    </w:rPr>
  </w:style>
  <w:style w:type="paragraph" w:styleId="Heading2">
    <w:name w:val="heading 2"/>
    <w:basedOn w:val="normal0"/>
    <w:next w:val="normal0"/>
    <w:rsid w:val="00DC093B"/>
    <w:pPr>
      <w:keepNext/>
      <w:keepLines/>
      <w:spacing w:before="360" w:after="120"/>
      <w:contextualSpacing/>
      <w:outlineLvl w:val="1"/>
    </w:pPr>
    <w:rPr>
      <w:sz w:val="32"/>
      <w:szCs w:val="32"/>
    </w:rPr>
  </w:style>
  <w:style w:type="paragraph" w:styleId="Heading3">
    <w:name w:val="heading 3"/>
    <w:basedOn w:val="normal0"/>
    <w:next w:val="normal0"/>
    <w:rsid w:val="00DC093B"/>
    <w:pPr>
      <w:keepNext/>
      <w:keepLines/>
      <w:spacing w:before="320" w:after="80"/>
      <w:contextualSpacing/>
      <w:outlineLvl w:val="2"/>
    </w:pPr>
    <w:rPr>
      <w:color w:val="434343"/>
      <w:sz w:val="28"/>
      <w:szCs w:val="28"/>
    </w:rPr>
  </w:style>
  <w:style w:type="paragraph" w:styleId="Heading4">
    <w:name w:val="heading 4"/>
    <w:basedOn w:val="normal0"/>
    <w:next w:val="normal0"/>
    <w:rsid w:val="00DC093B"/>
    <w:pPr>
      <w:keepNext/>
      <w:keepLines/>
      <w:spacing w:before="280" w:after="80"/>
      <w:contextualSpacing/>
      <w:outlineLvl w:val="3"/>
    </w:pPr>
    <w:rPr>
      <w:color w:val="666666"/>
      <w:sz w:val="24"/>
      <w:szCs w:val="24"/>
    </w:rPr>
  </w:style>
  <w:style w:type="paragraph" w:styleId="Heading5">
    <w:name w:val="heading 5"/>
    <w:basedOn w:val="normal0"/>
    <w:next w:val="normal0"/>
    <w:rsid w:val="00DC093B"/>
    <w:pPr>
      <w:keepNext/>
      <w:keepLines/>
      <w:spacing w:before="240" w:after="80"/>
      <w:contextualSpacing/>
      <w:outlineLvl w:val="4"/>
    </w:pPr>
    <w:rPr>
      <w:color w:val="666666"/>
    </w:rPr>
  </w:style>
  <w:style w:type="paragraph" w:styleId="Heading6">
    <w:name w:val="heading 6"/>
    <w:basedOn w:val="normal0"/>
    <w:next w:val="normal0"/>
    <w:rsid w:val="00DC093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C093B"/>
  </w:style>
  <w:style w:type="paragraph" w:styleId="Title">
    <w:name w:val="Title"/>
    <w:basedOn w:val="normal0"/>
    <w:next w:val="normal0"/>
    <w:rsid w:val="00DC093B"/>
    <w:pPr>
      <w:keepNext/>
      <w:keepLines/>
      <w:spacing w:after="60"/>
      <w:contextualSpacing/>
    </w:pPr>
    <w:rPr>
      <w:sz w:val="52"/>
      <w:szCs w:val="52"/>
    </w:rPr>
  </w:style>
  <w:style w:type="paragraph" w:styleId="Subtitle">
    <w:name w:val="Subtitle"/>
    <w:basedOn w:val="normal0"/>
    <w:next w:val="normal0"/>
    <w:rsid w:val="00DC093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2456</Characters>
  <Application>Microsoft Office Word</Application>
  <DocSecurity>0</DocSecurity>
  <Lines>20</Lines>
  <Paragraphs>5</Paragraphs>
  <ScaleCrop>false</ScaleCrop>
  <Company>Toshiba</Company>
  <LinksUpToDate>false</LinksUpToDate>
  <CharactersWithSpaces>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2017-01-14T18:33:00Z</dcterms:modified>
</cp:coreProperties>
</file>