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C8" w:rsidRPr="009836C8" w:rsidRDefault="00110C04" w:rsidP="00110C04">
      <w:pPr>
        <w:jc w:val="center"/>
        <w:rPr>
          <w:b/>
          <w:sz w:val="36"/>
          <w:szCs w:val="36"/>
          <w:u w:val="single"/>
        </w:rPr>
      </w:pPr>
      <w:r w:rsidRPr="00110C04">
        <w:rPr>
          <w:b/>
          <w:noProof/>
          <w:sz w:val="36"/>
          <w:szCs w:val="36"/>
        </w:rPr>
        <w:drawing>
          <wp:inline distT="0" distB="0" distL="0" distR="0">
            <wp:extent cx="660435" cy="48509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man sticke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35" cy="48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6C8" w:rsidRPr="009836C8">
        <w:rPr>
          <w:b/>
          <w:sz w:val="36"/>
          <w:szCs w:val="36"/>
          <w:u w:val="single"/>
        </w:rPr>
        <w:t>W</w:t>
      </w:r>
      <w:r w:rsidR="001910E9">
        <w:rPr>
          <w:b/>
          <w:sz w:val="36"/>
          <w:szCs w:val="36"/>
          <w:u w:val="single"/>
        </w:rPr>
        <w:t>atkins Mill</w:t>
      </w:r>
      <w:r w:rsidR="009836C8" w:rsidRPr="009836C8">
        <w:rPr>
          <w:b/>
          <w:sz w:val="36"/>
          <w:szCs w:val="36"/>
          <w:u w:val="single"/>
        </w:rPr>
        <w:t xml:space="preserve"> Athletics FAQ</w:t>
      </w:r>
      <w:r w:rsidRPr="00110C04">
        <w:rPr>
          <w:b/>
          <w:noProof/>
          <w:sz w:val="36"/>
          <w:szCs w:val="36"/>
        </w:rPr>
        <w:drawing>
          <wp:inline distT="0" distB="0" distL="0" distR="0">
            <wp:extent cx="653449" cy="4799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man sticke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49" cy="47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6C8" w:rsidRDefault="009836C8" w:rsidP="009836C8">
      <w:pPr>
        <w:spacing w:after="0"/>
      </w:pPr>
      <w:r w:rsidRPr="002F3D02">
        <w:rPr>
          <w:b/>
        </w:rPr>
        <w:t>Question</w:t>
      </w:r>
      <w:r>
        <w:t>: Does my child need to tryout or does everyone make the team?</w:t>
      </w:r>
    </w:p>
    <w:p w:rsidR="009836C8" w:rsidRDefault="009836C8" w:rsidP="009836C8">
      <w:pPr>
        <w:spacing w:after="0"/>
        <w:ind w:left="720"/>
      </w:pPr>
      <w:r>
        <w:t>Answer: It depends on the team. While sports like football and wrestling do not have cuts, many of the teams do. It is best to check with the head coach.</w:t>
      </w:r>
    </w:p>
    <w:p w:rsidR="009836C8" w:rsidRDefault="009836C8" w:rsidP="009836C8">
      <w:pPr>
        <w:spacing w:after="0"/>
      </w:pPr>
      <w:r w:rsidRPr="002F3D02">
        <w:rPr>
          <w:b/>
        </w:rPr>
        <w:t>Question</w:t>
      </w:r>
      <w:r>
        <w:t>: When does practice start?</w:t>
      </w:r>
    </w:p>
    <w:p w:rsidR="009836C8" w:rsidRDefault="009836C8" w:rsidP="009836C8">
      <w:pPr>
        <w:spacing w:after="0"/>
        <w:ind w:left="720"/>
      </w:pPr>
      <w:r>
        <w:t xml:space="preserve">Answer: Fall </w:t>
      </w:r>
      <w:r w:rsidR="00110C04">
        <w:t>mid-August</w:t>
      </w:r>
      <w:r w:rsidR="00641ECA">
        <w:t xml:space="preserve"> </w:t>
      </w:r>
      <w:r>
        <w:t>(August 12</w:t>
      </w:r>
      <w:r w:rsidRPr="009836C8">
        <w:rPr>
          <w:vertAlign w:val="superscript"/>
        </w:rPr>
        <w:t>th</w:t>
      </w:r>
      <w:r>
        <w:t xml:space="preserve"> 2020), winter usually Nov 15th, spring usually March 1st. If that day is a Sunday, then it will be the day before.</w:t>
      </w:r>
    </w:p>
    <w:p w:rsidR="009836C8" w:rsidRDefault="009836C8" w:rsidP="009836C8">
      <w:pPr>
        <w:spacing w:after="0"/>
      </w:pPr>
      <w:r w:rsidRPr="002F3D02">
        <w:rPr>
          <w:b/>
        </w:rPr>
        <w:t>Questio</w:t>
      </w:r>
      <w:r>
        <w:t>n: Does my child need to be there every day?</w:t>
      </w:r>
    </w:p>
    <w:p w:rsidR="009836C8" w:rsidRDefault="009836C8" w:rsidP="009836C8">
      <w:pPr>
        <w:spacing w:after="0"/>
        <w:ind w:left="720"/>
      </w:pPr>
      <w:r>
        <w:t>Answer: YES! This is competitive high school sports. Our coaches have the same expectations on the field as the teachers in the classroom.</w:t>
      </w:r>
    </w:p>
    <w:p w:rsidR="009836C8" w:rsidRDefault="009836C8" w:rsidP="009836C8">
      <w:pPr>
        <w:spacing w:after="0"/>
      </w:pPr>
      <w:r w:rsidRPr="002F3D02">
        <w:rPr>
          <w:b/>
        </w:rPr>
        <w:t>Question</w:t>
      </w:r>
      <w:r>
        <w:t>: My child woke up sick and came to school late, can they still play/practice?</w:t>
      </w:r>
    </w:p>
    <w:p w:rsidR="009836C8" w:rsidRDefault="009836C8" w:rsidP="009836C8">
      <w:pPr>
        <w:spacing w:after="0"/>
        <w:ind w:left="720"/>
      </w:pPr>
      <w:r>
        <w:t>Answer: No. Your child must be in all their scheduled classes each day. If they miss/skip class they cannot practice or play.</w:t>
      </w:r>
    </w:p>
    <w:p w:rsidR="009836C8" w:rsidRDefault="009836C8" w:rsidP="009836C8">
      <w:pPr>
        <w:spacing w:after="0"/>
      </w:pPr>
      <w:r w:rsidRPr="002F3D02">
        <w:rPr>
          <w:b/>
        </w:rPr>
        <w:t>Question</w:t>
      </w:r>
      <w:r>
        <w:t>: What if we have a doctors’ appointment or family emergency?</w:t>
      </w:r>
    </w:p>
    <w:p w:rsidR="009836C8" w:rsidRDefault="009836C8" w:rsidP="009836C8">
      <w:pPr>
        <w:spacing w:after="0"/>
        <w:ind w:left="720"/>
      </w:pPr>
      <w:r>
        <w:t>Answer: They need to turn in a note the day before the absence. It is called a pre-approved absence. This will allow them to participate on the day they miss class.  Email the Athletic Director 24hrs ahead.  Emergencies are on a case by case basis.</w:t>
      </w:r>
    </w:p>
    <w:p w:rsidR="009836C8" w:rsidRDefault="009836C8" w:rsidP="009836C8">
      <w:pPr>
        <w:spacing w:after="0"/>
      </w:pPr>
      <w:r w:rsidRPr="002F3D02">
        <w:rPr>
          <w:b/>
        </w:rPr>
        <w:t>Question</w:t>
      </w:r>
      <w:r>
        <w:t>: What forms do I need? How do I register?</w:t>
      </w:r>
    </w:p>
    <w:p w:rsidR="009836C8" w:rsidRDefault="009836C8" w:rsidP="009836C8">
      <w:pPr>
        <w:spacing w:after="0"/>
        <w:ind w:left="720"/>
      </w:pPr>
      <w:r>
        <w:t xml:space="preserve">Answer: All athletic registration is completed online via the MyMCPS </w:t>
      </w:r>
      <w:r w:rsidRPr="009836C8">
        <w:rPr>
          <w:b/>
          <w:u w:val="single"/>
        </w:rPr>
        <w:t>parent</w:t>
      </w:r>
      <w:r>
        <w:t xml:space="preserve"> portal.  There are no forms to hand in.  </w:t>
      </w:r>
      <w:r w:rsidRPr="009836C8">
        <w:rPr>
          <w:b/>
          <w:u w:val="single"/>
        </w:rPr>
        <w:t>DO NOT</w:t>
      </w:r>
      <w:r>
        <w:t xml:space="preserve"> turn in any forms to the coach or the school.</w:t>
      </w:r>
    </w:p>
    <w:p w:rsidR="009836C8" w:rsidRDefault="009836C8" w:rsidP="009836C8">
      <w:pPr>
        <w:spacing w:after="0"/>
      </w:pPr>
      <w:r w:rsidRPr="002F3D02">
        <w:rPr>
          <w:b/>
        </w:rPr>
        <w:t>Question</w:t>
      </w:r>
      <w:r>
        <w:t>:  How long is the physical good for:</w:t>
      </w:r>
    </w:p>
    <w:p w:rsidR="009836C8" w:rsidRDefault="009836C8" w:rsidP="009836C8">
      <w:pPr>
        <w:spacing w:after="0"/>
        <w:ind w:firstLine="720"/>
      </w:pPr>
      <w:r>
        <w:t>Answer: Sports physicals are good for 365 days.</w:t>
      </w:r>
      <w:bookmarkStart w:id="0" w:name="_GoBack"/>
      <w:bookmarkEnd w:id="0"/>
    </w:p>
    <w:p w:rsidR="009836C8" w:rsidRDefault="009836C8" w:rsidP="009836C8">
      <w:pPr>
        <w:spacing w:after="0"/>
      </w:pPr>
      <w:r w:rsidRPr="002F3D02">
        <w:rPr>
          <w:b/>
        </w:rPr>
        <w:t>Question</w:t>
      </w:r>
      <w:r>
        <w:t xml:space="preserve">:  How do we get the Impact concussion test.  </w:t>
      </w:r>
    </w:p>
    <w:p w:rsidR="009836C8" w:rsidRDefault="009836C8" w:rsidP="009836C8">
      <w:pPr>
        <w:spacing w:after="0"/>
        <w:ind w:left="720"/>
      </w:pPr>
      <w:r>
        <w:t>Answer:  The school will schedule testing through our</w:t>
      </w:r>
      <w:r w:rsidR="001910E9">
        <w:t xml:space="preserve"> athletic</w:t>
      </w:r>
      <w:r>
        <w:t xml:space="preserve"> train</w:t>
      </w:r>
      <w:r w:rsidR="001910E9">
        <w:t>er</w:t>
      </w:r>
      <w:r>
        <w:t xml:space="preserve">.  Do not do it with a physician.  It must be done with MCPS.  </w:t>
      </w:r>
    </w:p>
    <w:p w:rsidR="009836C8" w:rsidRDefault="009836C8" w:rsidP="009836C8">
      <w:pPr>
        <w:spacing w:after="0"/>
      </w:pPr>
      <w:r w:rsidRPr="002F3D02">
        <w:rPr>
          <w:b/>
        </w:rPr>
        <w:t>Question</w:t>
      </w:r>
      <w:r>
        <w:t>: What does it cost to attend a game?</w:t>
      </w:r>
    </w:p>
    <w:p w:rsidR="009836C8" w:rsidRDefault="009836C8" w:rsidP="009836C8">
      <w:pPr>
        <w:spacing w:after="0"/>
        <w:ind w:firstLine="720"/>
      </w:pPr>
      <w:r>
        <w:t>Answer: Adult $5, Student $3, Child $1.</w:t>
      </w:r>
    </w:p>
    <w:p w:rsidR="009836C8" w:rsidRDefault="009836C8" w:rsidP="009836C8">
      <w:pPr>
        <w:spacing w:after="0"/>
      </w:pPr>
      <w:r w:rsidRPr="002F3D02">
        <w:rPr>
          <w:b/>
        </w:rPr>
        <w:t>Question</w:t>
      </w:r>
      <w:r>
        <w:t>: What is a season/year pass?</w:t>
      </w:r>
    </w:p>
    <w:p w:rsidR="009836C8" w:rsidRDefault="009836C8" w:rsidP="00110C04">
      <w:pPr>
        <w:spacing w:after="0"/>
        <w:ind w:left="720"/>
      </w:pPr>
      <w:r>
        <w:t xml:space="preserve">Answer: An athletic pass can be purchased from the </w:t>
      </w:r>
      <w:r w:rsidR="001910E9">
        <w:t>financial office</w:t>
      </w:r>
      <w:r>
        <w:t xml:space="preserve"> at any time. It will allow the bearer admission to the home game without waiting to buy a ticket. If you frequent sport events at W</w:t>
      </w:r>
      <w:r w:rsidR="001910E9">
        <w:t>atkins Mill</w:t>
      </w:r>
      <w:r>
        <w:t xml:space="preserve">, it can be a money saver. They are only good for </w:t>
      </w:r>
      <w:r w:rsidR="001910E9">
        <w:t>Watkins Mill</w:t>
      </w:r>
      <w:r>
        <w:t xml:space="preserve"> Home Regular Season Games. No playoffs or away games.  Passes can be purchased online via Online School Payments.</w:t>
      </w:r>
    </w:p>
    <w:p w:rsidR="009836C8" w:rsidRDefault="009836C8" w:rsidP="009836C8">
      <w:pPr>
        <w:spacing w:after="0"/>
      </w:pPr>
      <w:r w:rsidRPr="002F3D02">
        <w:rPr>
          <w:b/>
        </w:rPr>
        <w:t>Question</w:t>
      </w:r>
      <w:r>
        <w:t>: How can I help and get involved?</w:t>
      </w:r>
    </w:p>
    <w:p w:rsidR="009836C8" w:rsidRDefault="009836C8" w:rsidP="009836C8">
      <w:pPr>
        <w:spacing w:after="0"/>
        <w:ind w:firstLine="720"/>
      </w:pPr>
      <w:r>
        <w:t>Answer: You can volunteer to work at the home games, you can join the booster club, you can ask the coach.</w:t>
      </w:r>
    </w:p>
    <w:p w:rsidR="009836C8" w:rsidRDefault="009836C8" w:rsidP="009836C8">
      <w:pPr>
        <w:spacing w:after="0"/>
      </w:pPr>
      <w:r w:rsidRPr="002F3D02">
        <w:rPr>
          <w:b/>
        </w:rPr>
        <w:t>Question</w:t>
      </w:r>
      <w:r>
        <w:t>: How do I get in contact with the coach?</w:t>
      </w:r>
    </w:p>
    <w:p w:rsidR="009836C8" w:rsidRDefault="009836C8" w:rsidP="009836C8">
      <w:pPr>
        <w:spacing w:after="0"/>
        <w:ind w:firstLine="720"/>
      </w:pPr>
      <w:r>
        <w:t>Answer: Every coach has their email address on the athletic website. You can email them at any time.</w:t>
      </w:r>
    </w:p>
    <w:p w:rsidR="009836C8" w:rsidRDefault="009836C8" w:rsidP="009836C8">
      <w:pPr>
        <w:spacing w:after="0"/>
      </w:pPr>
      <w:r w:rsidRPr="002F3D02">
        <w:rPr>
          <w:b/>
        </w:rPr>
        <w:t>Question</w:t>
      </w:r>
      <w:r>
        <w:t>: What if it is raining? What if a game is rescheduled?</w:t>
      </w:r>
    </w:p>
    <w:p w:rsidR="009836C8" w:rsidRDefault="009836C8" w:rsidP="009836C8">
      <w:pPr>
        <w:spacing w:after="0"/>
        <w:ind w:left="720"/>
      </w:pPr>
      <w:r>
        <w:t xml:space="preserve">Answer: DO NOT CALL THE SCHOOL. We will post the information on the athletic website, </w:t>
      </w:r>
      <w:r w:rsidR="001910E9">
        <w:t>www.watkinsmillathletics.com</w:t>
      </w:r>
      <w:r>
        <w:t>, W</w:t>
      </w:r>
      <w:r w:rsidR="001910E9">
        <w:t>aktins Mill</w:t>
      </w:r>
      <w:r>
        <w:t xml:space="preserve"> private, school announcements and th</w:t>
      </w:r>
      <w:r w:rsidR="001910E9">
        <w:t>rough social media</w:t>
      </w:r>
      <w:r>
        <w:t>. We will post this information as soon as we know it.</w:t>
      </w:r>
    </w:p>
    <w:p w:rsidR="009836C8" w:rsidRDefault="009836C8" w:rsidP="009836C8">
      <w:pPr>
        <w:spacing w:after="0"/>
      </w:pPr>
      <w:r w:rsidRPr="002F3D02">
        <w:rPr>
          <w:b/>
        </w:rPr>
        <w:t>Question</w:t>
      </w:r>
      <w:r>
        <w:t>: Where can I find out more information?</w:t>
      </w:r>
    </w:p>
    <w:p w:rsidR="009836C8" w:rsidRDefault="009836C8" w:rsidP="00110C04">
      <w:pPr>
        <w:spacing w:after="0"/>
        <w:ind w:firstLine="720"/>
      </w:pPr>
      <w:r>
        <w:t xml:space="preserve">Answer: Go to the athletic website: </w:t>
      </w:r>
      <w:r w:rsidR="002718F7">
        <w:t>watkinsmillathletics.com</w:t>
      </w:r>
      <w:r>
        <w:t xml:space="preserve"> or email the Athletic Director</w:t>
      </w:r>
    </w:p>
    <w:p w:rsidR="009836C8" w:rsidRDefault="009836C8" w:rsidP="009836C8">
      <w:pPr>
        <w:spacing w:after="0"/>
        <w:ind w:left="720"/>
      </w:pPr>
      <w:r>
        <w:t>Most of your questions can be answered by visiting the site. Try emailing the head coach. Each team has their own way of doing things.</w:t>
      </w:r>
    </w:p>
    <w:p w:rsidR="00110C04" w:rsidRDefault="00110C04" w:rsidP="00110C04">
      <w:pPr>
        <w:spacing w:after="0"/>
      </w:pPr>
      <w:r w:rsidRPr="002F3D02">
        <w:rPr>
          <w:b/>
        </w:rPr>
        <w:t>Question</w:t>
      </w:r>
      <w:r>
        <w:t>:  what are the academic requirements.</w:t>
      </w:r>
    </w:p>
    <w:p w:rsidR="00110C04" w:rsidRDefault="00110C04" w:rsidP="00110C04">
      <w:pPr>
        <w:spacing w:after="0"/>
      </w:pPr>
      <w:r>
        <w:tab/>
        <w:t xml:space="preserve">Answer:  Students must maintain a 2.0 with no more than one E to participate in MCPS </w:t>
      </w:r>
      <w:r w:rsidR="008E563B">
        <w:t>Athletics</w:t>
      </w:r>
    </w:p>
    <w:sectPr w:rsidR="00110C04" w:rsidSect="00983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C8"/>
    <w:rsid w:val="00110C04"/>
    <w:rsid w:val="001910E9"/>
    <w:rsid w:val="002718F7"/>
    <w:rsid w:val="002F3D02"/>
    <w:rsid w:val="00641ECA"/>
    <w:rsid w:val="008E563B"/>
    <w:rsid w:val="009836C8"/>
    <w:rsid w:val="00E9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470E"/>
  <w15:chartTrackingRefBased/>
  <w15:docId w15:val="{EB6DE1CA-FE0F-4507-A465-F2060E52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Wetzel, Andrew R</dc:creator>
  <cp:keywords/>
  <dc:description/>
  <cp:lastModifiedBy>Spears, Reginald L</cp:lastModifiedBy>
  <cp:revision>2</cp:revision>
  <dcterms:created xsi:type="dcterms:W3CDTF">2020-01-23T14:10:00Z</dcterms:created>
  <dcterms:modified xsi:type="dcterms:W3CDTF">2020-01-23T14:10:00Z</dcterms:modified>
</cp:coreProperties>
</file>