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FCCA" w14:textId="0C936896" w:rsidR="00902565" w:rsidRDefault="00A945F6">
      <w:pPr>
        <w:jc w:val="center"/>
        <w:rPr>
          <w:b/>
        </w:rPr>
      </w:pPr>
      <w:r>
        <w:rPr>
          <w:b/>
        </w:rPr>
        <w:t>Fairview High School/Mayer Middle School</w:t>
      </w:r>
      <w:r w:rsidR="00240D2B">
        <w:rPr>
          <w:b/>
        </w:rPr>
        <w:t xml:space="preserve"> Athletic Department</w:t>
      </w:r>
    </w:p>
    <w:p w14:paraId="00FFFCCE" w14:textId="77777777" w:rsidR="00902565" w:rsidRDefault="00902565">
      <w:pPr>
        <w:rPr>
          <w:b/>
        </w:rPr>
      </w:pPr>
    </w:p>
    <w:p w14:paraId="00FFFCCF" w14:textId="2EF1C4D0" w:rsidR="00902565" w:rsidRDefault="00240D2B">
      <w:pPr>
        <w:rPr>
          <w:sz w:val="20"/>
          <w:szCs w:val="20"/>
        </w:rPr>
      </w:pPr>
      <w:r>
        <w:rPr>
          <w:sz w:val="20"/>
          <w:szCs w:val="20"/>
        </w:rPr>
        <w:t xml:space="preserve">We are excited to announce that the </w:t>
      </w:r>
      <w:r w:rsidR="00DA1FCB">
        <w:rPr>
          <w:sz w:val="20"/>
          <w:szCs w:val="20"/>
        </w:rPr>
        <w:t>Fairview High School/Mayer Middle School</w:t>
      </w:r>
      <w:r>
        <w:rPr>
          <w:sz w:val="20"/>
          <w:szCs w:val="20"/>
        </w:rPr>
        <w:t xml:space="preserve"> Athletic Department has partnered with FinalForms, an online forms and data management service. FinalForms allows you to complete and sign athletic participation forms for your students</w:t>
      </w:r>
      <w:r w:rsidR="00DA1FCB">
        <w:rPr>
          <w:sz w:val="20"/>
          <w:szCs w:val="20"/>
        </w:rPr>
        <w:t xml:space="preserve"> online – saving you time and effort and moving to a more environmentally conscious model of collecting required paperwork</w:t>
      </w:r>
      <w:r>
        <w:rPr>
          <w:sz w:val="20"/>
          <w:szCs w:val="20"/>
        </w:rPr>
        <w:t>. The most exciting news is that FinalForms saves data from season-to-season and year-to-year, meaning that</w:t>
      </w:r>
      <w:r w:rsidR="00DA1FCB">
        <w:rPr>
          <w:sz w:val="20"/>
          <w:szCs w:val="20"/>
        </w:rPr>
        <w:t>, instead of filling out the same forms year after year,</w:t>
      </w:r>
      <w:r>
        <w:rPr>
          <w:sz w:val="20"/>
          <w:szCs w:val="20"/>
        </w:rPr>
        <w:t xml:space="preserve"> you will never need to enter the same information twice! FinalForms also pre-populates information wherever possible, for each of your students, saving you time</w:t>
      </w:r>
      <w:r w:rsidR="00DA1FCB">
        <w:rPr>
          <w:sz w:val="20"/>
          <w:szCs w:val="20"/>
        </w:rPr>
        <w:t xml:space="preserve"> and making the process as simple as possible</w:t>
      </w:r>
      <w:r>
        <w:rPr>
          <w:sz w:val="20"/>
          <w:szCs w:val="20"/>
        </w:rPr>
        <w:t xml:space="preserve">. </w:t>
      </w:r>
    </w:p>
    <w:p w14:paraId="00FFFCD0" w14:textId="77777777" w:rsidR="00902565" w:rsidRDefault="00902565">
      <w:pPr>
        <w:rPr>
          <w:sz w:val="20"/>
          <w:szCs w:val="20"/>
        </w:rPr>
      </w:pPr>
    </w:p>
    <w:p w14:paraId="00FFFCD1" w14:textId="55932AE9" w:rsidR="00902565" w:rsidRDefault="00DA1FCB">
      <w:pPr>
        <w:rPr>
          <w:sz w:val="20"/>
          <w:szCs w:val="20"/>
        </w:rPr>
      </w:pPr>
      <w:r>
        <w:rPr>
          <w:sz w:val="20"/>
          <w:szCs w:val="20"/>
        </w:rPr>
        <w:t xml:space="preserve">The information you enter on the required forms will carry over from year to year. All you will need to do is </w:t>
      </w:r>
      <w:r w:rsidR="00240D2B">
        <w:rPr>
          <w:sz w:val="20"/>
          <w:szCs w:val="20"/>
        </w:rPr>
        <w:t>review your information once per school year to verify information is current</w:t>
      </w:r>
      <w:r>
        <w:rPr>
          <w:sz w:val="20"/>
          <w:szCs w:val="20"/>
        </w:rPr>
        <w:t xml:space="preserve"> and correct</w:t>
      </w:r>
      <w:r w:rsidR="00240D2B">
        <w:rPr>
          <w:sz w:val="20"/>
          <w:szCs w:val="20"/>
        </w:rPr>
        <w:t xml:space="preserve"> and </w:t>
      </w:r>
      <w:r>
        <w:rPr>
          <w:sz w:val="20"/>
          <w:szCs w:val="20"/>
        </w:rPr>
        <w:t>E-</w:t>
      </w:r>
      <w:r w:rsidR="00240D2B">
        <w:rPr>
          <w:sz w:val="20"/>
          <w:szCs w:val="20"/>
        </w:rPr>
        <w:t xml:space="preserve">sign the forms. </w:t>
      </w:r>
    </w:p>
    <w:p w14:paraId="00FFFCD2" w14:textId="77777777" w:rsidR="00902565" w:rsidRDefault="00902565">
      <w:pPr>
        <w:rPr>
          <w:sz w:val="20"/>
          <w:szCs w:val="20"/>
        </w:rPr>
      </w:pPr>
    </w:p>
    <w:p w14:paraId="00FFFCD3" w14:textId="77777777" w:rsidR="00902565" w:rsidRDefault="00240D2B">
      <w:pPr>
        <w:rPr>
          <w:sz w:val="20"/>
          <w:szCs w:val="20"/>
        </w:rPr>
      </w:pPr>
      <w:r>
        <w:rPr>
          <w:sz w:val="20"/>
          <w:szCs w:val="20"/>
        </w:rPr>
        <w:t>Click on the Parent Playbook (attached) to get started in FinalForms. If you require any support during the process, scroll to the page bottom and click “Use Support”.</w:t>
      </w:r>
    </w:p>
    <w:p w14:paraId="00FFFCD4" w14:textId="77777777" w:rsidR="00902565" w:rsidRDefault="00902565">
      <w:pPr>
        <w:rPr>
          <w:sz w:val="20"/>
          <w:szCs w:val="20"/>
        </w:rPr>
      </w:pPr>
    </w:p>
    <w:p w14:paraId="14C70528" w14:textId="226DECA2" w:rsidR="00240D2B" w:rsidRDefault="00240D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are </w:t>
      </w:r>
      <w:r w:rsidR="00DB2F1C">
        <w:rPr>
          <w:b/>
          <w:sz w:val="20"/>
          <w:szCs w:val="20"/>
        </w:rPr>
        <w:t>beginning full implementation of this program</w:t>
      </w:r>
      <w:r w:rsidR="00DA1FCB">
        <w:rPr>
          <w:b/>
          <w:sz w:val="20"/>
          <w:szCs w:val="20"/>
        </w:rPr>
        <w:t xml:space="preserve"> in the Fall of 2018</w:t>
      </w:r>
      <w:r>
        <w:rPr>
          <w:b/>
          <w:sz w:val="20"/>
          <w:szCs w:val="20"/>
        </w:rPr>
        <w:t>.  Please register at –</w:t>
      </w:r>
    </w:p>
    <w:p w14:paraId="00FFFCD5" w14:textId="252A3906" w:rsidR="00902565" w:rsidRDefault="00DB2F1C">
      <w:pPr>
        <w:rPr>
          <w:b/>
          <w:sz w:val="20"/>
          <w:szCs w:val="20"/>
        </w:rPr>
      </w:pPr>
      <w:hyperlink r:id="rId4" w:history="1">
        <w:r w:rsidR="00240D2B" w:rsidRPr="00E85712">
          <w:rPr>
            <w:rStyle w:val="Hyperlink"/>
          </w:rPr>
          <w:t>http</w:t>
        </w:r>
        <w:bookmarkStart w:id="0" w:name="_GoBack"/>
        <w:bookmarkEnd w:id="0"/>
        <w:r w:rsidR="00240D2B" w:rsidRPr="00E85712">
          <w:rPr>
            <w:rStyle w:val="Hyperlink"/>
          </w:rPr>
          <w:t>://fairview-oh.finalforms.com/</w:t>
        </w:r>
      </w:hyperlink>
      <w:r w:rsidR="00240D2B">
        <w:t xml:space="preserve"> </w:t>
      </w:r>
      <w:r w:rsidR="00240D2B">
        <w:rPr>
          <w:b/>
          <w:sz w:val="20"/>
          <w:szCs w:val="20"/>
        </w:rPr>
        <w:t xml:space="preserve"> -- now and electronically complete ALL forms!</w:t>
      </w:r>
    </w:p>
    <w:p w14:paraId="00FFFCD6" w14:textId="77777777" w:rsidR="00902565" w:rsidRDefault="00902565">
      <w:pPr>
        <w:rPr>
          <w:b/>
          <w:sz w:val="20"/>
          <w:szCs w:val="20"/>
        </w:rPr>
      </w:pPr>
    </w:p>
    <w:p w14:paraId="00FFFCD7" w14:textId="671816DB" w:rsidR="00902565" w:rsidRDefault="00DA1FCB">
      <w:pPr>
        <w:rPr>
          <w:sz w:val="20"/>
          <w:szCs w:val="20"/>
        </w:rPr>
      </w:pPr>
      <w:r>
        <w:rPr>
          <w:sz w:val="20"/>
          <w:szCs w:val="20"/>
        </w:rPr>
        <w:t>Final Forms will save time and resources and will streamline the athletics paperwork process. Please don’t hesitate to reach out with any questions!</w:t>
      </w:r>
    </w:p>
    <w:p w14:paraId="00FFFCD8" w14:textId="77777777" w:rsidR="00902565" w:rsidRDefault="00902565">
      <w:pPr>
        <w:rPr>
          <w:sz w:val="20"/>
          <w:szCs w:val="20"/>
        </w:rPr>
      </w:pPr>
    </w:p>
    <w:p w14:paraId="35CB681B" w14:textId="5765AD6C" w:rsidR="00DA1FCB" w:rsidRDefault="00DA1FCB">
      <w:pPr>
        <w:rPr>
          <w:sz w:val="20"/>
          <w:szCs w:val="20"/>
        </w:rPr>
      </w:pPr>
      <w:r>
        <w:rPr>
          <w:sz w:val="20"/>
          <w:szCs w:val="20"/>
        </w:rPr>
        <w:t xml:space="preserve">Joe </w:t>
      </w:r>
      <w:proofErr w:type="spellStart"/>
      <w:r>
        <w:rPr>
          <w:sz w:val="20"/>
          <w:szCs w:val="20"/>
        </w:rPr>
        <w:t>Dianetti</w:t>
      </w:r>
      <w:proofErr w:type="spellEnd"/>
    </w:p>
    <w:p w14:paraId="00FFFCDA" w14:textId="77777777" w:rsidR="00902565" w:rsidRDefault="00240D2B">
      <w:pPr>
        <w:rPr>
          <w:sz w:val="20"/>
          <w:szCs w:val="20"/>
        </w:rPr>
      </w:pPr>
      <w:r>
        <w:rPr>
          <w:sz w:val="20"/>
          <w:szCs w:val="20"/>
        </w:rPr>
        <w:t>Athletic Director</w:t>
      </w:r>
    </w:p>
    <w:p w14:paraId="00FFFCDB" w14:textId="77777777" w:rsidR="00902565" w:rsidRDefault="00902565"/>
    <w:p w14:paraId="00FFFCDC" w14:textId="77777777" w:rsidR="00902565" w:rsidRDefault="00902565"/>
    <w:sectPr w:rsidR="0090256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65"/>
    <w:rsid w:val="00240D2B"/>
    <w:rsid w:val="00902565"/>
    <w:rsid w:val="00A945F6"/>
    <w:rsid w:val="00DA1FCB"/>
    <w:rsid w:val="00D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FCCA"/>
  <w15:docId w15:val="{AAC5E8A5-F1C7-4755-AAA7-29FBFA2B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40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irview-oh.final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2018-03-12T00:14:00Z</dcterms:created>
  <dcterms:modified xsi:type="dcterms:W3CDTF">2018-05-25T13:58:00Z</dcterms:modified>
</cp:coreProperties>
</file>