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wdp" ContentType="image/vnd.ms-photo"/>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47CC" w:rsidRDefault="005A2F37">
      <w:r>
        <w:rPr>
          <w:rFonts w:ascii="Times New Roman" w:hAnsi="Times New Roman" w:cs="Times New Roman"/>
          <w:noProof/>
          <w:sz w:val="24"/>
          <w:szCs w:val="24"/>
        </w:rPr>
        <w:drawing>
          <wp:anchor distT="36576" distB="36576" distL="36576" distR="36576" simplePos="0" relativeHeight="251661312" behindDoc="0" locked="0" layoutInCell="1" allowOverlap="1">
            <wp:simplePos x="0" y="0"/>
            <wp:positionH relativeFrom="column">
              <wp:posOffset>1038225</wp:posOffset>
            </wp:positionH>
            <wp:positionV relativeFrom="paragraph">
              <wp:posOffset>-590550</wp:posOffset>
            </wp:positionV>
            <wp:extent cx="647700" cy="647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647700"/>
                    </a:xfrm>
                    <a:prstGeom prst="rect">
                      <a:avLst/>
                    </a:prstGeom>
                    <a:noFill/>
                    <a:ln>
                      <a:noFill/>
                    </a:ln>
                    <a:effectLst/>
                  </pic:spPr>
                </pic:pic>
              </a:graphicData>
            </a:graphic>
          </wp:anchor>
        </w:drawing>
      </w:r>
      <w:r w:rsidR="006240F6" w:rsidRPr="006240F6">
        <w:rPr>
          <w:noProof/>
          <w:sz w:val="44"/>
          <w:szCs w:val="44"/>
        </w:rPr>
        <w:pict>
          <v:rect id="Rectangle 5" o:spid="_x0000_s1026" style="position:absolute;margin-left:21pt;margin-top:-36.05pt;width:449.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" fillcolor="white [3201]" stroked="f" strokeweight="1pt">
            <v:textbox>
              <w:txbxContent>
                <w:p w:rsidR="00F25D03" w:rsidRPr="00F25D03" w:rsidRDefault="00F25D03" w:rsidP="00F25D03">
                  <w:pPr>
                    <w:jc w:val="center"/>
                    <w:rPr>
                      <w:b/>
                      <w:color w:val="0070C0"/>
                      <w:sz w:val="44"/>
                    </w:rPr>
                  </w:pPr>
                  <w:r w:rsidRPr="00F25D03">
                    <w:rPr>
                      <w:b/>
                      <w:color w:val="0070C0"/>
                      <w:sz w:val="44"/>
                    </w:rPr>
                    <w:t>SPORTS PERFORMANCE</w:t>
                  </w:r>
                </w:p>
              </w:txbxContent>
            </v:textbox>
          </v:rect>
        </w:pict>
      </w:r>
      <w:r w:rsidR="006240F6" w:rsidRPr="006240F6">
        <w:rPr>
          <w:rFonts w:ascii="Times New Roman" w:hAnsi="Times New Roman" w:cs="Times New Roman"/>
          <w:noProof/>
          <w:sz w:val="24"/>
          <w:szCs w:val="24"/>
        </w:rPr>
        <w:pict>
          <v:shapetype id="_x0000_t202" coordsize="21600,21600" o:spt="202" path="m0,0l0,21600,21600,21600,21600,0xe">
            <v:stroke joinstyle="miter"/>
            <v:path gradientshapeok="t" o:connecttype="rect"/>
          </v:shapetype>
          <v:shape id="Text Box 7" o:spid="_x0000_s1027" type="#_x0000_t202" style="position:absolute;margin-left:262.95pt;margin-top:12.7pt;width:121.65pt;height:1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" filled="f" fillcolor="#f77732" stroked="f" strokecolor="black [0]" strokeweight="2pt">
            <v:textbox inset="4.32pt,0,4.32pt,0">
              <w:txbxContent>
                <w:p w:rsidR="00F25D03" w:rsidRDefault="008E72DF" w:rsidP="00F25D03">
                  <w:pPr>
                    <w:pStyle w:val="Masthead"/>
                    <w:widowControl w:val="0"/>
                    <w:jc w:val="right"/>
                  </w:pPr>
                  <w:r>
                    <w:t>1.1.2020</w:t>
                  </w:r>
                </w:p>
              </w:txbxContent>
            </v:textbox>
          </v:shape>
        </w:pict>
      </w:r>
      <w:r w:rsidR="006240F6" w:rsidRPr="006240F6">
        <w:rPr>
          <w:noProof/>
          <w:sz w:val="44"/>
          <w:szCs w:val="44"/>
        </w:rPr>
        <w:pict>
          <v:rect id="Rectangle 8" o:spid="_x0000_s1028" style="position:absolute;margin-left:92.25pt;margin-top:-5.3pt;width:291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" fillcolor="#1f4d78 [1604]" stroked="f" strokeweight="1pt">
            <v:textbox>
              <w:txbxContent>
                <w:p w:rsidR="00F25D03" w:rsidRPr="00F25D03" w:rsidRDefault="00F25D03" w:rsidP="00F25D03">
                  <w:pPr>
                    <w:jc w:val="center"/>
                    <w:rPr>
                      <w:b/>
                      <w:color w:val="0070C0"/>
                      <w:sz w:val="44"/>
                    </w:rPr>
                  </w:pPr>
                  <w:r w:rsidRPr="00F25D03">
                    <w:rPr>
                      <w:b/>
                      <w:color w:val="FFFFFF" w:themeColor="background1"/>
                      <w:sz w:val="16"/>
                    </w:rPr>
                    <w:t xml:space="preserve">Nationwide Children’s Hospital – Sports </w:t>
                  </w:r>
                  <w:r w:rsidRPr="00F25D03">
                    <w:rPr>
                      <w:b/>
                      <w:color w:val="FFFFFF" w:themeColor="background1"/>
                      <w:sz w:val="16"/>
                      <w:szCs w:val="16"/>
                    </w:rPr>
                    <w:t>Medicine</w:t>
                  </w:r>
                </w:p>
              </w:txbxContent>
            </v:textbox>
          </v:rect>
        </w:pict>
      </w:r>
      <w:r w:rsidR="006240F6" w:rsidRPr="006240F6">
        <w:rPr>
          <w:rFonts w:ascii="Times New Roman" w:hAnsi="Times New Roman" w:cs="Times New Roman"/>
          <w:noProof/>
          <w:sz w:val="24"/>
          <w:szCs w:val="24"/>
        </w:rPr>
        <w:pict>
          <v:shape id="Text Box 3" o:spid="_x0000_s1029" type="#_x0000_t202" style="position:absolute;margin-left:91.5pt;margin-top:11.95pt;width:121.65pt;height:1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" filled="f" fillcolor="#f77732" stroked="f" strokecolor="black [0]" strokeweight="2pt">
            <v:textbox inset="4.32pt,0,0,0">
              <w:txbxContent>
                <w:p w:rsidR="00F25D03" w:rsidRDefault="008E72DF" w:rsidP="00F25D03">
                  <w:pPr>
                    <w:pStyle w:val="Masthead"/>
                    <w:widowControl w:val="0"/>
                  </w:pPr>
                  <w:r>
                    <w:t>Vol. 2, Issue 1</w:t>
                  </w:r>
                </w:p>
              </w:txbxContent>
            </v:textbox>
          </v:shape>
        </w:pict>
      </w:r>
    </w:p>
    <w:p w:rsidR="00D56C37" w:rsidRDefault="006240F6" w:rsidP="00B93078">
      <w:pPr>
        <w:rPr>
          <w:rFonts w:cstheme="minorHAnsi"/>
          <w:b/>
          <w:color w:val="0070C0"/>
          <w:sz w:val="24"/>
        </w:rPr>
      </w:pPr>
      <w:r>
        <w:rPr>
          <w:rFonts w:cstheme="minorHAnsi"/>
          <w:b/>
          <w:noProof/>
          <w:color w:val="0070C0"/>
          <w:sz w:val="24"/>
        </w:rPr>
        <w:pict>
          <v:rect id="Rectangle 9" o:spid="_x0000_s1030" style="position:absolute;margin-left:-6pt;margin-top:16.5pt;width:538.5pt;height:3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" filled="f" stroked="f" strokeweight="1pt">
            <v:textbox>
              <w:txbxContent>
                <w:p w:rsidR="00CB20EF" w:rsidRPr="0002372C" w:rsidRDefault="00CB20EF" w:rsidP="009042AD">
                  <w:pPr>
                    <w:pStyle w:val="NormalWeb"/>
                    <w:spacing w:before="0" w:beforeAutospacing="0" w:after="0" w:afterAutospacing="0"/>
                    <w:ind w:firstLine="720"/>
                    <w:rPr>
                      <w:rFonts w:asciiTheme="minorHAnsi" w:hAnsiTheme="minorHAnsi" w:cs="Helvetica"/>
                      <w:color w:val="494949"/>
                      <w:sz w:val="22"/>
                    </w:rPr>
                  </w:pPr>
                </w:p>
                <w:p w:rsidR="00CB20EF" w:rsidRDefault="00CB20EF" w:rsidP="00CB20EF">
                  <w:pPr>
                    <w:jc w:val="center"/>
                  </w:pPr>
                </w:p>
              </w:txbxContent>
            </v:textbox>
            <w10:wrap anchorx="margin"/>
          </v:rect>
        </w:pict>
      </w:r>
      <w:r w:rsidR="009042AD">
        <w:rPr>
          <w:rFonts w:cstheme="minorHAnsi"/>
          <w:b/>
          <w:color w:val="0070C0"/>
          <w:sz w:val="24"/>
        </w:rPr>
        <w:t>WEIGHT ROOM NEWS</w:t>
      </w:r>
    </w:p>
    <w:p w:rsidR="00B93078" w:rsidRPr="00887B3F" w:rsidRDefault="006240F6" w:rsidP="00B93078">
      <w:pPr>
        <w:rPr>
          <w:rFonts w:cstheme="minorHAnsi"/>
        </w:rPr>
      </w:pPr>
      <w:r w:rsidRPr="006240F6">
        <w:rPr>
          <w:rFonts w:cstheme="minorHAnsi"/>
          <w:noProof/>
          <w:sz w:val="24"/>
          <w:szCs w:val="24"/>
        </w:rPr>
        <w:pict>
          <v:shape id="_x0000_s1031" type="#_x0000_t202" style="position:absolute;margin-left:0;margin-top:42.3pt;width:121.65pt;height:12pt;z-index:2516848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" filled="f" fillcolor="#f77732" stroked="f" strokecolor="black [0]" strokeweight="2pt">
            <v:textbox inset="4.32pt,0,0,0">
              <w:txbxContent>
                <w:p w:rsidR="00B93078" w:rsidRPr="00887B3F" w:rsidRDefault="00B93078" w:rsidP="00B93078">
                  <w:pPr>
                    <w:pStyle w:val="Masthead"/>
                    <w:widowControl w:val="0"/>
                    <w:rPr>
                      <w:rFonts w:asciiTheme="minorHAnsi" w:hAnsiTheme="minorHAnsi" w:cstheme="minorHAnsi"/>
                      <w:b/>
                      <w:sz w:val="22"/>
                    </w:rPr>
                  </w:pPr>
                  <w:r w:rsidRPr="00887B3F">
                    <w:rPr>
                      <w:rFonts w:asciiTheme="minorHAnsi" w:hAnsiTheme="minorHAnsi" w:cstheme="minorHAnsi"/>
                      <w:b/>
                      <w:sz w:val="22"/>
                    </w:rPr>
                    <w:t xml:space="preserve">Exercise of the </w:t>
                  </w:r>
                  <w:r w:rsidRPr="00887B3F">
                    <w:rPr>
                      <w:rFonts w:asciiTheme="minorHAnsi" w:hAnsiTheme="minorHAnsi" w:cstheme="minorHAnsi"/>
                      <w:b/>
                      <w:color w:val="0070C0"/>
                      <w:sz w:val="22"/>
                    </w:rPr>
                    <w:t>month</w:t>
                  </w:r>
                </w:p>
              </w:txbxContent>
            </v:textbox>
            <w10:wrap anchorx="margin"/>
          </v:shape>
        </w:pict>
      </w:r>
      <w:r w:rsidR="00B93078" w:rsidRPr="00887B3F">
        <w:rPr>
          <w:rFonts w:cstheme="minorHAnsi"/>
          <w:noProof/>
        </w:rPr>
        <w:drawing>
          <wp:inline distT="0" distB="0" distL="0" distR="0">
            <wp:extent cx="1237354"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t barbell.jpg"/>
                    <pic:cNvPicPr/>
                  </pic:nvPicPr>
                  <pic:blipFill>
                    <a:blip r:embed="rId7">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8">
                              <a14:imgEffect>
                                <a14:backgroundRemoval t="9290" b="89071" l="0" r="98913"/>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4535" cy="711950"/>
                    </a:xfrm>
                    <a:prstGeom prst="rect">
                      <a:avLst/>
                    </a:prstGeom>
                  </pic:spPr>
                </pic:pic>
              </a:graphicData>
            </a:graphic>
          </wp:inline>
        </w:drawing>
      </w:r>
    </w:p>
    <w:p w:rsidR="0098325A" w:rsidRDefault="0098325A" w:rsidP="007D01DE">
      <w:pPr>
        <w:spacing w:after="0"/>
      </w:pPr>
      <w:r>
        <w:t xml:space="preserve">Bench Press </w:t>
      </w:r>
    </w:p>
    <w:p w:rsidR="0098325A" w:rsidRDefault="0098325A" w:rsidP="007D01DE">
      <w:pPr>
        <w:spacing w:after="0"/>
      </w:pPr>
    </w:p>
    <w:p w:rsidR="0098325A" w:rsidRDefault="0098325A" w:rsidP="007D01DE">
      <w:pPr>
        <w:spacing w:after="0"/>
      </w:pPr>
      <w:r>
        <w:t xml:space="preserve"> </w:t>
      </w:r>
      <w:r w:rsidRPr="009042AD">
        <w:rPr>
          <w:b/>
        </w:rPr>
        <w:t>Objective</w:t>
      </w:r>
      <w:r>
        <w:t>: Develop strength in the muscles of the pectorals, shoulders, and triceps</w:t>
      </w:r>
    </w:p>
    <w:p w:rsidR="009042AD" w:rsidRDefault="0098325A" w:rsidP="007D01DE">
      <w:pPr>
        <w:spacing w:after="0"/>
        <w:rPr>
          <w:b/>
        </w:rPr>
      </w:pPr>
      <w:r>
        <w:t xml:space="preserve"> </w:t>
      </w:r>
      <w:r w:rsidRPr="009042AD">
        <w:rPr>
          <w:b/>
        </w:rPr>
        <w:t>Start Position</w:t>
      </w:r>
    </w:p>
    <w:p w:rsidR="00252542" w:rsidRDefault="0098325A" w:rsidP="007D01DE">
      <w:pPr>
        <w:spacing w:after="0"/>
      </w:pPr>
      <w:r>
        <w:t xml:space="preserve"> 1. Lie flat on the bench in a five-point body contact position with eyes directly under the bar </w:t>
      </w:r>
    </w:p>
    <w:p w:rsidR="009042AD" w:rsidRDefault="0098325A" w:rsidP="007D01DE">
      <w:pPr>
        <w:spacing w:after="0"/>
      </w:pPr>
      <w:r>
        <w:t xml:space="preserve">2. Grasp the bar evenly with a closed, pronated grip with hands slightly wider than shoulder-width </w:t>
      </w:r>
    </w:p>
    <w:p w:rsidR="0098325A" w:rsidRDefault="0098325A" w:rsidP="007D01DE">
      <w:pPr>
        <w:spacing w:after="0"/>
      </w:pPr>
      <w:r>
        <w:t>3. Lift the bar from the hooks and position it directly above shoulders with elbows fully extended</w:t>
      </w:r>
    </w:p>
    <w:p w:rsidR="009042AD" w:rsidRDefault="0098325A" w:rsidP="007D01DE">
      <w:pPr>
        <w:spacing w:after="0"/>
        <w:rPr>
          <w:b/>
        </w:rPr>
      </w:pPr>
      <w:r w:rsidRPr="009042AD">
        <w:rPr>
          <w:b/>
        </w:rPr>
        <w:t>Procedure</w:t>
      </w:r>
    </w:p>
    <w:p w:rsidR="00252542" w:rsidRDefault="0098325A" w:rsidP="007D01DE">
      <w:pPr>
        <w:spacing w:after="0"/>
      </w:pPr>
      <w:r>
        <w:t xml:space="preserve"> 1. Take a deep breath to fill the chest with air and engage the core to prevent the back from arching </w:t>
      </w:r>
    </w:p>
    <w:p w:rsidR="009042AD" w:rsidRDefault="0098325A" w:rsidP="007D01DE">
      <w:pPr>
        <w:spacing w:after="0"/>
      </w:pPr>
      <w:r>
        <w:t>2. Lower the bar slowly and under control, allowing it t</w:t>
      </w:r>
      <w:r w:rsidR="009042AD">
        <w:t>o touch the chest</w:t>
      </w:r>
    </w:p>
    <w:p w:rsidR="009042AD" w:rsidRDefault="0098325A" w:rsidP="007D01DE">
      <w:pPr>
        <w:spacing w:after="0"/>
      </w:pPr>
      <w:r>
        <w:t xml:space="preserve">3. Keep wrists rigid and directly above elbows </w:t>
      </w:r>
    </w:p>
    <w:p w:rsidR="009042AD" w:rsidRDefault="0098325A" w:rsidP="007D01DE">
      <w:pPr>
        <w:spacing w:after="0"/>
      </w:pPr>
      <w:r>
        <w:t>4. Drive the weight explosively off the chest by extending elbows</w:t>
      </w:r>
    </w:p>
    <w:p w:rsidR="0098325A" w:rsidRDefault="0098325A" w:rsidP="007D01DE">
      <w:pPr>
        <w:spacing w:after="0"/>
      </w:pPr>
      <w:r>
        <w:t xml:space="preserve"> 5. Exhale as you near the top of the lift</w:t>
      </w:r>
    </w:p>
    <w:p w:rsidR="009042AD" w:rsidRPr="009042AD" w:rsidRDefault="0098325A" w:rsidP="007D01DE">
      <w:pPr>
        <w:spacing w:after="0"/>
        <w:rPr>
          <w:b/>
        </w:rPr>
      </w:pPr>
      <w:r w:rsidRPr="009042AD">
        <w:rPr>
          <w:b/>
        </w:rPr>
        <w:t>Coaching Points</w:t>
      </w:r>
    </w:p>
    <w:p w:rsidR="009042AD" w:rsidRDefault="0098325A" w:rsidP="007D01DE">
      <w:pPr>
        <w:spacing w:after="0"/>
      </w:pPr>
      <w:r>
        <w:t xml:space="preserve"> • The movement of the bar should be down and slightly forward, and up and slightly back</w:t>
      </w:r>
    </w:p>
    <w:p w:rsidR="009042AD" w:rsidRDefault="0098325A" w:rsidP="007D01DE">
      <w:pPr>
        <w:spacing w:after="0"/>
      </w:pPr>
      <w:r>
        <w:t xml:space="preserve"> • The most common error is to let the bar come off the chest moving toward the legs (the bar must come straight up and back off the chest for maximum force) </w:t>
      </w:r>
    </w:p>
    <w:p w:rsidR="009042AD" w:rsidRDefault="0098325A" w:rsidP="007D01DE">
      <w:pPr>
        <w:spacing w:after="0"/>
      </w:pPr>
      <w:r>
        <w:t xml:space="preserve">• Wrists should be in line with elbows with thumbs wrapped around the bar throughout the entire lift </w:t>
      </w:r>
    </w:p>
    <w:p w:rsidR="009042AD" w:rsidRDefault="0098325A" w:rsidP="007D01DE">
      <w:pPr>
        <w:spacing w:after="0"/>
      </w:pPr>
      <w:r>
        <w:t xml:space="preserve">• The lower back should remain in contact with the bench throughout the entire lift (do not arch the back or raise the chest to meet the bar) </w:t>
      </w:r>
    </w:p>
    <w:p w:rsidR="007D01DE" w:rsidRDefault="006240F6" w:rsidP="007D01DE">
      <w:pPr>
        <w:spacing w:after="0"/>
        <w:rPr>
          <w:rFonts w:cstheme="minorHAnsi"/>
          <w:b/>
        </w:rPr>
      </w:pPr>
      <w:r w:rsidRPr="006240F6">
        <w:rPr>
          <w:rFonts w:cstheme="minorHAnsi"/>
          <w:b/>
          <w:noProof/>
          <w:color w:val="0070C0"/>
          <w:sz w:val="24"/>
          <w:szCs w:val="24"/>
        </w:rPr>
        <w:pict>
          <v:rect id="Rectangle 17" o:spid="_x0000_s1032" style="position:absolute;margin-left:349.5pt;margin-top:15.1pt;width:199.55pt;height:54.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" filled="f" stroked="f" strokeweight="1pt">
            <v:textbox>
              <w:txbxContent>
                <w:p w:rsidR="00887B3F" w:rsidRDefault="00887B3F" w:rsidP="00887B3F">
                  <w:pPr>
                    <w:spacing w:after="0" w:line="240" w:lineRule="auto"/>
                    <w:jc w:val="center"/>
                    <w:rPr>
                      <w:color w:val="000000" w:themeColor="text1"/>
                    </w:rPr>
                  </w:pPr>
                  <w:r>
                    <w:rPr>
                      <w:color w:val="000000" w:themeColor="text1"/>
                    </w:rPr>
                    <w:t>Jesse Padgett</w:t>
                  </w:r>
                </w:p>
                <w:p w:rsidR="00887B3F" w:rsidRDefault="00887B3F" w:rsidP="00887B3F">
                  <w:pPr>
                    <w:spacing w:after="0" w:line="240" w:lineRule="auto"/>
                    <w:jc w:val="center"/>
                    <w:rPr>
                      <w:color w:val="000000" w:themeColor="text1"/>
                    </w:rPr>
                  </w:pPr>
                  <w:r w:rsidRPr="00DF6A85">
                    <w:rPr>
                      <w:color w:val="000000" w:themeColor="text1"/>
                    </w:rPr>
                    <w:t>Sports Performance Specialist</w:t>
                  </w:r>
                </w:p>
                <w:p w:rsidR="00887B3F" w:rsidRPr="00DF6A85" w:rsidRDefault="00887B3F" w:rsidP="00887B3F">
                  <w:pPr>
                    <w:spacing w:after="0" w:line="240" w:lineRule="auto"/>
                    <w:jc w:val="center"/>
                    <w:rPr>
                      <w:color w:val="000000" w:themeColor="text1"/>
                    </w:rPr>
                  </w:pPr>
                  <w:r>
                    <w:rPr>
                      <w:color w:val="000000" w:themeColor="text1"/>
                    </w:rPr>
                    <w:t>Jesse.Padgett@NationwideChildrens.org</w:t>
                  </w:r>
                </w:p>
                <w:p w:rsidR="00887B3F" w:rsidRPr="00DF6A85" w:rsidRDefault="00887B3F" w:rsidP="00887B3F">
                  <w:pPr>
                    <w:spacing w:after="0" w:line="240" w:lineRule="auto"/>
                    <w:jc w:val="center"/>
                    <w:rPr>
                      <w:color w:val="000000" w:themeColor="text1"/>
                    </w:rPr>
                  </w:pPr>
                </w:p>
              </w:txbxContent>
            </v:textbox>
            <w10:wrap anchorx="page"/>
          </v:rect>
        </w:pict>
      </w:r>
      <w:r w:rsidR="0098325A">
        <w:t>• Avoid bouncing the bar off the chest</w:t>
      </w:r>
      <w:r w:rsidR="00B93078" w:rsidRPr="00887B3F">
        <w:rPr>
          <w:rFonts w:cstheme="minorHAnsi"/>
          <w:b/>
        </w:rPr>
        <w:tab/>
      </w:r>
    </w:p>
    <w:p w:rsidR="00B93078" w:rsidRPr="007D01DE" w:rsidRDefault="00B93078" w:rsidP="007D01DE">
      <w:pPr>
        <w:spacing w:after="0"/>
        <w:rPr>
          <w:rFonts w:cstheme="minorHAnsi"/>
          <w:b/>
          <w:noProof/>
          <w:color w:val="4472C4" w:themeColor="accent5"/>
          <w:sz w:val="18"/>
          <w:szCs w:val="24"/>
        </w:rPr>
      </w:pPr>
      <w:r w:rsidRPr="00887B3F">
        <w:rPr>
          <w:rFonts w:cstheme="minorHAnsi"/>
          <w:b/>
        </w:rPr>
        <w:tab/>
      </w:r>
    </w:p>
    <w:p w:rsidR="00B93078" w:rsidRDefault="007D01DE" w:rsidP="007D01DE">
      <w:pPr>
        <w:spacing w:after="0"/>
        <w:rPr>
          <w:rFonts w:cstheme="minorHAnsi"/>
          <w:b/>
          <w:color w:val="0070C0"/>
        </w:rPr>
      </w:pPr>
      <w:r w:rsidRPr="007D01DE">
        <w:rPr>
          <w:rFonts w:cstheme="minorHAnsi"/>
          <w:b/>
          <w:color w:val="0070C0"/>
        </w:rPr>
        <w:t>ATHLETE OF THE MONTH AWARD</w:t>
      </w:r>
    </w:p>
    <w:p w:rsidR="00D25820" w:rsidRDefault="00D25820" w:rsidP="00B93078">
      <w:pPr>
        <w:rPr>
          <w:rFonts w:cstheme="minorHAnsi"/>
        </w:rPr>
      </w:pPr>
      <w:r w:rsidRPr="00D25820">
        <w:rPr>
          <w:rFonts w:cstheme="minorHAnsi"/>
          <w:b/>
        </w:rPr>
        <w:t>Tommy Bloebaum</w:t>
      </w:r>
      <w:r>
        <w:rPr>
          <w:rFonts w:cstheme="minorHAnsi"/>
        </w:rPr>
        <w:t xml:space="preserve"> (December Winner)</w:t>
      </w:r>
    </w:p>
    <w:p w:rsidR="00252542" w:rsidRDefault="00D25820" w:rsidP="00B93078">
      <w:pPr>
        <w:rPr>
          <w:rFonts w:cstheme="minorHAnsi"/>
        </w:rPr>
      </w:pPr>
      <w:r>
        <w:rPr>
          <w:rFonts w:cstheme="minorHAnsi"/>
        </w:rPr>
        <w:t>Tommy has been putting in a lot of effort in the weight room and has been a great example of hard work and dedication.  Tommy has made great strides in a very short amount of time, all due to his</w:t>
      </w:r>
      <w:r w:rsidR="000F1AE8">
        <w:rPr>
          <w:rFonts w:cstheme="minorHAnsi"/>
        </w:rPr>
        <w:t xml:space="preserve"> consistent</w:t>
      </w:r>
      <w:bookmarkStart w:id="0" w:name="_GoBack"/>
      <w:bookmarkEnd w:id="0"/>
      <w:r>
        <w:rPr>
          <w:rFonts w:cstheme="minorHAnsi"/>
        </w:rPr>
        <w:t xml:space="preserve"> effort and work ethic.</w:t>
      </w:r>
    </w:p>
    <w:p w:rsidR="00252542" w:rsidRDefault="00D25820" w:rsidP="00B93078">
      <w:pPr>
        <w:rPr>
          <w:rFonts w:cstheme="minorHAnsi"/>
        </w:rPr>
      </w:pPr>
      <w:r w:rsidRPr="00887B3F">
        <w:rPr>
          <w:rFonts w:cstheme="minorHAnsi"/>
          <w:noProof/>
          <w:sz w:val="24"/>
          <w:szCs w:val="24"/>
        </w:rPr>
        <w:drawing>
          <wp:anchor distT="36576" distB="36576" distL="36576" distR="36576" simplePos="0" relativeHeight="251683840" behindDoc="0" locked="0" layoutInCell="1" allowOverlap="1">
            <wp:simplePos x="0" y="0"/>
            <wp:positionH relativeFrom="margin">
              <wp:align>center</wp:align>
            </wp:positionH>
            <wp:positionV relativeFrom="paragraph">
              <wp:posOffset>-4445</wp:posOffset>
            </wp:positionV>
            <wp:extent cx="2181225" cy="488070"/>
            <wp:effectExtent l="0" t="0" r="0" b="7620"/>
            <wp:wrapNone/>
            <wp:docPr id="13" name="Picture 13" descr="imagesJ2IJQX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J2IJQXK8"/>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1225" cy="488070"/>
                    </a:xfrm>
                    <a:prstGeom prst="rect">
                      <a:avLst/>
                    </a:prstGeom>
                    <a:noFill/>
                    <a:ln>
                      <a:noFill/>
                    </a:ln>
                    <a:effectLst/>
                  </pic:spPr>
                </pic:pic>
              </a:graphicData>
            </a:graphic>
          </wp:anchor>
        </w:drawing>
      </w:r>
    </w:p>
    <w:p w:rsidR="00252542" w:rsidRDefault="00252542" w:rsidP="00B93078">
      <w:pPr>
        <w:rPr>
          <w:rFonts w:cstheme="minorHAnsi"/>
        </w:rPr>
      </w:pPr>
    </w:p>
    <w:p w:rsidR="00252542" w:rsidRDefault="00252542" w:rsidP="00B93078">
      <w:pPr>
        <w:rPr>
          <w:rFonts w:cstheme="minorHAnsi"/>
        </w:rPr>
      </w:pPr>
    </w:p>
    <w:p w:rsidR="00252542" w:rsidRDefault="00252542" w:rsidP="00B93078">
      <w:pPr>
        <w:rPr>
          <w:rFonts w:cstheme="minorHAnsi"/>
        </w:rPr>
      </w:pPr>
    </w:p>
    <w:p w:rsidR="00252542" w:rsidRDefault="00252542" w:rsidP="00B93078">
      <w:pPr>
        <w:rPr>
          <w:rFonts w:cstheme="minorHAnsi"/>
        </w:rPr>
      </w:pPr>
    </w:p>
    <w:p w:rsidR="00252542" w:rsidRDefault="00252542" w:rsidP="00B93078">
      <w:pPr>
        <w:rPr>
          <w:rFonts w:cstheme="minorHAnsi"/>
        </w:rPr>
      </w:pPr>
    </w:p>
    <w:p w:rsidR="00B93078" w:rsidRPr="00887B3F" w:rsidRDefault="00B93078" w:rsidP="00B93078">
      <w:pPr>
        <w:rPr>
          <w:rFonts w:cstheme="minorHAnsi"/>
        </w:rPr>
      </w:pPr>
      <w:r w:rsidRPr="00887B3F">
        <w:rPr>
          <w:rFonts w:cstheme="minorHAnsi"/>
          <w:noProof/>
        </w:rPr>
        <w:drawing>
          <wp:anchor distT="0" distB="0" distL="114300" distR="114300" simplePos="0" relativeHeight="251686912" behindDoc="1" locked="0" layoutInCell="1" allowOverlap="1">
            <wp:simplePos x="0" y="0"/>
            <wp:positionH relativeFrom="column">
              <wp:posOffset>28575</wp:posOffset>
            </wp:positionH>
            <wp:positionV relativeFrom="paragraph">
              <wp:posOffset>203200</wp:posOffset>
            </wp:positionV>
            <wp:extent cx="1047750" cy="58928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uit.jpg"/>
                    <pic:cNvPicPr/>
                  </pic:nvPicPr>
                  <pic:blipFill>
                    <a:blip r:embed="rId10" cstate="print">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1">
                              <a14:imgEffect>
                                <a14:backgroundRemoval t="2732" b="100000" l="0" r="100000">
                                  <a14:foregroundMark x1="2545" y1="87432" x2="14909" y2="95628"/>
                                </a14:backgroundRemoval>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7750" cy="589280"/>
                    </a:xfrm>
                    <a:prstGeom prst="rect">
                      <a:avLst/>
                    </a:prstGeom>
                  </pic:spPr>
                </pic:pic>
              </a:graphicData>
            </a:graphic>
          </wp:anchor>
        </w:drawing>
      </w:r>
    </w:p>
    <w:p w:rsidR="00B93078" w:rsidRPr="00887B3F" w:rsidRDefault="00B93078" w:rsidP="00B93078">
      <w:pPr>
        <w:rPr>
          <w:rFonts w:cstheme="minorHAnsi"/>
        </w:rPr>
      </w:pPr>
    </w:p>
    <w:p w:rsidR="00B93078" w:rsidRPr="00887B3F" w:rsidRDefault="00B93078" w:rsidP="00B93078">
      <w:pPr>
        <w:rPr>
          <w:rFonts w:cstheme="minorHAnsi"/>
        </w:rPr>
      </w:pPr>
    </w:p>
    <w:p w:rsidR="00B93078" w:rsidRPr="00887B3F" w:rsidRDefault="006240F6" w:rsidP="00B93078">
      <w:pPr>
        <w:rPr>
          <w:rFonts w:cstheme="minorHAnsi"/>
        </w:rPr>
      </w:pPr>
      <w:r w:rsidRPr="006240F6">
        <w:rPr>
          <w:rFonts w:cstheme="minorHAnsi"/>
          <w:noProof/>
          <w:sz w:val="24"/>
          <w:szCs w:val="24"/>
        </w:rPr>
        <w:pict>
          <v:shape id="_x0000_s1033" type="#_x0000_t202" style="position:absolute;margin-left:0;margin-top:.7pt;width:121.65pt;height:12pt;z-index:251685888;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" filled="f" fillcolor="#f77732" stroked="f" strokecolor="black [0]" strokeweight="2pt">
            <v:textbox inset="4.32pt,0,0,0">
              <w:txbxContent>
                <w:p w:rsidR="00B93078" w:rsidRPr="00887B3F" w:rsidRDefault="00B93078" w:rsidP="00B93078">
                  <w:pPr>
                    <w:pStyle w:val="Masthead"/>
                    <w:widowControl w:val="0"/>
                    <w:rPr>
                      <w:rFonts w:asciiTheme="minorHAnsi" w:hAnsiTheme="minorHAnsi" w:cstheme="minorHAnsi"/>
                      <w:b/>
                      <w:color w:val="0070C0"/>
                      <w:sz w:val="22"/>
                    </w:rPr>
                  </w:pPr>
                  <w:r w:rsidRPr="00887B3F">
                    <w:rPr>
                      <w:rFonts w:asciiTheme="minorHAnsi" w:hAnsiTheme="minorHAnsi" w:cstheme="minorHAnsi"/>
                      <w:b/>
                      <w:color w:val="0070C0"/>
                      <w:sz w:val="22"/>
                    </w:rPr>
                    <w:t>Nutrition tip</w:t>
                  </w:r>
                </w:p>
              </w:txbxContent>
            </v:textbox>
          </v:shape>
        </w:pict>
      </w:r>
    </w:p>
    <w:p w:rsidR="00B93078" w:rsidRPr="00887B3F" w:rsidRDefault="00252542" w:rsidP="00B93078">
      <w:pPr>
        <w:rPr>
          <w:rFonts w:cstheme="minorHAnsi"/>
        </w:rPr>
      </w:pPr>
      <w:r>
        <w:rPr>
          <w:rFonts w:cstheme="minorHAnsi"/>
        </w:rPr>
        <w:t>Quick Breakfast</w:t>
      </w:r>
      <w:r w:rsidR="00B93078" w:rsidRPr="00887B3F">
        <w:rPr>
          <w:rFonts w:cstheme="minorHAnsi"/>
        </w:rPr>
        <w:t xml:space="preserve"> Ideas</w:t>
      </w:r>
      <w:r w:rsidR="00887B3F" w:rsidRPr="00887B3F">
        <w:rPr>
          <w:rFonts w:cstheme="minorHAnsi"/>
        </w:rPr>
        <w:t>:</w:t>
      </w:r>
    </w:p>
    <w:p w:rsidR="004B4EB2" w:rsidRDefault="00252542" w:rsidP="00252542">
      <w:pPr>
        <w:pStyle w:val="ListParagraph"/>
        <w:numPr>
          <w:ilvl w:val="0"/>
          <w:numId w:val="1"/>
        </w:numPr>
        <w:rPr>
          <w:rFonts w:cstheme="minorHAnsi"/>
        </w:rPr>
      </w:pPr>
      <w:r>
        <w:rPr>
          <w:rFonts w:cstheme="minorHAnsi"/>
        </w:rPr>
        <w:t>Yogurt mixed with whole grain cereal</w:t>
      </w:r>
    </w:p>
    <w:p w:rsidR="00252542" w:rsidRDefault="00252542" w:rsidP="00252542">
      <w:pPr>
        <w:pStyle w:val="ListParagraph"/>
        <w:numPr>
          <w:ilvl w:val="0"/>
          <w:numId w:val="1"/>
        </w:numPr>
        <w:rPr>
          <w:rFonts w:cstheme="minorHAnsi"/>
        </w:rPr>
      </w:pPr>
      <w:r>
        <w:rPr>
          <w:rFonts w:cstheme="minorHAnsi"/>
        </w:rPr>
        <w:t>Banana with peanut butter</w:t>
      </w:r>
    </w:p>
    <w:p w:rsidR="00252542" w:rsidRDefault="00252542" w:rsidP="00252542">
      <w:pPr>
        <w:pStyle w:val="ListParagraph"/>
        <w:numPr>
          <w:ilvl w:val="0"/>
          <w:numId w:val="1"/>
        </w:numPr>
        <w:rPr>
          <w:rFonts w:cstheme="minorHAnsi"/>
        </w:rPr>
      </w:pPr>
      <w:r>
        <w:rPr>
          <w:rFonts w:cstheme="minorHAnsi"/>
        </w:rPr>
        <w:t>Parfait with yogurt, granola, and fruit</w:t>
      </w:r>
    </w:p>
    <w:p w:rsidR="00252542" w:rsidRDefault="00252542" w:rsidP="00252542">
      <w:pPr>
        <w:pStyle w:val="ListParagraph"/>
        <w:numPr>
          <w:ilvl w:val="0"/>
          <w:numId w:val="1"/>
        </w:numPr>
        <w:rPr>
          <w:rFonts w:cstheme="minorHAnsi"/>
        </w:rPr>
      </w:pPr>
      <w:r>
        <w:rPr>
          <w:rFonts w:cstheme="minorHAnsi"/>
        </w:rPr>
        <w:t>Waffle with peanut butter or yogurt and fruit</w:t>
      </w:r>
    </w:p>
    <w:p w:rsidR="00252542" w:rsidRDefault="00252542" w:rsidP="00252542">
      <w:pPr>
        <w:pStyle w:val="ListParagraph"/>
        <w:numPr>
          <w:ilvl w:val="0"/>
          <w:numId w:val="1"/>
        </w:numPr>
        <w:rPr>
          <w:rFonts w:cstheme="minorHAnsi"/>
        </w:rPr>
      </w:pPr>
      <w:r>
        <w:rPr>
          <w:rFonts w:cstheme="minorHAnsi"/>
        </w:rPr>
        <w:t>Muffin with a piece of fruit</w:t>
      </w:r>
    </w:p>
    <w:p w:rsidR="00252542" w:rsidRPr="00252542" w:rsidRDefault="00252542" w:rsidP="00252542">
      <w:pPr>
        <w:pStyle w:val="ListParagraph"/>
        <w:numPr>
          <w:ilvl w:val="0"/>
          <w:numId w:val="1"/>
        </w:numPr>
        <w:rPr>
          <w:rFonts w:cstheme="minorHAnsi"/>
        </w:rPr>
      </w:pPr>
      <w:r>
        <w:rPr>
          <w:rFonts w:cstheme="minorHAnsi"/>
        </w:rPr>
        <w:t>Trail mix with nuts and dried fruit</w:t>
      </w:r>
    </w:p>
    <w:p w:rsidR="00B047CC" w:rsidRPr="00A84939" w:rsidRDefault="00887B3F">
      <w:pPr>
        <w:rPr>
          <w:rFonts w:cstheme="minorHAnsi"/>
          <w:b/>
          <w:color w:val="0070C0"/>
        </w:rPr>
      </w:pPr>
      <w:r>
        <w:rPr>
          <w:rFonts w:cstheme="minorHAnsi"/>
          <w:b/>
          <w:color w:val="0070C0"/>
        </w:rPr>
        <w:t>SCHEDULE CHANGES</w:t>
      </w:r>
    </w:p>
    <w:p w:rsidR="00A84939" w:rsidRPr="00A84939" w:rsidRDefault="008E72DF">
      <w:pPr>
        <w:rPr>
          <w:rFonts w:cstheme="minorHAnsi"/>
          <w:u w:val="single"/>
        </w:rPr>
      </w:pPr>
      <w:r>
        <w:rPr>
          <w:rFonts w:cstheme="minorHAnsi"/>
          <w:u w:val="single"/>
        </w:rPr>
        <w:t>Martin Luther King Jr. Day</w:t>
      </w:r>
      <w:r w:rsidR="00D56C37" w:rsidRPr="00A84939">
        <w:rPr>
          <w:rFonts w:cstheme="minorHAnsi"/>
          <w:u w:val="single"/>
        </w:rPr>
        <w:t xml:space="preserve"> </w:t>
      </w:r>
    </w:p>
    <w:p w:rsidR="00D56C37" w:rsidRDefault="00D56C37">
      <w:pPr>
        <w:rPr>
          <w:rFonts w:cstheme="minorHAnsi"/>
        </w:rPr>
      </w:pPr>
      <w:r>
        <w:rPr>
          <w:rFonts w:cstheme="minorHAnsi"/>
        </w:rPr>
        <w:t>9:00AM-12:00PM</w:t>
      </w:r>
      <w:r w:rsidR="008E72DF">
        <w:rPr>
          <w:rFonts w:cstheme="minorHAnsi"/>
        </w:rPr>
        <w:t xml:space="preserve"> Monday, January 20, 2020</w:t>
      </w:r>
    </w:p>
    <w:p w:rsidR="00D25820" w:rsidRDefault="00D25820">
      <w:pPr>
        <w:rPr>
          <w:rFonts w:cstheme="minorHAnsi"/>
        </w:rPr>
      </w:pPr>
      <w:r>
        <w:rPr>
          <w:rFonts w:cstheme="minorHAnsi"/>
        </w:rPr>
        <w:t>Resume Normal Weight Room Hours on Tuesday, January 21, 2020</w:t>
      </w:r>
    </w:p>
    <w:p w:rsidR="00D56C37" w:rsidRPr="00887B3F" w:rsidRDefault="00D56C37">
      <w:pPr>
        <w:rPr>
          <w:rFonts w:cstheme="minorHAnsi"/>
        </w:rPr>
      </w:pPr>
    </w:p>
    <w:sectPr w:rsidR="00D56C37" w:rsidRPr="00887B3F" w:rsidSect="005A2F37">
      <w:pgSz w:w="12240" w:h="15840"/>
      <w:pgMar w:top="720" w:right="720" w:bottom="288" w:left="720" w:gutter="0"/>
      <w:cols w:num="2"/>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1052A7B"/>
    <w:multiLevelType w:val="hybridMultilevel"/>
    <w:tmpl w:val="3B1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25D03"/>
    <w:rsid w:val="00092FBF"/>
    <w:rsid w:val="000E0BF2"/>
    <w:rsid w:val="000F1AE8"/>
    <w:rsid w:val="00252542"/>
    <w:rsid w:val="00423328"/>
    <w:rsid w:val="00455F78"/>
    <w:rsid w:val="004B4EB2"/>
    <w:rsid w:val="004B6815"/>
    <w:rsid w:val="005A2F37"/>
    <w:rsid w:val="005C6EA4"/>
    <w:rsid w:val="006240F6"/>
    <w:rsid w:val="007D01DE"/>
    <w:rsid w:val="007D5CCC"/>
    <w:rsid w:val="00887B3F"/>
    <w:rsid w:val="008E72DF"/>
    <w:rsid w:val="009042AD"/>
    <w:rsid w:val="0098325A"/>
    <w:rsid w:val="00A84939"/>
    <w:rsid w:val="00B047CC"/>
    <w:rsid w:val="00B93078"/>
    <w:rsid w:val="00CB20EF"/>
    <w:rsid w:val="00D25820"/>
    <w:rsid w:val="00D56C37"/>
    <w:rsid w:val="00F25D03"/>
    <w:rsid w:val="00F94D3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F6"/>
  </w:style>
  <w:style w:type="paragraph" w:styleId="Heading2">
    <w:name w:val="heading 2"/>
    <w:basedOn w:val="Normal"/>
    <w:next w:val="Normal"/>
    <w:link w:val="Heading2Char"/>
    <w:uiPriority w:val="9"/>
    <w:unhideWhenUsed/>
    <w:qFormat/>
    <w:rsid w:val="00F25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asthead">
    <w:name w:val="Masthead"/>
    <w:basedOn w:val="Normal"/>
    <w:rsid w:val="00F25D03"/>
    <w:pPr>
      <w:spacing w:after="0" w:line="300" w:lineRule="auto"/>
    </w:pPr>
    <w:rPr>
      <w:rFonts w:ascii="Arial" w:eastAsia="Times New Roman" w:hAnsi="Arial" w:cs="Arial"/>
      <w:caps/>
      <w:color w:val="085296"/>
      <w:kern w:val="28"/>
      <w:sz w:val="12"/>
      <w:szCs w:val="12"/>
    </w:rPr>
  </w:style>
  <w:style w:type="character" w:customStyle="1" w:styleId="Heading2Char">
    <w:name w:val="Heading 2 Char"/>
    <w:basedOn w:val="DefaultParagraphFont"/>
    <w:link w:val="Heading2"/>
    <w:uiPriority w:val="9"/>
    <w:rsid w:val="00F25D0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F25D03"/>
    <w:pPr>
      <w:spacing w:after="120"/>
    </w:pPr>
  </w:style>
  <w:style w:type="character" w:customStyle="1" w:styleId="BodyTextChar">
    <w:name w:val="Body Text Char"/>
    <w:basedOn w:val="DefaultParagraphFont"/>
    <w:link w:val="BodyText"/>
    <w:uiPriority w:val="99"/>
    <w:rsid w:val="00F25D03"/>
  </w:style>
  <w:style w:type="paragraph" w:customStyle="1" w:styleId="ParagraphBorder">
    <w:name w:val="Paragraph Border"/>
    <w:basedOn w:val="Normal"/>
    <w:rsid w:val="00F25D03"/>
    <w:pPr>
      <w:spacing w:after="0" w:line="192" w:lineRule="auto"/>
    </w:pPr>
    <w:rPr>
      <w:rFonts w:ascii="Arial" w:eastAsia="Times New Roman" w:hAnsi="Arial" w:cs="Arial"/>
      <w:color w:val="4D4D4D"/>
      <w:kern w:val="28"/>
      <w:sz w:val="16"/>
      <w:szCs w:val="16"/>
    </w:rPr>
  </w:style>
  <w:style w:type="table" w:customStyle="1" w:styleId="Calendar2">
    <w:name w:val="Calendar 2"/>
    <w:basedOn w:val="TableNormal"/>
    <w:uiPriority w:val="99"/>
    <w:qFormat/>
    <w:rsid w:val="000E0BF2"/>
    <w:pPr>
      <w:spacing w:after="0" w:line="240" w:lineRule="auto"/>
      <w:jc w:val="center"/>
    </w:pPr>
    <w:rPr>
      <w:rFonts w:eastAsiaTheme="minorEastAsia"/>
      <w:sz w:val="28"/>
      <w:szCs w:val="28"/>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1">
    <w:name w:val="Calendar 1"/>
    <w:basedOn w:val="TableNormal"/>
    <w:uiPriority w:val="99"/>
    <w:qFormat/>
    <w:rsid w:val="000E0BF2"/>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0E0BF2"/>
    <w:pPr>
      <w:spacing w:after="0" w:line="240" w:lineRule="auto"/>
      <w:jc w:val="right"/>
    </w:pPr>
    <w:rPr>
      <w:rFonts w:asciiTheme="majorHAnsi" w:eastAsiaTheme="majorEastAsia" w:hAnsiTheme="majorHAnsi" w:cstheme="majorBidi"/>
      <w:color w:val="000000" w:themeColor="text1"/>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styleId="TableGrid">
    <w:name w:val="Table Grid"/>
    <w:basedOn w:val="TableNormal"/>
    <w:uiPriority w:val="39"/>
    <w:rsid w:val="000E0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3078"/>
    <w:pPr>
      <w:ind w:left="720"/>
      <w:contextualSpacing/>
    </w:pPr>
  </w:style>
  <w:style w:type="character" w:styleId="Hyperlink">
    <w:name w:val="Hyperlink"/>
    <w:basedOn w:val="DefaultParagraphFont"/>
    <w:uiPriority w:val="99"/>
    <w:unhideWhenUsed/>
    <w:rsid w:val="00887B3F"/>
    <w:rPr>
      <w:color w:val="0563C1" w:themeColor="hyperlink"/>
      <w:u w:val="single"/>
    </w:rPr>
  </w:style>
  <w:style w:type="paragraph" w:styleId="NormalWeb">
    <w:name w:val="Normal (Web)"/>
    <w:basedOn w:val="Normal"/>
    <w:uiPriority w:val="99"/>
    <w:unhideWhenUsed/>
    <w:rsid w:val="00A849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939"/>
    <w:rPr>
      <w:b/>
      <w:bCs/>
    </w:rPr>
  </w:style>
</w:styles>
</file>

<file path=word/webSettings.xml><?xml version="1.0" encoding="utf-8"?>
<w:webSettings xmlns:r="http://schemas.openxmlformats.org/officeDocument/2006/relationships" xmlns:w="http://schemas.openxmlformats.org/wordprocessingml/2006/main">
  <w:divs>
    <w:div w:id="135951036">
      <w:bodyDiv w:val="1"/>
      <w:marLeft w:val="0"/>
      <w:marRight w:val="0"/>
      <w:marTop w:val="0"/>
      <w:marBottom w:val="0"/>
      <w:divBdr>
        <w:top w:val="none" w:sz="0" w:space="0" w:color="auto"/>
        <w:left w:val="none" w:sz="0" w:space="0" w:color="auto"/>
        <w:bottom w:val="none" w:sz="0" w:space="0" w:color="auto"/>
        <w:right w:val="none" w:sz="0" w:space="0" w:color="auto"/>
      </w:divBdr>
    </w:div>
    <w:div w:id="554852687">
      <w:bodyDiv w:val="1"/>
      <w:marLeft w:val="0"/>
      <w:marRight w:val="0"/>
      <w:marTop w:val="0"/>
      <w:marBottom w:val="0"/>
      <w:divBdr>
        <w:top w:val="none" w:sz="0" w:space="0" w:color="auto"/>
        <w:left w:val="none" w:sz="0" w:space="0" w:color="auto"/>
        <w:bottom w:val="none" w:sz="0" w:space="0" w:color="auto"/>
        <w:right w:val="none" w:sz="0" w:space="0" w:color="auto"/>
      </w:divBdr>
    </w:div>
    <w:div w:id="15521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microsoft.com/office/2007/relationships/hdphoto" Target="media/hdphoto1.wdp"/><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453B-7236-4E86-8DBA-38B6CE83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Word 12.0.0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Bexley City Schools</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cp:lastModifiedBy>
  <cp:revision>2</cp:revision>
  <dcterms:created xsi:type="dcterms:W3CDTF">2020-01-22T20:14:00Z</dcterms:created>
  <dcterms:modified xsi:type="dcterms:W3CDTF">2020-01-22T20:14:00Z</dcterms:modified>
</cp:coreProperties>
</file>