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1D4B" w14:textId="77777777" w:rsidR="005450D7" w:rsidRPr="00276CC1" w:rsidRDefault="00CA6707" w:rsidP="00CA670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76CC1">
        <w:rPr>
          <w:rFonts w:ascii="Times New Roman" w:hAnsi="Times New Roman" w:cs="Times New Roman"/>
          <w:b/>
          <w:sz w:val="48"/>
          <w:szCs w:val="48"/>
          <w:u w:val="single"/>
        </w:rPr>
        <w:t>Required steps to becoming a coach for Bellefontaine City Schools</w:t>
      </w:r>
    </w:p>
    <w:p w14:paraId="202D1D4C" w14:textId="77777777" w:rsidR="00CA6707" w:rsidRPr="00CA6707" w:rsidRDefault="00CA6707" w:rsidP="00CA6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2D1D4D" w14:textId="201A0C7D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  <w:r w:rsidRPr="00F42FD7">
        <w:rPr>
          <w:rFonts w:ascii="Times New Roman" w:hAnsi="Times New Roman" w:cs="Times New Roman"/>
        </w:rPr>
        <w:t xml:space="preserve">Thank you for having the desire to help coach our student-athletes. Coaching is an activity that if done well, requires many hours away from your family and often </w:t>
      </w:r>
      <w:r w:rsidR="00217468" w:rsidRPr="00F42FD7">
        <w:rPr>
          <w:rFonts w:ascii="Times New Roman" w:hAnsi="Times New Roman" w:cs="Times New Roman"/>
        </w:rPr>
        <w:t xml:space="preserve">much more scrutiny than praise, but is also a VERY rewarding challenge. </w:t>
      </w:r>
    </w:p>
    <w:p w14:paraId="202D1D4E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</w:p>
    <w:p w14:paraId="202D1D4F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  <w:r w:rsidRPr="00F42FD7">
        <w:rPr>
          <w:rFonts w:ascii="Times New Roman" w:hAnsi="Times New Roman" w:cs="Times New Roman"/>
        </w:rPr>
        <w:t>Below are the steps you need to complete in order to be board approved to coach in the BCS school district:</w:t>
      </w:r>
    </w:p>
    <w:p w14:paraId="202D1D50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</w:p>
    <w:p w14:paraId="202D1D51" w14:textId="47120BDD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  <w:r w:rsidRPr="00F42FD7">
        <w:rPr>
          <w:rFonts w:ascii="Times New Roman" w:hAnsi="Times New Roman" w:cs="Times New Roman"/>
        </w:rPr>
        <w:t xml:space="preserve">1) Complete the “Fundamentals of Coaching” on-line course (first time applicants only). You can find this course at </w:t>
      </w:r>
      <w:hyperlink r:id="rId5" w:history="1">
        <w:r w:rsidRPr="00F42FD7">
          <w:rPr>
            <w:rStyle w:val="Hyperlink"/>
            <w:rFonts w:ascii="Times New Roman" w:hAnsi="Times New Roman" w:cs="Times New Roman"/>
          </w:rPr>
          <w:t>http://nfhslearn.com/courses/61001</w:t>
        </w:r>
      </w:hyperlink>
    </w:p>
    <w:p w14:paraId="202D1D52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</w:p>
    <w:p w14:paraId="202D1D53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  <w:r w:rsidRPr="00F42FD7">
        <w:rPr>
          <w:rFonts w:ascii="Times New Roman" w:hAnsi="Times New Roman" w:cs="Times New Roman"/>
        </w:rPr>
        <w:t>2) Complete an approved first aid for coaches training program (contact the athletic office for available classes)</w:t>
      </w:r>
    </w:p>
    <w:p w14:paraId="202D1D54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</w:p>
    <w:p w14:paraId="202D1D55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  <w:r w:rsidRPr="00F42FD7">
        <w:rPr>
          <w:rFonts w:ascii="Times New Roman" w:hAnsi="Times New Roman" w:cs="Times New Roman"/>
        </w:rPr>
        <w:t>3) Complete an approved CPR training course.</w:t>
      </w:r>
    </w:p>
    <w:p w14:paraId="202D1D56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</w:p>
    <w:p w14:paraId="202D1D57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  <w:r w:rsidRPr="00F42FD7">
        <w:rPr>
          <w:rFonts w:ascii="Times New Roman" w:hAnsi="Times New Roman" w:cs="Times New Roman"/>
        </w:rPr>
        <w:t>4) Complete one of the following on-line concussion education courses</w:t>
      </w:r>
    </w:p>
    <w:p w14:paraId="202D1D58" w14:textId="77777777" w:rsidR="00CA6707" w:rsidRPr="00F42FD7" w:rsidRDefault="00A2507A" w:rsidP="00CA6707">
      <w:pPr>
        <w:spacing w:after="0"/>
        <w:rPr>
          <w:rFonts w:ascii="Times New Roman" w:hAnsi="Times New Roman" w:cs="Times New Roman"/>
        </w:rPr>
      </w:pPr>
      <w:hyperlink r:id="rId6" w:history="1">
        <w:r w:rsidR="00CA6707" w:rsidRPr="00F42FD7">
          <w:rPr>
            <w:rStyle w:val="Hyperlink"/>
            <w:rFonts w:ascii="Times New Roman" w:hAnsi="Times New Roman" w:cs="Times New Roman"/>
          </w:rPr>
          <w:t>http://nfhslearn.com/courses/38000</w:t>
        </w:r>
      </w:hyperlink>
    </w:p>
    <w:p w14:paraId="202D1D59" w14:textId="77777777" w:rsidR="00CA6707" w:rsidRPr="00F42FD7" w:rsidRDefault="00A2507A" w:rsidP="00CA6707">
      <w:pPr>
        <w:spacing w:after="0"/>
        <w:rPr>
          <w:rFonts w:ascii="Times New Roman" w:hAnsi="Times New Roman" w:cs="Times New Roman"/>
        </w:rPr>
      </w:pPr>
      <w:hyperlink r:id="rId7" w:history="1">
        <w:r w:rsidR="00CA6707" w:rsidRPr="00F42FD7">
          <w:rPr>
            <w:rStyle w:val="Hyperlink"/>
            <w:rFonts w:ascii="Times New Roman" w:hAnsi="Times New Roman" w:cs="Times New Roman"/>
          </w:rPr>
          <w:t>http://www.cdc.gov/concussion/HeadsUp/Training/index.html</w:t>
        </w:r>
      </w:hyperlink>
    </w:p>
    <w:p w14:paraId="202D1D5A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</w:p>
    <w:p w14:paraId="00F5F938" w14:textId="70575941" w:rsidR="00EA5ABD" w:rsidRDefault="00CA6707" w:rsidP="00CA6707">
      <w:pPr>
        <w:spacing w:after="0"/>
        <w:rPr>
          <w:rFonts w:ascii="Times New Roman" w:hAnsi="Times New Roman" w:cs="Times New Roman"/>
        </w:rPr>
      </w:pPr>
      <w:r w:rsidRPr="00F42FD7">
        <w:rPr>
          <w:rFonts w:ascii="Times New Roman" w:hAnsi="Times New Roman" w:cs="Times New Roman"/>
        </w:rPr>
        <w:t xml:space="preserve">5) </w:t>
      </w:r>
      <w:r w:rsidR="00F42FD7" w:rsidRPr="00F42FD7">
        <w:rPr>
          <w:rFonts w:ascii="Times New Roman" w:hAnsi="Times New Roman" w:cs="Times New Roman"/>
        </w:rPr>
        <w:t xml:space="preserve">Complete training on Sudden Cardiac Arrest (“Lindsay’s Law”) through your SAFE account (ODE) – </w:t>
      </w:r>
      <w:r w:rsidR="00EA5ABD">
        <w:rPr>
          <w:rFonts w:ascii="Times New Roman" w:hAnsi="Times New Roman" w:cs="Times New Roman"/>
        </w:rPr>
        <w:t>Instructions below:</w:t>
      </w:r>
    </w:p>
    <w:p w14:paraId="141E1315" w14:textId="36EFD41D" w:rsidR="00EA5ABD" w:rsidRPr="00116AD0" w:rsidRDefault="00EA5ABD" w:rsidP="00EA5ABD">
      <w:pPr>
        <w:pStyle w:val="NormalWeb"/>
        <w:rPr>
          <w:sz w:val="22"/>
          <w:szCs w:val="22"/>
          <w:u w:val="single"/>
        </w:rPr>
      </w:pPr>
      <w:r w:rsidRPr="00116AD0">
        <w:rPr>
          <w:sz w:val="22"/>
          <w:szCs w:val="22"/>
          <w:u w:val="single"/>
        </w:rPr>
        <w:t>Once in the SAFE account, do the following:</w:t>
      </w:r>
    </w:p>
    <w:p w14:paraId="60CED648" w14:textId="3B797C8A" w:rsidR="00EA5ABD" w:rsidRPr="00EA5ABD" w:rsidRDefault="00EA5ABD" w:rsidP="00EA5AB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</w:t>
      </w:r>
      <w:r w:rsidRPr="00EA5ABD">
        <w:rPr>
          <w:sz w:val="22"/>
          <w:szCs w:val="22"/>
        </w:rPr>
        <w:t>) Click on Learning Management System</w:t>
      </w:r>
    </w:p>
    <w:p w14:paraId="79FF7732" w14:textId="64ACDAD1" w:rsidR="00EA5ABD" w:rsidRPr="00EA5ABD" w:rsidRDefault="00EA5ABD" w:rsidP="00EA5AB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b</w:t>
      </w:r>
      <w:r w:rsidRPr="00EA5ABD">
        <w:rPr>
          <w:sz w:val="22"/>
          <w:szCs w:val="22"/>
        </w:rPr>
        <w:t>) Click "OK" on the next screen that says "You are navigating......"</w:t>
      </w:r>
    </w:p>
    <w:p w14:paraId="588CC0B5" w14:textId="40A536EC" w:rsidR="00EA5ABD" w:rsidRPr="00EA5ABD" w:rsidRDefault="00EA5ABD" w:rsidP="00EA5AB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</w:t>
      </w:r>
      <w:r w:rsidRPr="00EA5ABD">
        <w:rPr>
          <w:sz w:val="22"/>
          <w:szCs w:val="22"/>
        </w:rPr>
        <w:t>) Click on "course catalog" in the upper right corner.</w:t>
      </w:r>
    </w:p>
    <w:p w14:paraId="2AC9D039" w14:textId="025D3AF5" w:rsidR="00EA5ABD" w:rsidRPr="00EA5ABD" w:rsidRDefault="00EA5ABD" w:rsidP="00EA5AB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d</w:t>
      </w:r>
      <w:r w:rsidRPr="00EA5ABD">
        <w:rPr>
          <w:sz w:val="22"/>
          <w:szCs w:val="22"/>
        </w:rPr>
        <w:t>) Scroll down to "Coaches Sudden Cardiac Arrest Training" and Click the title</w:t>
      </w:r>
    </w:p>
    <w:p w14:paraId="2382C10A" w14:textId="59D982F9" w:rsidR="00EA5ABD" w:rsidRDefault="00EA5ABD" w:rsidP="00EA5AB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</w:t>
      </w:r>
      <w:r w:rsidRPr="00EA5ABD">
        <w:rPr>
          <w:sz w:val="22"/>
          <w:szCs w:val="22"/>
        </w:rPr>
        <w:t xml:space="preserve">) Follow directions on this page and print off certificate after completion. </w:t>
      </w:r>
    </w:p>
    <w:p w14:paraId="088265A6" w14:textId="63054A6B" w:rsidR="00116AD0" w:rsidRPr="00116AD0" w:rsidRDefault="00116AD0" w:rsidP="00EA5ABD">
      <w:pPr>
        <w:pStyle w:val="NormalWeb"/>
        <w:rPr>
          <w:u w:val="single"/>
        </w:rPr>
      </w:pPr>
      <w:r w:rsidRPr="00116AD0">
        <w:rPr>
          <w:u w:val="single"/>
        </w:rPr>
        <w:t>If above does not work:</w:t>
      </w:r>
    </w:p>
    <w:p w14:paraId="409F8807" w14:textId="63054A6B" w:rsidR="00116AD0" w:rsidRDefault="00116AD0" w:rsidP="00116AD0">
      <w:pPr>
        <w:pStyle w:val="NormalWeb"/>
        <w:numPr>
          <w:ilvl w:val="0"/>
          <w:numId w:val="1"/>
        </w:numPr>
      </w:pPr>
      <w:r>
        <w:t>Go to ohsaa.org</w:t>
      </w:r>
    </w:p>
    <w:p w14:paraId="5A4FF77E" w14:textId="6479DC23" w:rsidR="00116AD0" w:rsidRDefault="00116AD0" w:rsidP="00116AD0">
      <w:pPr>
        <w:pStyle w:val="NormalWeb"/>
        <w:numPr>
          <w:ilvl w:val="0"/>
          <w:numId w:val="1"/>
        </w:numPr>
      </w:pPr>
      <w:r>
        <w:t>Click “Sports Medicine” Tab</w:t>
      </w:r>
    </w:p>
    <w:p w14:paraId="7EF60DC0" w14:textId="345F7B66" w:rsidR="00116AD0" w:rsidRDefault="00116AD0" w:rsidP="00116AD0">
      <w:pPr>
        <w:pStyle w:val="NormalWeb"/>
        <w:numPr>
          <w:ilvl w:val="0"/>
          <w:numId w:val="1"/>
        </w:numPr>
      </w:pPr>
      <w:r>
        <w:t>Click “Sport Medicine”</w:t>
      </w:r>
    </w:p>
    <w:p w14:paraId="4E0DC65B" w14:textId="1386193C" w:rsidR="00116AD0" w:rsidRPr="00F42FD7" w:rsidRDefault="00116AD0" w:rsidP="00116AD0">
      <w:pPr>
        <w:pStyle w:val="NormalWeb"/>
        <w:numPr>
          <w:ilvl w:val="0"/>
          <w:numId w:val="1"/>
        </w:numPr>
      </w:pPr>
      <w:r>
        <w:t>Under SCA Training, scroll down to “For Coaches” and watch video and fill out “Required Signature Form”</w:t>
      </w:r>
    </w:p>
    <w:p w14:paraId="08177E3E" w14:textId="77777777" w:rsidR="00116AD0" w:rsidRDefault="00116AD0" w:rsidP="00F42FD7">
      <w:pPr>
        <w:spacing w:after="0"/>
        <w:rPr>
          <w:rFonts w:ascii="Times New Roman" w:hAnsi="Times New Roman" w:cs="Times New Roman"/>
          <w:b/>
        </w:rPr>
      </w:pPr>
    </w:p>
    <w:p w14:paraId="06EF2158" w14:textId="77777777" w:rsidR="00116AD0" w:rsidRDefault="00116AD0" w:rsidP="00F42FD7">
      <w:pPr>
        <w:spacing w:after="0"/>
        <w:rPr>
          <w:rFonts w:ascii="Times New Roman" w:hAnsi="Times New Roman" w:cs="Times New Roman"/>
          <w:b/>
        </w:rPr>
      </w:pPr>
    </w:p>
    <w:p w14:paraId="34FE32B2" w14:textId="77777777" w:rsidR="00116AD0" w:rsidRDefault="00116AD0" w:rsidP="00F42FD7">
      <w:pPr>
        <w:spacing w:after="0"/>
        <w:rPr>
          <w:rFonts w:ascii="Times New Roman" w:hAnsi="Times New Roman" w:cs="Times New Roman"/>
          <w:b/>
        </w:rPr>
      </w:pPr>
    </w:p>
    <w:p w14:paraId="4567BF8B" w14:textId="242EDDC2" w:rsidR="00F42FD7" w:rsidRPr="00F42FD7" w:rsidRDefault="00EA5ABD" w:rsidP="00116A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F42FD7" w:rsidRPr="00F42FD7">
        <w:rPr>
          <w:rFonts w:ascii="Times New Roman" w:hAnsi="Times New Roman" w:cs="Times New Roman"/>
          <w:b/>
        </w:rPr>
        <w:t xml:space="preserve">You must print certificates received in </w:t>
      </w:r>
      <w:r w:rsidR="00F42FD7" w:rsidRPr="00F42FD7">
        <w:rPr>
          <w:rFonts w:ascii="Times New Roman" w:hAnsi="Times New Roman" w:cs="Times New Roman"/>
          <w:b/>
          <w:u w:val="single"/>
        </w:rPr>
        <w:t>Steps 1-5</w:t>
      </w:r>
      <w:r w:rsidR="00F42FD7" w:rsidRPr="00F42FD7">
        <w:rPr>
          <w:rFonts w:ascii="Times New Roman" w:hAnsi="Times New Roman" w:cs="Times New Roman"/>
          <w:b/>
        </w:rPr>
        <w:t xml:space="preserve"> and have them on file in the athletic </w:t>
      </w:r>
      <w:r>
        <w:rPr>
          <w:rFonts w:ascii="Times New Roman" w:hAnsi="Times New Roman" w:cs="Times New Roman"/>
          <w:b/>
        </w:rPr>
        <w:t>department*</w:t>
      </w:r>
    </w:p>
    <w:p w14:paraId="1A891FC7" w14:textId="0D765870" w:rsidR="00EA5ABD" w:rsidRDefault="00EA5ABD" w:rsidP="00CA6707">
      <w:pPr>
        <w:spacing w:after="0"/>
        <w:rPr>
          <w:rFonts w:ascii="Times New Roman" w:hAnsi="Times New Roman" w:cs="Times New Roman"/>
        </w:rPr>
      </w:pPr>
    </w:p>
    <w:p w14:paraId="102B688D" w14:textId="520D7609" w:rsidR="00EA5ABD" w:rsidRPr="00EA5ABD" w:rsidRDefault="00EA5ABD" w:rsidP="00EA5ABD">
      <w:pPr>
        <w:spacing w:after="0"/>
        <w:jc w:val="center"/>
        <w:rPr>
          <w:rFonts w:ascii="Times New Roman" w:hAnsi="Times New Roman" w:cs="Times New Roman"/>
          <w:b/>
        </w:rPr>
      </w:pPr>
      <w:r w:rsidRPr="00EA5ABD">
        <w:rPr>
          <w:rFonts w:ascii="Times New Roman" w:hAnsi="Times New Roman" w:cs="Times New Roman"/>
          <w:b/>
        </w:rPr>
        <w:t>**OVER**</w:t>
      </w:r>
    </w:p>
    <w:p w14:paraId="533BC949" w14:textId="431F9716" w:rsidR="00F42FD7" w:rsidRDefault="00F42FD7" w:rsidP="00CA6707">
      <w:pPr>
        <w:spacing w:after="0"/>
        <w:rPr>
          <w:rFonts w:ascii="Times New Roman" w:hAnsi="Times New Roman" w:cs="Times New Roman"/>
        </w:rPr>
      </w:pPr>
      <w:r w:rsidRPr="00F42FD7">
        <w:rPr>
          <w:rFonts w:ascii="Times New Roman" w:hAnsi="Times New Roman" w:cs="Times New Roman"/>
        </w:rPr>
        <w:lastRenderedPageBreak/>
        <w:t xml:space="preserve">6) Have a current BCI and Background check on file with the ODE (can be done by calling the BCS Board Office at 593-9060 and asking for </w:t>
      </w:r>
      <w:proofErr w:type="spellStart"/>
      <w:r w:rsidRPr="00F42FD7">
        <w:rPr>
          <w:rFonts w:ascii="Times New Roman" w:hAnsi="Times New Roman" w:cs="Times New Roman"/>
        </w:rPr>
        <w:t>Apryl</w:t>
      </w:r>
      <w:proofErr w:type="spellEnd"/>
      <w:r w:rsidRPr="00F42FD7">
        <w:rPr>
          <w:rFonts w:ascii="Times New Roman" w:hAnsi="Times New Roman" w:cs="Times New Roman"/>
        </w:rPr>
        <w:t>)</w:t>
      </w:r>
    </w:p>
    <w:p w14:paraId="2DF3FAEA" w14:textId="77777777" w:rsidR="00116AD0" w:rsidRPr="00F42FD7" w:rsidRDefault="00116AD0" w:rsidP="00CA6707">
      <w:pPr>
        <w:spacing w:after="0"/>
        <w:rPr>
          <w:rFonts w:ascii="Times New Roman" w:hAnsi="Times New Roman" w:cs="Times New Roman"/>
        </w:rPr>
      </w:pPr>
    </w:p>
    <w:p w14:paraId="202D1D5D" w14:textId="6F80A16D" w:rsidR="00CA6707" w:rsidRPr="00F42FD7" w:rsidRDefault="00F42FD7" w:rsidP="00CA6707">
      <w:pPr>
        <w:spacing w:after="0"/>
        <w:rPr>
          <w:rFonts w:ascii="Times New Roman" w:hAnsi="Times New Roman" w:cs="Times New Roman"/>
        </w:rPr>
      </w:pPr>
      <w:r w:rsidRPr="00F42FD7">
        <w:rPr>
          <w:rFonts w:ascii="Times New Roman" w:hAnsi="Times New Roman" w:cs="Times New Roman"/>
        </w:rPr>
        <w:t>7</w:t>
      </w:r>
      <w:r w:rsidR="00CA6707" w:rsidRPr="00F42FD7">
        <w:rPr>
          <w:rFonts w:ascii="Times New Roman" w:hAnsi="Times New Roman" w:cs="Times New Roman"/>
        </w:rPr>
        <w:t xml:space="preserve">) The final step is to apply for a Pupil Activity </w:t>
      </w:r>
      <w:r w:rsidR="00F83394" w:rsidRPr="00F42FD7">
        <w:rPr>
          <w:rFonts w:ascii="Times New Roman" w:hAnsi="Times New Roman" w:cs="Times New Roman"/>
        </w:rPr>
        <w:t>Permit</w:t>
      </w:r>
      <w:r w:rsidR="00CA6707" w:rsidRPr="00F42FD7">
        <w:rPr>
          <w:rFonts w:ascii="Times New Roman" w:hAnsi="Times New Roman" w:cs="Times New Roman"/>
        </w:rPr>
        <w:t xml:space="preserve"> with the Ohio </w:t>
      </w:r>
      <w:proofErr w:type="spellStart"/>
      <w:r w:rsidR="00CA6707" w:rsidRPr="00F42FD7">
        <w:rPr>
          <w:rFonts w:ascii="Times New Roman" w:hAnsi="Times New Roman" w:cs="Times New Roman"/>
        </w:rPr>
        <w:t>Dept</w:t>
      </w:r>
      <w:proofErr w:type="spellEnd"/>
      <w:r w:rsidR="00CA6707" w:rsidRPr="00F42FD7">
        <w:rPr>
          <w:rFonts w:ascii="Times New Roman" w:hAnsi="Times New Roman" w:cs="Times New Roman"/>
        </w:rPr>
        <w:t xml:space="preserve"> of Education. </w:t>
      </w:r>
      <w:r w:rsidR="00A2507A">
        <w:rPr>
          <w:rFonts w:ascii="Times New Roman" w:hAnsi="Times New Roman" w:cs="Times New Roman"/>
        </w:rPr>
        <w:t>Please refer to “Directions for setting up a SAFE Account” on how to apply (for Lay Coaches)</w:t>
      </w:r>
      <w:r w:rsidR="00CA6707" w:rsidRPr="00F42FD7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202D1D5E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</w:p>
    <w:p w14:paraId="202D1D5F" w14:textId="2F153777" w:rsidR="00CA6707" w:rsidRPr="00F42FD7" w:rsidRDefault="00F42FD7" w:rsidP="00CA6707">
      <w:pPr>
        <w:spacing w:after="0"/>
        <w:rPr>
          <w:rFonts w:ascii="Times New Roman" w:hAnsi="Times New Roman" w:cs="Times New Roman"/>
        </w:rPr>
      </w:pPr>
      <w:r w:rsidRPr="00F42FD7">
        <w:rPr>
          <w:rFonts w:ascii="Times New Roman" w:hAnsi="Times New Roman" w:cs="Times New Roman"/>
        </w:rPr>
        <w:t>8</w:t>
      </w:r>
      <w:r w:rsidR="00CA6707" w:rsidRPr="00F42FD7">
        <w:rPr>
          <w:rFonts w:ascii="Times New Roman" w:hAnsi="Times New Roman" w:cs="Times New Roman"/>
        </w:rPr>
        <w:t xml:space="preserve">) Once you receive your </w:t>
      </w:r>
      <w:r w:rsidR="00F83394" w:rsidRPr="00F42FD7">
        <w:rPr>
          <w:rFonts w:ascii="Times New Roman" w:hAnsi="Times New Roman" w:cs="Times New Roman"/>
        </w:rPr>
        <w:t>permit</w:t>
      </w:r>
      <w:r w:rsidR="00CA6707" w:rsidRPr="00F42FD7">
        <w:rPr>
          <w:rFonts w:ascii="Times New Roman" w:hAnsi="Times New Roman" w:cs="Times New Roman"/>
        </w:rPr>
        <w:t xml:space="preserve"> from the state, make sure a copy is given to the athletic director</w:t>
      </w:r>
      <w:r w:rsidR="00F83394" w:rsidRPr="00F42FD7">
        <w:rPr>
          <w:rFonts w:ascii="Times New Roman" w:hAnsi="Times New Roman" w:cs="Times New Roman"/>
        </w:rPr>
        <w:t xml:space="preserve">. </w:t>
      </w:r>
      <w:r w:rsidR="00F83394" w:rsidRPr="00F42FD7">
        <w:rPr>
          <w:rFonts w:ascii="Times New Roman" w:hAnsi="Times New Roman" w:cs="Times New Roman"/>
          <w:b/>
        </w:rPr>
        <w:t xml:space="preserve">You will be reimbursed $60 (3 year), $75 (4 year) or $90 (5 year) upon the athletic </w:t>
      </w:r>
      <w:proofErr w:type="spellStart"/>
      <w:r w:rsidR="00F83394" w:rsidRPr="00F42FD7">
        <w:rPr>
          <w:rFonts w:ascii="Times New Roman" w:hAnsi="Times New Roman" w:cs="Times New Roman"/>
          <w:b/>
        </w:rPr>
        <w:t>dept</w:t>
      </w:r>
      <w:proofErr w:type="spellEnd"/>
      <w:r w:rsidR="00F83394" w:rsidRPr="00F42FD7">
        <w:rPr>
          <w:rFonts w:ascii="Times New Roman" w:hAnsi="Times New Roman" w:cs="Times New Roman"/>
          <w:b/>
        </w:rPr>
        <w:t xml:space="preserve"> receiving a copy of your actual PAP.</w:t>
      </w:r>
      <w:r w:rsidR="00F83394" w:rsidRPr="00F42FD7">
        <w:rPr>
          <w:rFonts w:ascii="Times New Roman" w:hAnsi="Times New Roman" w:cs="Times New Roman"/>
        </w:rPr>
        <w:t xml:space="preserve"> </w:t>
      </w:r>
    </w:p>
    <w:p w14:paraId="202D1D60" w14:textId="77777777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</w:p>
    <w:p w14:paraId="202D1D61" w14:textId="125D35E5" w:rsidR="00CA6707" w:rsidRPr="00F42FD7" w:rsidRDefault="00CA6707" w:rsidP="00CA6707">
      <w:pPr>
        <w:spacing w:after="0"/>
        <w:rPr>
          <w:rFonts w:ascii="Times New Roman" w:hAnsi="Times New Roman" w:cs="Times New Roman"/>
        </w:rPr>
      </w:pPr>
      <w:r w:rsidRPr="00F42FD7">
        <w:rPr>
          <w:rFonts w:ascii="Times New Roman" w:hAnsi="Times New Roman" w:cs="Times New Roman"/>
        </w:rPr>
        <w:t xml:space="preserve">Any questions, feel free to contact Matt Comstock at 593-0545 or </w:t>
      </w:r>
      <w:hyperlink r:id="rId8" w:history="1">
        <w:r w:rsidR="00116AD0" w:rsidRPr="00824452">
          <w:rPr>
            <w:rStyle w:val="Hyperlink"/>
            <w:rFonts w:ascii="Times New Roman" w:hAnsi="Times New Roman" w:cs="Times New Roman"/>
          </w:rPr>
          <w:t>comstock@bcs-k12.org</w:t>
        </w:r>
      </w:hyperlink>
    </w:p>
    <w:p w14:paraId="202D1D62" w14:textId="77777777" w:rsidR="00CA6707" w:rsidRPr="00CA6707" w:rsidRDefault="00CA6707" w:rsidP="00CA670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A6707" w:rsidRPr="00CA6707" w:rsidSect="00116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3EFB"/>
    <w:multiLevelType w:val="hybridMultilevel"/>
    <w:tmpl w:val="19E4BEFC"/>
    <w:lvl w:ilvl="0" w:tplc="26249D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07"/>
    <w:rsid w:val="00116AD0"/>
    <w:rsid w:val="00217468"/>
    <w:rsid w:val="00276CC1"/>
    <w:rsid w:val="005450D7"/>
    <w:rsid w:val="00A2507A"/>
    <w:rsid w:val="00CA6707"/>
    <w:rsid w:val="00CD583A"/>
    <w:rsid w:val="00EA5ABD"/>
    <w:rsid w:val="00ED097D"/>
    <w:rsid w:val="00F42FD7"/>
    <w:rsid w:val="00F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1D4B"/>
  <w15:docId w15:val="{C4E1FB42-D5BC-43A7-8FC8-51530F26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7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5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stock@bcs-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concussion/HeadsUp/Trai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hslearn.com/courses/38000" TargetMode="External"/><Relationship Id="rId5" Type="http://schemas.openxmlformats.org/officeDocument/2006/relationships/hyperlink" Target="http://nfhslearn.com/courses/610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Matt Comstock</cp:lastModifiedBy>
  <cp:revision>4</cp:revision>
  <cp:lastPrinted>2014-07-22T19:41:00Z</cp:lastPrinted>
  <dcterms:created xsi:type="dcterms:W3CDTF">2018-12-11T15:39:00Z</dcterms:created>
  <dcterms:modified xsi:type="dcterms:W3CDTF">2018-12-11T15:42:00Z</dcterms:modified>
</cp:coreProperties>
</file>