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426" w:rsidRDefault="007F2169">
      <w:pPr>
        <w:jc w:val="center"/>
        <w:rPr>
          <w:rFonts w:ascii="Neutra Text Book" w:eastAsia="Neutra Text Book" w:hAnsi="Neutra Text Book" w:cs="Neutra Text Book"/>
          <w:b/>
          <w:sz w:val="52"/>
          <w:szCs w:val="52"/>
        </w:rPr>
      </w:pPr>
      <w:r>
        <w:rPr>
          <w:rFonts w:ascii="Neutra Text Book" w:eastAsia="Neutra Text Book" w:hAnsi="Neutra Text Book" w:cs="Neutra Text Book"/>
          <w:b/>
          <w:noProof/>
          <w:sz w:val="52"/>
          <w:szCs w:val="52"/>
        </w:rPr>
        <w:drawing>
          <wp:inline distT="0" distB="0" distL="0" distR="0">
            <wp:extent cx="1730637" cy="1252352"/>
            <wp:effectExtent l="0" t="0" r="0" b="0"/>
            <wp:docPr id="1" name="image1.png" descr="rdhs_panther_logo"/>
            <wp:cNvGraphicFramePr/>
            <a:graphic xmlns:a="http://schemas.openxmlformats.org/drawingml/2006/main">
              <a:graphicData uri="http://schemas.openxmlformats.org/drawingml/2006/picture">
                <pic:pic xmlns:pic="http://schemas.openxmlformats.org/drawingml/2006/picture">
                  <pic:nvPicPr>
                    <pic:cNvPr id="0" name="image1.png" descr="rdhs_panther_logo"/>
                    <pic:cNvPicPr preferRelativeResize="0"/>
                  </pic:nvPicPr>
                  <pic:blipFill>
                    <a:blip r:embed="rId5"/>
                    <a:srcRect/>
                    <a:stretch>
                      <a:fillRect/>
                    </a:stretch>
                  </pic:blipFill>
                  <pic:spPr>
                    <a:xfrm>
                      <a:off x="0" y="0"/>
                      <a:ext cx="1730637" cy="1252352"/>
                    </a:xfrm>
                    <a:prstGeom prst="rect">
                      <a:avLst/>
                    </a:prstGeom>
                    <a:ln/>
                  </pic:spPr>
                </pic:pic>
              </a:graphicData>
            </a:graphic>
          </wp:inline>
        </w:drawing>
      </w:r>
    </w:p>
    <w:p w:rsidR="00DB4426" w:rsidRDefault="007F2169">
      <w:pPr>
        <w:spacing w:after="0"/>
        <w:jc w:val="center"/>
        <w:rPr>
          <w:rFonts w:ascii="Neutra Text Book" w:eastAsia="Neutra Text Book" w:hAnsi="Neutra Text Book" w:cs="Neutra Text Book"/>
          <w:b/>
          <w:sz w:val="72"/>
          <w:szCs w:val="72"/>
        </w:rPr>
      </w:pPr>
      <w:r>
        <w:rPr>
          <w:rFonts w:ascii="Neutra Text Book" w:eastAsia="Neutra Text Book" w:hAnsi="Neutra Text Book" w:cs="Neutra Text Book"/>
          <w:b/>
          <w:sz w:val="72"/>
          <w:szCs w:val="72"/>
        </w:rPr>
        <w:t>11th</w:t>
      </w:r>
      <w:r>
        <w:rPr>
          <w:rFonts w:ascii="Neutra Text Book" w:eastAsia="Neutra Text Book" w:hAnsi="Neutra Text Book" w:cs="Neutra Text Book"/>
          <w:b/>
          <w:sz w:val="72"/>
          <w:szCs w:val="72"/>
          <w:vertAlign w:val="superscript"/>
        </w:rPr>
        <w:t xml:space="preserve"> </w:t>
      </w:r>
      <w:r>
        <w:rPr>
          <w:rFonts w:ascii="Neutra Text Book" w:eastAsia="Neutra Text Book" w:hAnsi="Neutra Text Book" w:cs="Neutra Text Book"/>
          <w:b/>
          <w:sz w:val="72"/>
          <w:szCs w:val="72"/>
        </w:rPr>
        <w:t xml:space="preserve">ANNUAL REGINA RUN </w:t>
      </w:r>
    </w:p>
    <w:p w:rsidR="00DB4426" w:rsidRDefault="007F2169">
      <w:pPr>
        <w:spacing w:after="240"/>
        <w:jc w:val="center"/>
        <w:rPr>
          <w:rFonts w:ascii="Neutra Text Book" w:eastAsia="Neutra Text Book" w:hAnsi="Neutra Text Book" w:cs="Neutra Text Book"/>
          <w:i/>
          <w:sz w:val="52"/>
          <w:szCs w:val="52"/>
        </w:rPr>
      </w:pPr>
      <w:r>
        <w:rPr>
          <w:rFonts w:ascii="Neutra Text Book" w:eastAsia="Neutra Text Book" w:hAnsi="Neutra Text Book" w:cs="Neutra Text Book"/>
          <w:i/>
          <w:sz w:val="52"/>
          <w:szCs w:val="52"/>
        </w:rPr>
        <w:t>Regina Dominican Panthers Cross Country</w:t>
      </w:r>
    </w:p>
    <w:p w:rsidR="00DB4426" w:rsidRDefault="007F2169">
      <w:pPr>
        <w:spacing w:after="0"/>
        <w:rPr>
          <w:rFonts w:ascii="Neutra Text Book" w:eastAsia="Neutra Text Book" w:hAnsi="Neutra Text Book" w:cs="Neutra Text Book"/>
          <w:sz w:val="36"/>
          <w:szCs w:val="36"/>
        </w:rPr>
      </w:pPr>
      <w:r>
        <w:rPr>
          <w:rFonts w:ascii="Neutra Text Book" w:eastAsia="Neutra Text Book" w:hAnsi="Neutra Text Book" w:cs="Neutra Text Book"/>
          <w:b/>
          <w:sz w:val="36"/>
          <w:szCs w:val="36"/>
          <w:u w:val="single"/>
        </w:rPr>
        <w:t>&gt;What:</w:t>
      </w:r>
      <w:r>
        <w:rPr>
          <w:rFonts w:ascii="Neutra Text Book" w:eastAsia="Neutra Text Book" w:hAnsi="Neutra Text Book" w:cs="Neutra Text Book"/>
          <w:sz w:val="36"/>
          <w:szCs w:val="36"/>
        </w:rPr>
        <w:t xml:space="preserve">  </w:t>
      </w:r>
    </w:p>
    <w:p w:rsidR="00DB4426" w:rsidRDefault="007F2169">
      <w:pPr>
        <w:spacing w:after="120"/>
        <w:rPr>
          <w:rFonts w:ascii="Neutra Text Book" w:eastAsia="Neutra Text Book" w:hAnsi="Neutra Text Book" w:cs="Neutra Text Book"/>
          <w:sz w:val="28"/>
          <w:szCs w:val="28"/>
        </w:rPr>
      </w:pPr>
      <w:r>
        <w:rPr>
          <w:rFonts w:ascii="Neutra Text Book" w:eastAsia="Neutra Text Book" w:hAnsi="Neutra Text Book" w:cs="Neutra Text Book"/>
          <w:sz w:val="28"/>
          <w:szCs w:val="28"/>
        </w:rPr>
        <w:t xml:space="preserve"> A series of </w:t>
      </w:r>
      <w:r>
        <w:rPr>
          <w:rFonts w:ascii="Neutra Text Book" w:eastAsia="Neutra Text Book" w:hAnsi="Neutra Text Book" w:cs="Neutra Text Book"/>
          <w:b/>
          <w:i/>
          <w:sz w:val="28"/>
          <w:szCs w:val="28"/>
        </w:rPr>
        <w:t>1-mile</w:t>
      </w:r>
      <w:r>
        <w:rPr>
          <w:rFonts w:ascii="Neutra Text Book" w:eastAsia="Neutra Text Book" w:hAnsi="Neutra Text Book" w:cs="Neutra Text Book"/>
          <w:sz w:val="28"/>
          <w:szCs w:val="28"/>
        </w:rPr>
        <w:t xml:space="preserve"> cross country races for grade school and middle school boys and girls. </w:t>
      </w:r>
    </w:p>
    <w:p w:rsidR="00DB4426" w:rsidRDefault="007F2169">
      <w:pPr>
        <w:spacing w:after="0"/>
        <w:rPr>
          <w:rFonts w:ascii="Neutra Text Book" w:eastAsia="Neutra Text Book" w:hAnsi="Neutra Text Book" w:cs="Neutra Text Book"/>
          <w:sz w:val="36"/>
          <w:szCs w:val="36"/>
        </w:rPr>
      </w:pPr>
      <w:r>
        <w:rPr>
          <w:rFonts w:ascii="Neutra Text Book" w:eastAsia="Neutra Text Book" w:hAnsi="Neutra Text Book" w:cs="Neutra Text Book"/>
          <w:b/>
          <w:sz w:val="36"/>
          <w:szCs w:val="36"/>
          <w:u w:val="single"/>
        </w:rPr>
        <w:t>&gt;When:</w:t>
      </w:r>
      <w:r>
        <w:rPr>
          <w:rFonts w:ascii="Neutra Text Book" w:eastAsia="Neutra Text Book" w:hAnsi="Neutra Text Book" w:cs="Neutra Text Book"/>
          <w:sz w:val="36"/>
          <w:szCs w:val="36"/>
        </w:rPr>
        <w:t xml:space="preserve">  </w:t>
      </w:r>
    </w:p>
    <w:p w:rsidR="00DB4426" w:rsidRDefault="007F2169">
      <w:pPr>
        <w:spacing w:after="120"/>
        <w:rPr>
          <w:rFonts w:ascii="Neutra Text Book" w:eastAsia="Neutra Text Book" w:hAnsi="Neutra Text Book" w:cs="Neutra Text Book"/>
          <w:sz w:val="28"/>
          <w:szCs w:val="28"/>
        </w:rPr>
      </w:pPr>
      <w:r>
        <w:rPr>
          <w:rFonts w:ascii="Neutra Text Book" w:eastAsia="Neutra Text Book" w:hAnsi="Neutra Text Book" w:cs="Neutra Text Book"/>
          <w:sz w:val="28"/>
          <w:szCs w:val="28"/>
        </w:rPr>
        <w:t>Tuesday, September 10, 2019 @ 4:00pm</w:t>
      </w:r>
    </w:p>
    <w:p w:rsidR="00DB4426" w:rsidRDefault="007F2169">
      <w:pPr>
        <w:spacing w:after="0"/>
        <w:rPr>
          <w:rFonts w:ascii="Neutra Text Book" w:eastAsia="Neutra Text Book" w:hAnsi="Neutra Text Book" w:cs="Neutra Text Book"/>
          <w:sz w:val="36"/>
          <w:szCs w:val="36"/>
        </w:rPr>
      </w:pPr>
      <w:r>
        <w:rPr>
          <w:rFonts w:ascii="Neutra Text Book" w:eastAsia="Neutra Text Book" w:hAnsi="Neutra Text Book" w:cs="Neutra Text Book"/>
          <w:b/>
          <w:sz w:val="36"/>
          <w:szCs w:val="36"/>
          <w:u w:val="single"/>
        </w:rPr>
        <w:t>&gt;Where:</w:t>
      </w:r>
      <w:r>
        <w:rPr>
          <w:rFonts w:ascii="Neutra Text Book" w:eastAsia="Neutra Text Book" w:hAnsi="Neutra Text Book" w:cs="Neutra Text Book"/>
          <w:sz w:val="36"/>
          <w:szCs w:val="36"/>
        </w:rPr>
        <w:t xml:space="preserve">  </w:t>
      </w:r>
    </w:p>
    <w:p w:rsidR="00DB4426" w:rsidRDefault="007F2169">
      <w:pPr>
        <w:spacing w:after="360"/>
        <w:rPr>
          <w:rFonts w:ascii="Neutra Text Book" w:eastAsia="Neutra Text Book" w:hAnsi="Neutra Text Book" w:cs="Neutra Text Book"/>
          <w:sz w:val="28"/>
          <w:szCs w:val="28"/>
        </w:rPr>
      </w:pPr>
      <w:r>
        <w:rPr>
          <w:rFonts w:ascii="Neutra Text Book" w:eastAsia="Neutra Text Book" w:hAnsi="Neutra Text Book" w:cs="Neutra Text Book"/>
          <w:sz w:val="28"/>
          <w:szCs w:val="28"/>
        </w:rPr>
        <w:t xml:space="preserve">Wilmette Community Playfield (Locust Park) in Wilmette, across the street from Regina Dominican, which is located at 701 Locust Road, Wilmette IL 60091.  </w:t>
      </w:r>
    </w:p>
    <w:p w:rsidR="00DB4426" w:rsidRDefault="007F2169">
      <w:pPr>
        <w:spacing w:after="360"/>
        <w:jc w:val="center"/>
        <w:rPr>
          <w:rFonts w:ascii="Neutra Text Book" w:eastAsia="Neutra Text Book" w:hAnsi="Neutra Text Book" w:cs="Neutra Text Book"/>
          <w:b/>
          <w:i/>
          <w:sz w:val="28"/>
          <w:szCs w:val="28"/>
        </w:rPr>
      </w:pPr>
      <w:r>
        <w:rPr>
          <w:rFonts w:ascii="Neutra Text Book" w:eastAsia="Neutra Text Book" w:hAnsi="Neutra Text Book" w:cs="Neutra Text Book"/>
          <w:b/>
          <w:i/>
          <w:sz w:val="28"/>
          <w:szCs w:val="28"/>
        </w:rPr>
        <w:t xml:space="preserve">TIMING SERVICES AND EVENT EQUIPMENT PROVIDED BY </w:t>
      </w:r>
      <w:r>
        <w:rPr>
          <w:rFonts w:ascii="Neutra Text Book" w:eastAsia="Neutra Text Book" w:hAnsi="Neutra Text Book" w:cs="Neutra Text Book"/>
          <w:b/>
          <w:i/>
          <w:sz w:val="28"/>
          <w:szCs w:val="28"/>
          <w:u w:val="single"/>
        </w:rPr>
        <w:t>LAKESHORE ATHLETIC SERVICES</w:t>
      </w:r>
    </w:p>
    <w:p w:rsidR="00DB4426" w:rsidRDefault="007F2169">
      <w:pPr>
        <w:spacing w:after="0"/>
        <w:rPr>
          <w:rFonts w:ascii="Neutra Text Book" w:eastAsia="Neutra Text Book" w:hAnsi="Neutra Text Book" w:cs="Neutra Text Book"/>
          <w:b/>
          <w:sz w:val="36"/>
          <w:szCs w:val="36"/>
          <w:u w:val="single"/>
        </w:rPr>
      </w:pPr>
      <w:r>
        <w:rPr>
          <w:rFonts w:ascii="Neutra Text Book" w:eastAsia="Neutra Text Book" w:hAnsi="Neutra Text Book" w:cs="Neutra Text Book"/>
          <w:b/>
          <w:sz w:val="36"/>
          <w:szCs w:val="36"/>
          <w:u w:val="single"/>
        </w:rPr>
        <w:t xml:space="preserve">&gt;Levels of Competition: </w:t>
      </w:r>
    </w:p>
    <w:p w:rsidR="00DB4426" w:rsidRDefault="007F2169">
      <w:pPr>
        <w:spacing w:after="0"/>
        <w:rPr>
          <w:rFonts w:ascii="Neutra Text Book" w:eastAsia="Neutra Text Book" w:hAnsi="Neutra Text Book" w:cs="Neutra Text Book"/>
          <w:sz w:val="28"/>
          <w:szCs w:val="28"/>
        </w:rPr>
      </w:pPr>
      <w:r>
        <w:rPr>
          <w:rFonts w:ascii="Neutra Text Book" w:eastAsia="Neutra Text Book" w:hAnsi="Neutra Text Book" w:cs="Neutra Text Book"/>
          <w:sz w:val="28"/>
          <w:szCs w:val="28"/>
        </w:rPr>
        <w:t>JV Girls: 6th grade and under (7 runners)</w:t>
      </w:r>
    </w:p>
    <w:p w:rsidR="00DB4426" w:rsidRDefault="007F2169">
      <w:pPr>
        <w:spacing w:after="0"/>
        <w:rPr>
          <w:rFonts w:ascii="Neutra Text Book" w:eastAsia="Neutra Text Book" w:hAnsi="Neutra Text Book" w:cs="Neutra Text Book"/>
          <w:sz w:val="28"/>
          <w:szCs w:val="28"/>
        </w:rPr>
      </w:pPr>
      <w:r>
        <w:rPr>
          <w:rFonts w:ascii="Neutra Text Book" w:eastAsia="Neutra Text Book" w:hAnsi="Neutra Text Book" w:cs="Neutra Text Book"/>
          <w:sz w:val="28"/>
          <w:szCs w:val="28"/>
        </w:rPr>
        <w:t>JV Boys: 6th grade and under (7 runners)</w:t>
      </w:r>
    </w:p>
    <w:p w:rsidR="00DB4426" w:rsidRDefault="007F2169">
      <w:pPr>
        <w:spacing w:after="0"/>
        <w:rPr>
          <w:rFonts w:ascii="Neutra Text Book" w:eastAsia="Neutra Text Book" w:hAnsi="Neutra Text Book" w:cs="Neutra Text Book"/>
          <w:sz w:val="28"/>
          <w:szCs w:val="28"/>
        </w:rPr>
      </w:pPr>
      <w:r>
        <w:rPr>
          <w:rFonts w:ascii="Neutra Text Book" w:eastAsia="Neutra Text Book" w:hAnsi="Neutra Text Book" w:cs="Neutra Text Book"/>
          <w:sz w:val="28"/>
          <w:szCs w:val="28"/>
        </w:rPr>
        <w:t>Varsity Girls: 7th and 8th grade (7 runners)</w:t>
      </w:r>
    </w:p>
    <w:p w:rsidR="00DB4426" w:rsidRDefault="007F2169">
      <w:pPr>
        <w:spacing w:after="0"/>
        <w:rPr>
          <w:rFonts w:ascii="Neutra Text Book" w:eastAsia="Neutra Text Book" w:hAnsi="Neutra Text Book" w:cs="Neutra Text Book"/>
          <w:sz w:val="28"/>
          <w:szCs w:val="28"/>
        </w:rPr>
      </w:pPr>
      <w:r>
        <w:rPr>
          <w:rFonts w:ascii="Neutra Text Book" w:eastAsia="Neutra Text Book" w:hAnsi="Neutra Text Book" w:cs="Neutra Text Book"/>
          <w:sz w:val="28"/>
          <w:szCs w:val="28"/>
        </w:rPr>
        <w:t>Varsity Boys: 7th and 8th grade (7 runners)</w:t>
      </w:r>
    </w:p>
    <w:p w:rsidR="00DB4426" w:rsidRDefault="007F2169">
      <w:pPr>
        <w:spacing w:after="360"/>
        <w:rPr>
          <w:rFonts w:ascii="Neutra Text Book" w:eastAsia="Neutra Text Book" w:hAnsi="Neutra Text Book" w:cs="Neutra Text Book"/>
          <w:sz w:val="28"/>
          <w:szCs w:val="28"/>
        </w:rPr>
      </w:pPr>
      <w:r>
        <w:rPr>
          <w:rFonts w:ascii="Neutra Text Book" w:eastAsia="Neutra Text Book" w:hAnsi="Neutra Text Book" w:cs="Neutra Text Book"/>
          <w:sz w:val="28"/>
          <w:szCs w:val="28"/>
        </w:rPr>
        <w:t xml:space="preserve">Open:  All other boys and girls (unlimited entries) ***An additional Open Competition may be added based of the number of participants. </w:t>
      </w:r>
    </w:p>
    <w:p w:rsidR="00DB4426" w:rsidRDefault="007F2169">
      <w:pPr>
        <w:spacing w:after="0"/>
        <w:rPr>
          <w:rFonts w:ascii="Neutra Text Book" w:eastAsia="Neutra Text Book" w:hAnsi="Neutra Text Book" w:cs="Neutra Text Book"/>
          <w:b/>
          <w:sz w:val="36"/>
          <w:szCs w:val="36"/>
          <w:u w:val="single"/>
        </w:rPr>
      </w:pPr>
      <w:r>
        <w:rPr>
          <w:rFonts w:ascii="Neutra Text Book" w:eastAsia="Neutra Text Book" w:hAnsi="Neutra Text Book" w:cs="Neutra Text Book"/>
          <w:b/>
          <w:sz w:val="36"/>
          <w:szCs w:val="36"/>
          <w:u w:val="single"/>
        </w:rPr>
        <w:t>&gt;Awards:</w:t>
      </w:r>
    </w:p>
    <w:p w:rsidR="00DB4426" w:rsidRDefault="007F2169">
      <w:pPr>
        <w:spacing w:after="0"/>
        <w:rPr>
          <w:rFonts w:ascii="Neutra Text Book" w:eastAsia="Neutra Text Book" w:hAnsi="Neutra Text Book" w:cs="Neutra Text Book"/>
          <w:sz w:val="26"/>
          <w:szCs w:val="26"/>
        </w:rPr>
      </w:pPr>
      <w:r>
        <w:rPr>
          <w:rFonts w:ascii="Neutra Text Book" w:eastAsia="Neutra Text Book" w:hAnsi="Neutra Text Book" w:cs="Neutra Text Book"/>
          <w:sz w:val="26"/>
          <w:szCs w:val="26"/>
          <w:u w:val="single"/>
        </w:rPr>
        <w:t>Team:</w:t>
      </w:r>
      <w:r>
        <w:rPr>
          <w:rFonts w:ascii="Neutra Text Book" w:eastAsia="Neutra Text Book" w:hAnsi="Neutra Text Book" w:cs="Neutra Text Book"/>
          <w:sz w:val="26"/>
          <w:szCs w:val="26"/>
        </w:rPr>
        <w:t xml:space="preserve"> 1st and 2nd place team in each division will receive plaques.</w:t>
      </w:r>
    </w:p>
    <w:p w:rsidR="00DB4426" w:rsidRDefault="007F2169">
      <w:pPr>
        <w:spacing w:after="0"/>
        <w:rPr>
          <w:rFonts w:ascii="Neutra Text Book" w:eastAsia="Neutra Text Book" w:hAnsi="Neutra Text Book" w:cs="Neutra Text Book"/>
          <w:sz w:val="26"/>
          <w:szCs w:val="26"/>
        </w:rPr>
      </w:pPr>
      <w:r>
        <w:rPr>
          <w:rFonts w:ascii="Neutra Text Book" w:eastAsia="Neutra Text Book" w:hAnsi="Neutra Text Book" w:cs="Neutra Text Book"/>
          <w:sz w:val="26"/>
          <w:szCs w:val="26"/>
          <w:u w:val="single"/>
        </w:rPr>
        <w:t>Individual:</w:t>
      </w:r>
      <w:r>
        <w:rPr>
          <w:rFonts w:ascii="Neutra Text Book" w:eastAsia="Neutra Text Book" w:hAnsi="Neutra Text Book" w:cs="Neutra Text Book"/>
          <w:sz w:val="26"/>
          <w:szCs w:val="26"/>
        </w:rPr>
        <w:t xml:space="preserve"> 1-20 in each division will receive ribbons </w:t>
      </w:r>
    </w:p>
    <w:p w:rsidR="00DB4426" w:rsidRDefault="007F2169">
      <w:pPr>
        <w:spacing w:after="360"/>
        <w:rPr>
          <w:rFonts w:ascii="Neutra Text Book" w:eastAsia="Neutra Text Book" w:hAnsi="Neutra Text Book" w:cs="Neutra Text Book"/>
          <w:sz w:val="26"/>
          <w:szCs w:val="26"/>
        </w:rPr>
      </w:pPr>
      <w:r>
        <w:rPr>
          <w:rFonts w:ascii="Neutra Text Book" w:eastAsia="Neutra Text Book" w:hAnsi="Neutra Text Book" w:cs="Neutra Text Book"/>
          <w:sz w:val="26"/>
          <w:szCs w:val="26"/>
          <w:u w:val="single"/>
        </w:rPr>
        <w:t>ALL FINISHERS</w:t>
      </w:r>
      <w:r>
        <w:rPr>
          <w:rFonts w:ascii="Neutra Text Book" w:eastAsia="Neutra Text Book" w:hAnsi="Neutra Text Book" w:cs="Neutra Text Book"/>
          <w:sz w:val="26"/>
          <w:szCs w:val="26"/>
        </w:rPr>
        <w:t xml:space="preserve"> will receive a t-shirt</w:t>
      </w:r>
    </w:p>
    <w:p w:rsidR="00DB4426" w:rsidRDefault="00DB4426">
      <w:pPr>
        <w:spacing w:after="0"/>
        <w:rPr>
          <w:rFonts w:ascii="Neutra Text Book" w:eastAsia="Neutra Text Book" w:hAnsi="Neutra Text Book" w:cs="Neutra Text Book"/>
          <w:b/>
          <w:sz w:val="36"/>
          <w:szCs w:val="36"/>
          <w:u w:val="single"/>
        </w:rPr>
      </w:pPr>
    </w:p>
    <w:p w:rsidR="00DB4426" w:rsidRDefault="007F2169">
      <w:pPr>
        <w:spacing w:after="0"/>
        <w:rPr>
          <w:rFonts w:ascii="Neutra Text Book" w:eastAsia="Neutra Text Book" w:hAnsi="Neutra Text Book" w:cs="Neutra Text Book"/>
          <w:sz w:val="36"/>
          <w:szCs w:val="36"/>
        </w:rPr>
      </w:pPr>
      <w:r>
        <w:rPr>
          <w:rFonts w:ascii="Neutra Text Book" w:eastAsia="Neutra Text Book" w:hAnsi="Neutra Text Book" w:cs="Neutra Text Book"/>
          <w:b/>
          <w:sz w:val="36"/>
          <w:szCs w:val="36"/>
          <w:u w:val="single"/>
        </w:rPr>
        <w:t>&gt;Entrance Fee:</w:t>
      </w:r>
      <w:r>
        <w:rPr>
          <w:rFonts w:ascii="Neutra Text Book" w:eastAsia="Neutra Text Book" w:hAnsi="Neutra Text Book" w:cs="Neutra Text Book"/>
          <w:sz w:val="36"/>
          <w:szCs w:val="36"/>
        </w:rPr>
        <w:t xml:space="preserve">   </w:t>
      </w:r>
    </w:p>
    <w:p w:rsidR="00DB4426" w:rsidRDefault="007F2169">
      <w:pPr>
        <w:numPr>
          <w:ilvl w:val="0"/>
          <w:numId w:val="1"/>
        </w:numPr>
        <w:pBdr>
          <w:top w:val="nil"/>
          <w:left w:val="nil"/>
          <w:bottom w:val="nil"/>
          <w:right w:val="nil"/>
          <w:between w:val="nil"/>
        </w:pBdr>
        <w:spacing w:after="0"/>
        <w:rPr>
          <w:color w:val="000000"/>
          <w:sz w:val="26"/>
          <w:szCs w:val="26"/>
        </w:rPr>
      </w:pPr>
      <w:r>
        <w:rPr>
          <w:rFonts w:ascii="Neutra Text Book" w:eastAsia="Neutra Text Book" w:hAnsi="Neutra Text Book" w:cs="Neutra Text Book"/>
          <w:color w:val="000000"/>
          <w:sz w:val="26"/>
          <w:szCs w:val="26"/>
        </w:rPr>
        <w:t>$100 for a girls team</w:t>
      </w:r>
    </w:p>
    <w:p w:rsidR="00DB4426" w:rsidRDefault="007F2169">
      <w:pPr>
        <w:numPr>
          <w:ilvl w:val="0"/>
          <w:numId w:val="1"/>
        </w:numPr>
        <w:pBdr>
          <w:top w:val="nil"/>
          <w:left w:val="nil"/>
          <w:bottom w:val="nil"/>
          <w:right w:val="nil"/>
          <w:between w:val="nil"/>
        </w:pBdr>
        <w:spacing w:after="0"/>
        <w:rPr>
          <w:color w:val="000000"/>
          <w:sz w:val="26"/>
          <w:szCs w:val="26"/>
        </w:rPr>
      </w:pPr>
      <w:r>
        <w:rPr>
          <w:rFonts w:ascii="Neutra Text Book" w:eastAsia="Neutra Text Book" w:hAnsi="Neutra Text Book" w:cs="Neutra Text Book"/>
          <w:color w:val="000000"/>
          <w:sz w:val="26"/>
          <w:szCs w:val="26"/>
        </w:rPr>
        <w:t xml:space="preserve">$100 for a boys team </w:t>
      </w:r>
    </w:p>
    <w:p w:rsidR="00DB4426" w:rsidRDefault="007F2169">
      <w:pPr>
        <w:numPr>
          <w:ilvl w:val="0"/>
          <w:numId w:val="1"/>
        </w:numPr>
        <w:pBdr>
          <w:top w:val="nil"/>
          <w:left w:val="nil"/>
          <w:bottom w:val="nil"/>
          <w:right w:val="nil"/>
          <w:between w:val="nil"/>
        </w:pBdr>
        <w:spacing w:after="480"/>
        <w:rPr>
          <w:color w:val="000000"/>
          <w:sz w:val="26"/>
          <w:szCs w:val="26"/>
        </w:rPr>
      </w:pPr>
      <w:r>
        <w:rPr>
          <w:rFonts w:ascii="Neutra Text Book" w:eastAsia="Neutra Text Book" w:hAnsi="Neutra Text Book" w:cs="Neutra Text Book"/>
          <w:color w:val="000000"/>
          <w:sz w:val="26"/>
          <w:szCs w:val="26"/>
        </w:rPr>
        <w:t xml:space="preserve">$150 total fee for boys and girls </w:t>
      </w:r>
    </w:p>
    <w:p w:rsidR="00DB4426" w:rsidRDefault="007F2169">
      <w:pPr>
        <w:spacing w:after="0"/>
        <w:rPr>
          <w:rFonts w:ascii="Neutra Text Book" w:eastAsia="Neutra Text Book" w:hAnsi="Neutra Text Book" w:cs="Neutra Text Book"/>
          <w:sz w:val="36"/>
          <w:szCs w:val="36"/>
        </w:rPr>
      </w:pPr>
      <w:r>
        <w:rPr>
          <w:rFonts w:ascii="Neutra Text Book" w:eastAsia="Neutra Text Book" w:hAnsi="Neutra Text Book" w:cs="Neutra Text Book"/>
          <w:b/>
          <w:sz w:val="36"/>
          <w:szCs w:val="36"/>
          <w:u w:val="single"/>
        </w:rPr>
        <w:t>&gt;Athlete Registration:</w:t>
      </w:r>
      <w:r>
        <w:rPr>
          <w:rFonts w:ascii="Neutra Text Book" w:eastAsia="Neutra Text Book" w:hAnsi="Neutra Text Book" w:cs="Neutra Text Book"/>
          <w:sz w:val="36"/>
          <w:szCs w:val="36"/>
        </w:rPr>
        <w:t xml:space="preserve">   </w:t>
      </w:r>
    </w:p>
    <w:p w:rsidR="00DB4426" w:rsidRDefault="007F2169">
      <w:pPr>
        <w:spacing w:after="160"/>
        <w:ind w:left="-5"/>
        <w:rPr>
          <w:rFonts w:ascii="Neutra Text Book" w:eastAsia="Neutra Text Book" w:hAnsi="Neutra Text Book" w:cs="Neutra Text Book"/>
          <w:sz w:val="26"/>
          <w:szCs w:val="26"/>
        </w:rPr>
      </w:pPr>
      <w:r>
        <w:rPr>
          <w:rFonts w:ascii="Neutra Text Book" w:eastAsia="Neutra Text Book" w:hAnsi="Neutra Text Book" w:cs="Neutra Text Book"/>
          <w:sz w:val="26"/>
          <w:szCs w:val="26"/>
        </w:rPr>
        <w:t xml:space="preserve">For individual or team registration, please fill out the Registration/Roster Sign-up form attached, and email it back to Tom Marcum, Athletic Director. To better utilize the technology and support from Lake Shore Athletics, team rosters </w:t>
      </w:r>
      <w:r>
        <w:rPr>
          <w:rFonts w:ascii="Neutra Text Book" w:eastAsia="Neutra Text Book" w:hAnsi="Neutra Text Book" w:cs="Neutra Text Book"/>
          <w:b/>
          <w:sz w:val="26"/>
          <w:szCs w:val="26"/>
          <w:u w:val="single"/>
        </w:rPr>
        <w:t>MUST</w:t>
      </w:r>
      <w:r>
        <w:rPr>
          <w:rFonts w:ascii="Neutra Text Book" w:eastAsia="Neutra Text Book" w:hAnsi="Neutra Text Book" w:cs="Neutra Text Book"/>
          <w:sz w:val="26"/>
          <w:szCs w:val="26"/>
        </w:rPr>
        <w:t xml:space="preserve"> be submitted electronically in Excel format (not PDF) by </w:t>
      </w:r>
      <w:r>
        <w:rPr>
          <w:rFonts w:ascii="Neutra Text Book" w:eastAsia="Neutra Text Book" w:hAnsi="Neutra Text Book" w:cs="Neutra Text Book"/>
          <w:b/>
          <w:sz w:val="26"/>
          <w:szCs w:val="26"/>
        </w:rPr>
        <w:t xml:space="preserve">Friday, September </w:t>
      </w:r>
      <w:r w:rsidR="00625367">
        <w:rPr>
          <w:rFonts w:ascii="Neutra Text Book" w:eastAsia="Neutra Text Book" w:hAnsi="Neutra Text Book" w:cs="Neutra Text Book"/>
          <w:b/>
          <w:sz w:val="26"/>
          <w:szCs w:val="26"/>
        </w:rPr>
        <w:t>6th</w:t>
      </w:r>
      <w:bookmarkStart w:id="0" w:name="_GoBack"/>
      <w:bookmarkEnd w:id="0"/>
      <w:r>
        <w:rPr>
          <w:rFonts w:ascii="Neutra Text Book" w:eastAsia="Neutra Text Book" w:hAnsi="Neutra Text Book" w:cs="Neutra Text Book"/>
          <w:b/>
          <w:sz w:val="26"/>
          <w:szCs w:val="26"/>
        </w:rPr>
        <w:t>.</w:t>
      </w:r>
      <w:r>
        <w:rPr>
          <w:rFonts w:ascii="Neutra Text Book" w:eastAsia="Neutra Text Book" w:hAnsi="Neutra Text Book" w:cs="Neutra Text Book"/>
          <w:sz w:val="26"/>
          <w:szCs w:val="26"/>
        </w:rPr>
        <w:t xml:space="preserve"> NO EXCEPTIONS! Please be aware that your registration will not be complete until a payment has been received by Regina Dominican. To submit payment for the Regina Run, mail a check payable to:</w:t>
      </w:r>
    </w:p>
    <w:p w:rsidR="00DB4426" w:rsidRDefault="007F2169">
      <w:pPr>
        <w:spacing w:after="0" w:line="259" w:lineRule="auto"/>
        <w:ind w:firstLine="720"/>
        <w:rPr>
          <w:rFonts w:ascii="Neutra Text Book" w:eastAsia="Neutra Text Book" w:hAnsi="Neutra Text Book" w:cs="Neutra Text Book"/>
          <w:sz w:val="26"/>
          <w:szCs w:val="26"/>
        </w:rPr>
      </w:pPr>
      <w:r>
        <w:rPr>
          <w:rFonts w:ascii="Neutra Text Book" w:eastAsia="Neutra Text Book" w:hAnsi="Neutra Text Book" w:cs="Neutra Text Book"/>
          <w:sz w:val="26"/>
          <w:szCs w:val="26"/>
        </w:rPr>
        <w:t>Attn: Regina Run</w:t>
      </w:r>
    </w:p>
    <w:p w:rsidR="00DB4426" w:rsidRDefault="007F2169">
      <w:pPr>
        <w:spacing w:after="0" w:line="259" w:lineRule="auto"/>
        <w:ind w:firstLine="720"/>
        <w:rPr>
          <w:rFonts w:ascii="Neutra Text Book" w:eastAsia="Neutra Text Book" w:hAnsi="Neutra Text Book" w:cs="Neutra Text Book"/>
          <w:sz w:val="26"/>
          <w:szCs w:val="26"/>
        </w:rPr>
      </w:pPr>
      <w:r>
        <w:rPr>
          <w:rFonts w:ascii="Neutra Text Book" w:eastAsia="Neutra Text Book" w:hAnsi="Neutra Text Book" w:cs="Neutra Text Book"/>
          <w:sz w:val="26"/>
          <w:szCs w:val="26"/>
        </w:rPr>
        <w:t>Regina Dominican High School</w:t>
      </w:r>
    </w:p>
    <w:p w:rsidR="00DB4426" w:rsidRDefault="007F2169">
      <w:pPr>
        <w:spacing w:after="0" w:line="259" w:lineRule="auto"/>
        <w:ind w:firstLine="720"/>
        <w:rPr>
          <w:rFonts w:ascii="Neutra Text Book" w:eastAsia="Neutra Text Book" w:hAnsi="Neutra Text Book" w:cs="Neutra Text Book"/>
          <w:sz w:val="26"/>
          <w:szCs w:val="26"/>
        </w:rPr>
      </w:pPr>
      <w:r>
        <w:rPr>
          <w:rFonts w:ascii="Neutra Text Book" w:eastAsia="Neutra Text Book" w:hAnsi="Neutra Text Book" w:cs="Neutra Text Book"/>
          <w:sz w:val="26"/>
          <w:szCs w:val="26"/>
        </w:rPr>
        <w:t>701 Locust Road</w:t>
      </w:r>
    </w:p>
    <w:p w:rsidR="00DB4426" w:rsidRDefault="007F2169">
      <w:pPr>
        <w:spacing w:after="360" w:line="259" w:lineRule="auto"/>
        <w:ind w:firstLine="720"/>
        <w:rPr>
          <w:rFonts w:ascii="Neutra Text Book" w:eastAsia="Neutra Text Book" w:hAnsi="Neutra Text Book" w:cs="Neutra Text Book"/>
          <w:sz w:val="26"/>
          <w:szCs w:val="26"/>
        </w:rPr>
      </w:pPr>
      <w:r>
        <w:rPr>
          <w:rFonts w:ascii="Neutra Text Book" w:eastAsia="Neutra Text Book" w:hAnsi="Neutra Text Book" w:cs="Neutra Text Book"/>
          <w:sz w:val="26"/>
          <w:szCs w:val="26"/>
        </w:rPr>
        <w:t>Wilmette, IL 60091</w:t>
      </w:r>
    </w:p>
    <w:p w:rsidR="00DB4426" w:rsidRDefault="007F2169">
      <w:pPr>
        <w:spacing w:after="0"/>
        <w:rPr>
          <w:rFonts w:ascii="Neutra Text Book" w:eastAsia="Neutra Text Book" w:hAnsi="Neutra Text Book" w:cs="Neutra Text Book"/>
          <w:sz w:val="36"/>
          <w:szCs w:val="36"/>
        </w:rPr>
      </w:pPr>
      <w:r>
        <w:rPr>
          <w:rFonts w:ascii="Neutra Text Book" w:eastAsia="Neutra Text Book" w:hAnsi="Neutra Text Book" w:cs="Neutra Text Book"/>
          <w:b/>
          <w:sz w:val="36"/>
          <w:szCs w:val="36"/>
          <w:u w:val="single"/>
        </w:rPr>
        <w:t>&gt;Waiver of Liability Form:</w:t>
      </w:r>
      <w:r>
        <w:rPr>
          <w:rFonts w:ascii="Neutra Text Book" w:eastAsia="Neutra Text Book" w:hAnsi="Neutra Text Book" w:cs="Neutra Text Book"/>
          <w:sz w:val="36"/>
          <w:szCs w:val="36"/>
        </w:rPr>
        <w:t xml:space="preserve">   </w:t>
      </w:r>
    </w:p>
    <w:p w:rsidR="00DB4426" w:rsidRDefault="007F2169">
      <w:pPr>
        <w:spacing w:after="360"/>
        <w:rPr>
          <w:rFonts w:ascii="Neutra Text Book" w:eastAsia="Neutra Text Book" w:hAnsi="Neutra Text Book" w:cs="Neutra Text Book"/>
          <w:sz w:val="26"/>
          <w:szCs w:val="26"/>
        </w:rPr>
      </w:pPr>
      <w:r>
        <w:rPr>
          <w:rFonts w:ascii="Neutra Text Book" w:eastAsia="Neutra Text Book" w:hAnsi="Neutra Text Book" w:cs="Neutra Text Book"/>
          <w:b/>
          <w:sz w:val="26"/>
          <w:szCs w:val="26"/>
        </w:rPr>
        <w:t>ALL REGISTRATIONS ARE NOT COMPLETE UNTIL</w:t>
      </w:r>
      <w:r>
        <w:rPr>
          <w:rFonts w:ascii="Neutra Text Book" w:eastAsia="Neutra Text Book" w:hAnsi="Neutra Text Book" w:cs="Neutra Text Book"/>
          <w:sz w:val="26"/>
          <w:szCs w:val="26"/>
        </w:rPr>
        <w:t xml:space="preserve"> the Waiver of Liability form attached has been signed and submitted – electronically or upon arrival. </w:t>
      </w:r>
    </w:p>
    <w:p w:rsidR="00DB4426" w:rsidRDefault="007F2169">
      <w:pPr>
        <w:spacing w:after="0"/>
        <w:rPr>
          <w:rFonts w:ascii="Neutra Text Book" w:eastAsia="Neutra Text Book" w:hAnsi="Neutra Text Book" w:cs="Neutra Text Book"/>
          <w:sz w:val="36"/>
          <w:szCs w:val="36"/>
        </w:rPr>
      </w:pPr>
      <w:r>
        <w:rPr>
          <w:rFonts w:ascii="Neutra Text Book" w:eastAsia="Neutra Text Book" w:hAnsi="Neutra Text Book" w:cs="Neutra Text Book"/>
          <w:b/>
          <w:sz w:val="36"/>
          <w:szCs w:val="36"/>
          <w:u w:val="single"/>
        </w:rPr>
        <w:t>&gt;Parking:</w:t>
      </w:r>
      <w:r>
        <w:rPr>
          <w:rFonts w:ascii="Neutra Text Book" w:eastAsia="Neutra Text Book" w:hAnsi="Neutra Text Book" w:cs="Neutra Text Book"/>
          <w:sz w:val="36"/>
          <w:szCs w:val="36"/>
        </w:rPr>
        <w:t xml:space="preserve">   </w:t>
      </w:r>
    </w:p>
    <w:p w:rsidR="00DB4426" w:rsidRDefault="007F2169">
      <w:pPr>
        <w:spacing w:after="720"/>
        <w:rPr>
          <w:rFonts w:ascii="Neutra Text Book" w:eastAsia="Neutra Text Book" w:hAnsi="Neutra Text Book" w:cs="Neutra Text Book"/>
          <w:sz w:val="26"/>
          <w:szCs w:val="26"/>
        </w:rPr>
      </w:pPr>
      <w:r>
        <w:rPr>
          <w:rFonts w:ascii="Neutra Text Book" w:eastAsia="Neutra Text Book" w:hAnsi="Neutra Text Book" w:cs="Neutra Text Book"/>
          <w:sz w:val="26"/>
          <w:szCs w:val="26"/>
        </w:rPr>
        <w:t xml:space="preserve">Please remind all spectators that parking will be limited with an anticipated 1,250 students participating. For parking, use the Regina Dominican High School parking lot, Wilmette Jr. High parking lot, or street parking. </w:t>
      </w:r>
    </w:p>
    <w:p w:rsidR="00DB4426" w:rsidRDefault="007F2169">
      <w:pPr>
        <w:spacing w:after="0"/>
        <w:rPr>
          <w:rFonts w:ascii="Neutra Text Book" w:eastAsia="Neutra Text Book" w:hAnsi="Neutra Text Book" w:cs="Neutra Text Book"/>
          <w:b/>
          <w:sz w:val="26"/>
          <w:szCs w:val="26"/>
        </w:rPr>
      </w:pPr>
      <w:r>
        <w:rPr>
          <w:rFonts w:ascii="Neutra Text Book" w:eastAsia="Neutra Text Book" w:hAnsi="Neutra Text Book" w:cs="Neutra Text Book"/>
          <w:b/>
          <w:sz w:val="26"/>
          <w:szCs w:val="26"/>
          <w:u w:val="single"/>
        </w:rPr>
        <w:t>Registration Questions/Rosters:</w:t>
      </w:r>
      <w:r>
        <w:rPr>
          <w:rFonts w:ascii="Neutra Text Book" w:eastAsia="Neutra Text Book" w:hAnsi="Neutra Text Book" w:cs="Neutra Text Book"/>
          <w:b/>
          <w:sz w:val="26"/>
          <w:szCs w:val="26"/>
        </w:rPr>
        <w:tab/>
      </w:r>
      <w:r>
        <w:rPr>
          <w:rFonts w:ascii="Neutra Text Book" w:eastAsia="Neutra Text Book" w:hAnsi="Neutra Text Book" w:cs="Neutra Text Book"/>
          <w:b/>
          <w:sz w:val="26"/>
          <w:szCs w:val="26"/>
        </w:rPr>
        <w:tab/>
      </w:r>
      <w:r>
        <w:rPr>
          <w:rFonts w:ascii="Neutra Text Book" w:eastAsia="Neutra Text Book" w:hAnsi="Neutra Text Book" w:cs="Neutra Text Book"/>
          <w:b/>
          <w:sz w:val="26"/>
          <w:szCs w:val="26"/>
        </w:rPr>
        <w:tab/>
      </w:r>
      <w:r>
        <w:rPr>
          <w:rFonts w:ascii="Neutra Text Book" w:eastAsia="Neutra Text Book" w:hAnsi="Neutra Text Book" w:cs="Neutra Text Book"/>
          <w:b/>
          <w:sz w:val="26"/>
          <w:szCs w:val="26"/>
          <w:u w:val="single"/>
        </w:rPr>
        <w:t>Race Information:</w:t>
      </w:r>
    </w:p>
    <w:p w:rsidR="00DB4426" w:rsidRDefault="007F2169">
      <w:pPr>
        <w:spacing w:after="0"/>
        <w:rPr>
          <w:rFonts w:ascii="Neutra Text Book" w:eastAsia="Neutra Text Book" w:hAnsi="Neutra Text Book" w:cs="Neutra Text Book"/>
          <w:sz w:val="26"/>
          <w:szCs w:val="26"/>
        </w:rPr>
      </w:pPr>
      <w:r>
        <w:rPr>
          <w:rFonts w:ascii="Neutra Text Book" w:eastAsia="Neutra Text Book" w:hAnsi="Neutra Text Book" w:cs="Neutra Text Book"/>
          <w:sz w:val="26"/>
          <w:szCs w:val="26"/>
        </w:rPr>
        <w:t>Brian Mancuso</w:t>
      </w:r>
      <w:r>
        <w:rPr>
          <w:rFonts w:ascii="Neutra Text Book" w:eastAsia="Neutra Text Book" w:hAnsi="Neutra Text Book" w:cs="Neutra Text Book"/>
          <w:sz w:val="26"/>
          <w:szCs w:val="26"/>
        </w:rPr>
        <w:tab/>
      </w:r>
      <w:r>
        <w:rPr>
          <w:rFonts w:ascii="Neutra Text Book" w:eastAsia="Neutra Text Book" w:hAnsi="Neutra Text Book" w:cs="Neutra Text Book"/>
          <w:sz w:val="26"/>
          <w:szCs w:val="26"/>
        </w:rPr>
        <w:tab/>
      </w:r>
      <w:r>
        <w:rPr>
          <w:rFonts w:ascii="Neutra Text Book" w:eastAsia="Neutra Text Book" w:hAnsi="Neutra Text Book" w:cs="Neutra Text Book"/>
          <w:sz w:val="26"/>
          <w:szCs w:val="26"/>
        </w:rPr>
        <w:tab/>
      </w:r>
      <w:r>
        <w:rPr>
          <w:rFonts w:ascii="Neutra Text Book" w:eastAsia="Neutra Text Book" w:hAnsi="Neutra Text Book" w:cs="Neutra Text Book"/>
          <w:sz w:val="26"/>
          <w:szCs w:val="26"/>
        </w:rPr>
        <w:tab/>
      </w:r>
      <w:r>
        <w:rPr>
          <w:rFonts w:ascii="Neutra Text Book" w:eastAsia="Neutra Text Book" w:hAnsi="Neutra Text Book" w:cs="Neutra Text Book"/>
          <w:sz w:val="26"/>
          <w:szCs w:val="26"/>
        </w:rPr>
        <w:tab/>
      </w:r>
      <w:r>
        <w:rPr>
          <w:rFonts w:ascii="Neutra Text Book" w:eastAsia="Neutra Text Book" w:hAnsi="Neutra Text Book" w:cs="Neutra Text Book"/>
          <w:sz w:val="26"/>
          <w:szCs w:val="26"/>
        </w:rPr>
        <w:tab/>
        <w:t xml:space="preserve">Scott </w:t>
      </w:r>
      <w:proofErr w:type="spellStart"/>
      <w:r>
        <w:rPr>
          <w:rFonts w:ascii="Neutra Text Book" w:eastAsia="Neutra Text Book" w:hAnsi="Neutra Text Book" w:cs="Neutra Text Book"/>
          <w:sz w:val="26"/>
          <w:szCs w:val="26"/>
        </w:rPr>
        <w:t>Bohlke</w:t>
      </w:r>
      <w:proofErr w:type="spellEnd"/>
      <w:r>
        <w:rPr>
          <w:rFonts w:ascii="Neutra Text Book" w:eastAsia="Neutra Text Book" w:hAnsi="Neutra Text Book" w:cs="Neutra Text Book"/>
          <w:sz w:val="26"/>
          <w:szCs w:val="26"/>
        </w:rPr>
        <w:t xml:space="preserve"> </w:t>
      </w:r>
    </w:p>
    <w:p w:rsidR="00DB4426" w:rsidRDefault="007F2169">
      <w:pPr>
        <w:spacing w:after="0"/>
        <w:rPr>
          <w:rFonts w:ascii="Neutra Text Book" w:eastAsia="Neutra Text Book" w:hAnsi="Neutra Text Book" w:cs="Neutra Text Book"/>
          <w:sz w:val="26"/>
          <w:szCs w:val="26"/>
        </w:rPr>
      </w:pPr>
      <w:r>
        <w:rPr>
          <w:rFonts w:ascii="Neutra Text Book" w:eastAsia="Neutra Text Book" w:hAnsi="Neutra Text Book" w:cs="Neutra Text Book"/>
          <w:sz w:val="26"/>
          <w:szCs w:val="26"/>
        </w:rPr>
        <w:t xml:space="preserve">Athletic Director </w:t>
      </w:r>
      <w:r>
        <w:rPr>
          <w:rFonts w:ascii="Neutra Text Book" w:eastAsia="Neutra Text Book" w:hAnsi="Neutra Text Book" w:cs="Neutra Text Book"/>
          <w:sz w:val="26"/>
          <w:szCs w:val="26"/>
        </w:rPr>
        <w:tab/>
      </w:r>
      <w:r>
        <w:rPr>
          <w:rFonts w:ascii="Neutra Text Book" w:eastAsia="Neutra Text Book" w:hAnsi="Neutra Text Book" w:cs="Neutra Text Book"/>
          <w:sz w:val="26"/>
          <w:szCs w:val="26"/>
        </w:rPr>
        <w:tab/>
      </w:r>
      <w:r>
        <w:rPr>
          <w:rFonts w:ascii="Neutra Text Book" w:eastAsia="Neutra Text Book" w:hAnsi="Neutra Text Book" w:cs="Neutra Text Book"/>
          <w:sz w:val="26"/>
          <w:szCs w:val="26"/>
        </w:rPr>
        <w:tab/>
      </w:r>
      <w:r>
        <w:rPr>
          <w:rFonts w:ascii="Neutra Text Book" w:eastAsia="Neutra Text Book" w:hAnsi="Neutra Text Book" w:cs="Neutra Text Book"/>
          <w:sz w:val="26"/>
          <w:szCs w:val="26"/>
        </w:rPr>
        <w:tab/>
      </w:r>
      <w:r>
        <w:rPr>
          <w:rFonts w:ascii="Neutra Text Book" w:eastAsia="Neutra Text Book" w:hAnsi="Neutra Text Book" w:cs="Neutra Text Book"/>
          <w:sz w:val="26"/>
          <w:szCs w:val="26"/>
        </w:rPr>
        <w:tab/>
      </w:r>
      <w:r>
        <w:rPr>
          <w:rFonts w:ascii="Neutra Text Book" w:eastAsia="Neutra Text Book" w:hAnsi="Neutra Text Book" w:cs="Neutra Text Book"/>
          <w:sz w:val="26"/>
          <w:szCs w:val="26"/>
        </w:rPr>
        <w:tab/>
        <w:t>Cross Country Coach</w:t>
      </w:r>
    </w:p>
    <w:p w:rsidR="00DB4426" w:rsidRDefault="007F2169">
      <w:pPr>
        <w:spacing w:after="0"/>
        <w:rPr>
          <w:rFonts w:ascii="Neutra Text Book" w:eastAsia="Neutra Text Book" w:hAnsi="Neutra Text Book" w:cs="Neutra Text Book"/>
          <w:sz w:val="26"/>
          <w:szCs w:val="26"/>
        </w:rPr>
      </w:pPr>
      <w:r>
        <w:rPr>
          <w:rFonts w:ascii="Neutra Text Book" w:eastAsia="Neutra Text Book" w:hAnsi="Neutra Text Book" w:cs="Neutra Text Book"/>
          <w:sz w:val="26"/>
          <w:szCs w:val="26"/>
        </w:rPr>
        <w:t>847-256-7660 ext. 254</w:t>
      </w:r>
      <w:r>
        <w:rPr>
          <w:rFonts w:ascii="Neutra Text Book" w:eastAsia="Neutra Text Book" w:hAnsi="Neutra Text Book" w:cs="Neutra Text Book"/>
          <w:sz w:val="26"/>
          <w:szCs w:val="26"/>
        </w:rPr>
        <w:tab/>
      </w:r>
      <w:r>
        <w:rPr>
          <w:rFonts w:ascii="Neutra Text Book" w:eastAsia="Neutra Text Book" w:hAnsi="Neutra Text Book" w:cs="Neutra Text Book"/>
          <w:sz w:val="26"/>
          <w:szCs w:val="26"/>
        </w:rPr>
        <w:tab/>
      </w:r>
      <w:r>
        <w:rPr>
          <w:rFonts w:ascii="Neutra Text Book" w:eastAsia="Neutra Text Book" w:hAnsi="Neutra Text Book" w:cs="Neutra Text Book"/>
          <w:sz w:val="26"/>
          <w:szCs w:val="26"/>
        </w:rPr>
        <w:tab/>
      </w:r>
      <w:r>
        <w:rPr>
          <w:rFonts w:ascii="Neutra Text Book" w:eastAsia="Neutra Text Book" w:hAnsi="Neutra Text Book" w:cs="Neutra Text Book"/>
          <w:sz w:val="26"/>
          <w:szCs w:val="26"/>
        </w:rPr>
        <w:tab/>
      </w:r>
      <w:r>
        <w:rPr>
          <w:rFonts w:ascii="Neutra Text Book" w:eastAsia="Neutra Text Book" w:hAnsi="Neutra Text Book" w:cs="Neutra Text Book"/>
          <w:sz w:val="26"/>
          <w:szCs w:val="26"/>
        </w:rPr>
        <w:tab/>
        <w:t>224-244-1329</w:t>
      </w:r>
    </w:p>
    <w:p w:rsidR="00DB4426" w:rsidRDefault="007F2169">
      <w:pPr>
        <w:spacing w:after="0"/>
        <w:rPr>
          <w:rFonts w:ascii="Neutra Text Book" w:eastAsia="Neutra Text Book" w:hAnsi="Neutra Text Book" w:cs="Neutra Text Book"/>
          <w:sz w:val="26"/>
          <w:szCs w:val="26"/>
        </w:rPr>
      </w:pPr>
      <w:bookmarkStart w:id="1" w:name="_gjdgxs" w:colFirst="0" w:colLast="0"/>
      <w:bookmarkEnd w:id="1"/>
      <w:r>
        <w:rPr>
          <w:rFonts w:ascii="Neutra Text Book" w:eastAsia="Neutra Text Book" w:hAnsi="Neutra Text Book" w:cs="Neutra Text Book"/>
          <w:sz w:val="26"/>
          <w:szCs w:val="26"/>
        </w:rPr>
        <w:t>F: 847-256-3726</w:t>
      </w:r>
      <w:r>
        <w:rPr>
          <w:rFonts w:ascii="Neutra Text Book" w:eastAsia="Neutra Text Book" w:hAnsi="Neutra Text Book" w:cs="Neutra Text Book"/>
          <w:sz w:val="26"/>
          <w:szCs w:val="26"/>
        </w:rPr>
        <w:tab/>
      </w:r>
      <w:r>
        <w:rPr>
          <w:rFonts w:ascii="Neutra Text Book" w:eastAsia="Neutra Text Book" w:hAnsi="Neutra Text Book" w:cs="Neutra Text Book"/>
          <w:sz w:val="26"/>
          <w:szCs w:val="26"/>
        </w:rPr>
        <w:tab/>
      </w:r>
      <w:r>
        <w:rPr>
          <w:rFonts w:ascii="Neutra Text Book" w:eastAsia="Neutra Text Book" w:hAnsi="Neutra Text Book" w:cs="Neutra Text Book"/>
          <w:sz w:val="26"/>
          <w:szCs w:val="26"/>
        </w:rPr>
        <w:tab/>
      </w:r>
      <w:r>
        <w:rPr>
          <w:rFonts w:ascii="Neutra Text Book" w:eastAsia="Neutra Text Book" w:hAnsi="Neutra Text Book" w:cs="Neutra Text Book"/>
          <w:sz w:val="26"/>
          <w:szCs w:val="26"/>
        </w:rPr>
        <w:tab/>
      </w:r>
      <w:r>
        <w:rPr>
          <w:rFonts w:ascii="Neutra Text Book" w:eastAsia="Neutra Text Book" w:hAnsi="Neutra Text Book" w:cs="Neutra Text Book"/>
          <w:sz w:val="26"/>
          <w:szCs w:val="26"/>
        </w:rPr>
        <w:tab/>
      </w:r>
      <w:r>
        <w:rPr>
          <w:rFonts w:ascii="Neutra Text Book" w:eastAsia="Neutra Text Book" w:hAnsi="Neutra Text Book" w:cs="Neutra Text Book"/>
          <w:sz w:val="26"/>
          <w:szCs w:val="26"/>
        </w:rPr>
        <w:tab/>
      </w:r>
      <w:hyperlink r:id="rId6">
        <w:r>
          <w:rPr>
            <w:rFonts w:ascii="Neutra Text Book" w:eastAsia="Neutra Text Book" w:hAnsi="Neutra Text Book" w:cs="Neutra Text Book"/>
            <w:color w:val="0000FF"/>
            <w:sz w:val="26"/>
            <w:szCs w:val="26"/>
            <w:u w:val="single"/>
          </w:rPr>
          <w:t>sbohlke@rdpanthers.org</w:t>
        </w:r>
      </w:hyperlink>
      <w:r>
        <w:rPr>
          <w:rFonts w:ascii="Neutra Text Book" w:eastAsia="Neutra Text Book" w:hAnsi="Neutra Text Book" w:cs="Neutra Text Book"/>
          <w:sz w:val="26"/>
          <w:szCs w:val="26"/>
        </w:rPr>
        <w:t xml:space="preserve"> </w:t>
      </w:r>
    </w:p>
    <w:p w:rsidR="00DB4426" w:rsidRDefault="007F2169">
      <w:pPr>
        <w:spacing w:after="0"/>
        <w:rPr>
          <w:rFonts w:ascii="Neutra Text Book" w:eastAsia="Neutra Text Book" w:hAnsi="Neutra Text Book" w:cs="Neutra Text Book"/>
          <w:sz w:val="26"/>
          <w:szCs w:val="26"/>
        </w:rPr>
      </w:pPr>
      <w:r>
        <w:rPr>
          <w:rFonts w:ascii="Neutra Text Book" w:eastAsia="Neutra Text Book" w:hAnsi="Neutra Text Book" w:cs="Neutra Text Book"/>
          <w:color w:val="0000FF"/>
          <w:sz w:val="26"/>
          <w:szCs w:val="26"/>
          <w:u w:val="single"/>
        </w:rPr>
        <w:t>bmancuso@rdpanthers.org</w:t>
      </w:r>
      <w:r>
        <w:rPr>
          <w:rFonts w:ascii="Neutra Text Book" w:eastAsia="Neutra Text Book" w:hAnsi="Neutra Text Book" w:cs="Neutra Text Book"/>
          <w:sz w:val="26"/>
          <w:szCs w:val="26"/>
        </w:rPr>
        <w:tab/>
      </w:r>
      <w:r>
        <w:rPr>
          <w:rFonts w:ascii="Neutra Text Book" w:eastAsia="Neutra Text Book" w:hAnsi="Neutra Text Book" w:cs="Neutra Text Book"/>
          <w:sz w:val="26"/>
          <w:szCs w:val="26"/>
        </w:rPr>
        <w:tab/>
      </w:r>
      <w:r>
        <w:rPr>
          <w:rFonts w:ascii="Neutra Text Book" w:eastAsia="Neutra Text Book" w:hAnsi="Neutra Text Book" w:cs="Neutra Text Book"/>
          <w:sz w:val="26"/>
          <w:szCs w:val="26"/>
        </w:rPr>
        <w:tab/>
      </w:r>
      <w:r>
        <w:rPr>
          <w:rFonts w:ascii="Neutra Text Book" w:eastAsia="Neutra Text Book" w:hAnsi="Neutra Text Book" w:cs="Neutra Text Book"/>
          <w:sz w:val="26"/>
          <w:szCs w:val="26"/>
        </w:rPr>
        <w:tab/>
      </w:r>
      <w:r>
        <w:rPr>
          <w:rFonts w:ascii="Neutra Text Book" w:eastAsia="Neutra Text Book" w:hAnsi="Neutra Text Book" w:cs="Neutra Text Book"/>
          <w:sz w:val="26"/>
          <w:szCs w:val="26"/>
        </w:rPr>
        <w:tab/>
        <w:t xml:space="preserve"> </w:t>
      </w:r>
    </w:p>
    <w:sectPr w:rsidR="00DB4426">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Neutra Text Book">
    <w:panose1 w:val="02000600030000020004"/>
    <w:charset w:val="00"/>
    <w:family w:val="modern"/>
    <w:notTrueType/>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09BF"/>
    <w:multiLevelType w:val="multilevel"/>
    <w:tmpl w:val="133E9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26"/>
    <w:rsid w:val="00625367"/>
    <w:rsid w:val="00746C8C"/>
    <w:rsid w:val="007F2169"/>
    <w:rsid w:val="00DB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06F60-32DB-43B6-BDCC-6EC148A9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ohlke@rdpanther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Mancuso</dc:creator>
  <cp:lastModifiedBy>Brian Mancuso</cp:lastModifiedBy>
  <cp:revision>4</cp:revision>
  <dcterms:created xsi:type="dcterms:W3CDTF">2019-07-09T17:26:00Z</dcterms:created>
  <dcterms:modified xsi:type="dcterms:W3CDTF">2019-07-10T12:42:00Z</dcterms:modified>
</cp:coreProperties>
</file>