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BAE2" w14:textId="77777777" w:rsidR="00E3565E" w:rsidRDefault="00144F84">
      <w:bookmarkStart w:id="0" w:name="_GoBack"/>
      <w:bookmarkEnd w:id="0"/>
      <w:r>
        <w:t>The weight room will be open on Monday, Wednesday and Friday during the Winter season. The weight room will be open immediately after school. All players not participating in a Cosby sponsored sport are expected to attend. Attendance will be taken every We</w:t>
      </w:r>
      <w:r>
        <w:t>dnesday, we will be working on team or group activities on Wednesdays. All players are expected to attend 80% of the Wednesday workouts.</w:t>
      </w:r>
    </w:p>
    <w:p w14:paraId="14D26C69" w14:textId="77777777" w:rsidR="00E3565E" w:rsidRDefault="00E3565E"/>
    <w:p w14:paraId="6795B8CE" w14:textId="77777777" w:rsidR="00E3565E" w:rsidRDefault="00144F84">
      <w:r>
        <w:t>Workouts will move to Monday, Wednesday and Thursday when Spring sports begin.</w:t>
      </w:r>
    </w:p>
    <w:p w14:paraId="75DFADAB" w14:textId="77777777" w:rsidR="00E3565E" w:rsidRDefault="00E3565E"/>
    <w:p w14:paraId="21167C79" w14:textId="77777777" w:rsidR="00E3565E" w:rsidRDefault="00144F84">
      <w:r>
        <w:t xml:space="preserve">8th graders or players coming out for </w:t>
      </w:r>
      <w:r>
        <w:t>the first time are invited to attend. A VHSL physical must be turned in to work out.</w:t>
      </w:r>
    </w:p>
    <w:sectPr w:rsidR="00E356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65E"/>
    <w:rsid w:val="00144F84"/>
    <w:rsid w:val="009C2C34"/>
    <w:rsid w:val="00E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5553"/>
  <w15:docId w15:val="{CFCE6406-4084-4D25-A724-6B5C9FB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mutascio</cp:lastModifiedBy>
  <cp:revision>2</cp:revision>
  <dcterms:created xsi:type="dcterms:W3CDTF">2017-12-29T14:48:00Z</dcterms:created>
  <dcterms:modified xsi:type="dcterms:W3CDTF">2017-12-29T14:48:00Z</dcterms:modified>
</cp:coreProperties>
</file>