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BF3AA" w14:textId="77777777" w:rsidR="004350A6" w:rsidRDefault="004350A6">
      <w:pPr>
        <w:jc w:val="center"/>
        <w:rPr>
          <w:rFonts w:ascii="Playfair Display" w:eastAsia="Playfair Display" w:hAnsi="Playfair Display" w:cs="Playfair Display"/>
          <w:sz w:val="72"/>
          <w:szCs w:val="72"/>
        </w:rPr>
      </w:pPr>
      <w:r>
        <w:rPr>
          <w:rFonts w:ascii="Playfair Display" w:eastAsia="Playfair Display" w:hAnsi="Playfair Display" w:cs="Playfair Display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D8BAF56" wp14:editId="32D24ACD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81673" cy="1068705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book Cov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432" cy="10699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layfair Display" w:eastAsia="Playfair Display" w:hAnsi="Playfair Display" w:cs="Playfair Display"/>
          <w:sz w:val="72"/>
          <w:szCs w:val="72"/>
        </w:rPr>
        <w:softHyphen/>
      </w:r>
      <w:r>
        <w:rPr>
          <w:rFonts w:ascii="Playfair Display" w:eastAsia="Playfair Display" w:hAnsi="Playfair Display" w:cs="Playfair Display"/>
          <w:sz w:val="72"/>
          <w:szCs w:val="72"/>
        </w:rPr>
        <w:softHyphen/>
      </w:r>
      <w:r>
        <w:rPr>
          <w:rFonts w:ascii="Playfair Display" w:eastAsia="Playfair Display" w:hAnsi="Playfair Display" w:cs="Playfair Display"/>
          <w:sz w:val="72"/>
          <w:szCs w:val="72"/>
        </w:rPr>
        <w:softHyphen/>
      </w:r>
    </w:p>
    <w:p w14:paraId="290F7390" w14:textId="77777777" w:rsidR="004350A6" w:rsidRDefault="004350A6">
      <w:pPr>
        <w:rPr>
          <w:rFonts w:ascii="Playfair Display" w:eastAsia="Playfair Display" w:hAnsi="Playfair Display" w:cs="Playfair Display"/>
          <w:sz w:val="72"/>
          <w:szCs w:val="72"/>
        </w:rPr>
      </w:pPr>
      <w:r>
        <w:rPr>
          <w:rFonts w:ascii="Playfair Display" w:eastAsia="Playfair Display" w:hAnsi="Playfair Display" w:cs="Playfair Display"/>
          <w:sz w:val="72"/>
          <w:szCs w:val="72"/>
        </w:rPr>
        <w:br w:type="page"/>
      </w:r>
    </w:p>
    <w:p w14:paraId="50D114A2" w14:textId="77777777" w:rsidR="00793CE3" w:rsidRDefault="00793CE3">
      <w:pPr>
        <w:widowControl w:val="0"/>
        <w:jc w:val="center"/>
        <w:rPr>
          <w:b/>
          <w:color w:val="4A86E8"/>
          <w:sz w:val="28"/>
          <w:szCs w:val="28"/>
        </w:rPr>
      </w:pPr>
    </w:p>
    <w:p w14:paraId="001162F9" w14:textId="77777777" w:rsidR="00793CE3" w:rsidRDefault="00E8089E">
      <w:pPr>
        <w:spacing w:before="120" w:after="120"/>
        <w:jc w:val="center"/>
        <w:rPr>
          <w:rFonts w:ascii="Playfair Display" w:eastAsia="Playfair Display" w:hAnsi="Playfair Display" w:cs="Playfair Display"/>
          <w:b/>
          <w:color w:val="020202"/>
          <w:sz w:val="26"/>
          <w:szCs w:val="26"/>
        </w:rPr>
      </w:pPr>
      <w:r>
        <w:rPr>
          <w:rFonts w:ascii="Playfair Display" w:eastAsia="Playfair Display" w:hAnsi="Playfair Display" w:cs="Playfair Display"/>
          <w:b/>
          <w:color w:val="020202"/>
          <w:sz w:val="26"/>
          <w:szCs w:val="26"/>
        </w:rPr>
        <w:t>Copyright © 2018 by Start Copywriting All rights reserved.</w:t>
      </w:r>
    </w:p>
    <w:p w14:paraId="360E8EF3" w14:textId="77777777" w:rsidR="00793CE3" w:rsidRDefault="00E8089E">
      <w:pPr>
        <w:spacing w:before="120" w:after="120"/>
        <w:jc w:val="center"/>
        <w:rPr>
          <w:rFonts w:ascii="Playfair Display" w:eastAsia="Playfair Display" w:hAnsi="Playfair Display" w:cs="Playfair Display"/>
          <w:color w:val="020202"/>
          <w:sz w:val="26"/>
          <w:szCs w:val="26"/>
        </w:rPr>
      </w:pPr>
      <w:r>
        <w:rPr>
          <w:rFonts w:ascii="Playfair Display" w:eastAsia="Playfair Display" w:hAnsi="Playfair Display" w:cs="Playfair Display"/>
          <w:color w:val="020202"/>
          <w:sz w:val="26"/>
          <w:szCs w:val="26"/>
        </w:rPr>
        <w:t>This publication is protected by copyright, and permission must be obtained from the publisher prior to any prohibited reproduction, storage in a retrieval system, or transmission in any form or by any means, electronic, mechanical, photocopying, recording, or likewise.</w:t>
      </w:r>
    </w:p>
    <w:p w14:paraId="678EC55C" w14:textId="77777777" w:rsidR="00793CE3" w:rsidRDefault="00793CE3">
      <w:pPr>
        <w:spacing w:before="120" w:after="120"/>
        <w:jc w:val="center"/>
        <w:rPr>
          <w:rFonts w:ascii="Playfair Display" w:eastAsia="Playfair Display" w:hAnsi="Playfair Display" w:cs="Playfair Display"/>
          <w:color w:val="020202"/>
          <w:sz w:val="26"/>
          <w:szCs w:val="26"/>
        </w:rPr>
      </w:pPr>
    </w:p>
    <w:p w14:paraId="6B365407" w14:textId="77777777" w:rsidR="00793CE3" w:rsidRDefault="00E8089E">
      <w:pPr>
        <w:spacing w:before="120" w:after="120"/>
        <w:jc w:val="center"/>
        <w:rPr>
          <w:rFonts w:ascii="Playfair Display" w:eastAsia="Playfair Display" w:hAnsi="Playfair Display" w:cs="Playfair Display"/>
          <w:color w:val="020202"/>
          <w:sz w:val="26"/>
          <w:szCs w:val="26"/>
          <w:u w:val="single"/>
        </w:rPr>
      </w:pPr>
      <w:r>
        <w:rPr>
          <w:rFonts w:ascii="Playfair Display" w:eastAsia="Playfair Display" w:hAnsi="Playfair Display" w:cs="Playfair Display"/>
          <w:color w:val="020202"/>
          <w:sz w:val="26"/>
          <w:szCs w:val="26"/>
          <w:u w:val="single"/>
        </w:rPr>
        <w:t>IMPORTANT NOTICE</w:t>
      </w:r>
    </w:p>
    <w:p w14:paraId="1E42892E" w14:textId="77777777" w:rsidR="00793CE3" w:rsidRDefault="00E8089E">
      <w:pPr>
        <w:spacing w:before="120" w:after="120"/>
        <w:jc w:val="center"/>
        <w:rPr>
          <w:rFonts w:ascii="Playfair Display" w:eastAsia="Playfair Display" w:hAnsi="Playfair Display" w:cs="Playfair Display"/>
          <w:b/>
          <w:color w:val="020202"/>
          <w:sz w:val="26"/>
          <w:szCs w:val="26"/>
        </w:rPr>
      </w:pPr>
      <w:r>
        <w:rPr>
          <w:rFonts w:ascii="Playfair Display" w:eastAsia="Playfair Display" w:hAnsi="Playfair Display" w:cs="Playfair Display"/>
          <w:b/>
          <w:color w:val="020202"/>
          <w:sz w:val="26"/>
          <w:szCs w:val="26"/>
        </w:rPr>
        <w:t xml:space="preserve">You do not have permission to sell, repackage or give away this document to anyone else without express written permission from the publisher. </w:t>
      </w:r>
    </w:p>
    <w:p w14:paraId="79956E44" w14:textId="77777777" w:rsidR="00793CE3" w:rsidRDefault="00E8089E">
      <w:pPr>
        <w:spacing w:before="120" w:after="120"/>
        <w:jc w:val="center"/>
        <w:rPr>
          <w:rFonts w:ascii="Playfair Display" w:eastAsia="Playfair Display" w:hAnsi="Playfair Display" w:cs="Playfair Display"/>
          <w:color w:val="020202"/>
          <w:sz w:val="26"/>
          <w:szCs w:val="26"/>
        </w:rPr>
      </w:pPr>
      <w:r>
        <w:rPr>
          <w:rFonts w:ascii="Playfair Display" w:eastAsia="Playfair Display" w:hAnsi="Playfair Display" w:cs="Playfair Display"/>
          <w:color w:val="020202"/>
          <w:sz w:val="26"/>
          <w:szCs w:val="26"/>
        </w:rPr>
        <w:t>Contact Jesse Forrest</w:t>
      </w:r>
      <w:r>
        <w:rPr>
          <w:rFonts w:ascii="Playfair Display" w:eastAsia="Playfair Display" w:hAnsi="Playfair Display" w:cs="Playfair Display"/>
          <w:b/>
          <w:color w:val="020202"/>
          <w:sz w:val="26"/>
          <w:szCs w:val="26"/>
        </w:rPr>
        <w:br/>
        <w:t xml:space="preserve">Web: </w:t>
      </w:r>
      <w:hyperlink r:id="rId8">
        <w:r>
          <w:rPr>
            <w:rFonts w:ascii="Playfair Display" w:eastAsia="Playfair Display" w:hAnsi="Playfair Display" w:cs="Playfair Display"/>
            <w:color w:val="1155CC"/>
            <w:sz w:val="26"/>
            <w:szCs w:val="26"/>
            <w:u w:val="single"/>
          </w:rPr>
          <w:t>www.StartCopywriting.com</w:t>
        </w:r>
      </w:hyperlink>
    </w:p>
    <w:p w14:paraId="74B42E9F" w14:textId="77777777" w:rsidR="00793CE3" w:rsidRDefault="00E8089E">
      <w:pPr>
        <w:spacing w:before="120" w:after="120"/>
        <w:jc w:val="center"/>
        <w:rPr>
          <w:rFonts w:ascii="Playfair Display" w:eastAsia="Playfair Display" w:hAnsi="Playfair Display" w:cs="Playfair Display"/>
          <w:color w:val="020202"/>
          <w:sz w:val="26"/>
          <w:szCs w:val="26"/>
        </w:rPr>
      </w:pPr>
      <w:r>
        <w:rPr>
          <w:rFonts w:ascii="Playfair Display" w:eastAsia="Playfair Display" w:hAnsi="Playfair Display" w:cs="Playfair Display"/>
          <w:b/>
          <w:color w:val="020202"/>
          <w:sz w:val="26"/>
          <w:szCs w:val="26"/>
        </w:rPr>
        <w:t xml:space="preserve">Email: </w:t>
      </w:r>
      <w:hyperlink r:id="rId9">
        <w:r>
          <w:rPr>
            <w:rFonts w:ascii="Playfair Display" w:eastAsia="Playfair Display" w:hAnsi="Playfair Display" w:cs="Playfair Display"/>
            <w:color w:val="1155CC"/>
            <w:sz w:val="26"/>
            <w:szCs w:val="26"/>
            <w:u w:val="single"/>
          </w:rPr>
          <w:t>jesse@startcopywriting.com</w:t>
        </w:r>
      </w:hyperlink>
    </w:p>
    <w:p w14:paraId="3F6D76C8" w14:textId="77777777" w:rsidR="00793CE3" w:rsidRDefault="00E8089E">
      <w:pPr>
        <w:spacing w:before="120" w:after="120"/>
        <w:jc w:val="center"/>
        <w:rPr>
          <w:rFonts w:ascii="Trebuchet MS" w:eastAsia="Trebuchet MS" w:hAnsi="Trebuchet MS" w:cs="Trebuchet MS"/>
          <w:color w:val="020202"/>
          <w:sz w:val="21"/>
          <w:szCs w:val="21"/>
        </w:rPr>
      </w:pPr>
      <w:r>
        <w:rPr>
          <w:rFonts w:ascii="Trebuchet MS" w:eastAsia="Trebuchet MS" w:hAnsi="Trebuchet MS" w:cs="Trebuchet MS"/>
          <w:color w:val="020202"/>
          <w:sz w:val="21"/>
          <w:szCs w:val="21"/>
        </w:rPr>
        <w:t xml:space="preserve"> </w:t>
      </w:r>
    </w:p>
    <w:p w14:paraId="6572BB95" w14:textId="77777777" w:rsidR="00793CE3" w:rsidRDefault="00E8089E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br w:type="page"/>
      </w:r>
    </w:p>
    <w:p w14:paraId="7D9336AA" w14:textId="77777777" w:rsidR="00793CE3" w:rsidRDefault="00E8089E">
      <w:pPr>
        <w:jc w:val="center"/>
        <w:rPr>
          <w:b/>
          <w:color w:val="4A86E8"/>
          <w:sz w:val="28"/>
          <w:szCs w:val="28"/>
        </w:rPr>
      </w:pPr>
      <w:r>
        <w:rPr>
          <w:rFonts w:ascii="Playfair Display" w:eastAsia="Playfair Display" w:hAnsi="Playfair Display" w:cs="Playfair Display"/>
          <w:sz w:val="36"/>
          <w:szCs w:val="36"/>
        </w:rPr>
        <w:lastRenderedPageBreak/>
        <w:t>Research Questionnaire</w:t>
      </w:r>
    </w:p>
    <w:p w14:paraId="13A51B69" w14:textId="77777777" w:rsidR="00793CE3" w:rsidRDefault="00793CE3">
      <w:pPr>
        <w:rPr>
          <w:b/>
          <w:sz w:val="24"/>
          <w:szCs w:val="24"/>
        </w:rPr>
      </w:pPr>
    </w:p>
    <w:p w14:paraId="4019442A" w14:textId="77777777" w:rsidR="00793CE3" w:rsidRDefault="00793CE3">
      <w:pPr>
        <w:rPr>
          <w:b/>
          <w:sz w:val="24"/>
          <w:szCs w:val="24"/>
        </w:rPr>
      </w:pPr>
    </w:p>
    <w:p w14:paraId="2458E1DE" w14:textId="77777777" w:rsidR="00793CE3" w:rsidRDefault="00E8089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What exactly are you selling or promoting? </w:t>
      </w:r>
      <w:r>
        <w:rPr>
          <w:sz w:val="24"/>
          <w:szCs w:val="24"/>
        </w:rPr>
        <w:t>Describe your product or service in a sentence. I.e. An all in one email marketing platform, a day care centre for children, an accounting firm, etc.</w:t>
      </w:r>
    </w:p>
    <w:p w14:paraId="00DDB6A0" w14:textId="77777777" w:rsidR="00793CE3" w:rsidRDefault="00793CE3">
      <w:pPr>
        <w:rPr>
          <w:b/>
          <w:sz w:val="24"/>
          <w:szCs w:val="24"/>
        </w:rPr>
      </w:pPr>
    </w:p>
    <w:p w14:paraId="54B3DBB6" w14:textId="77777777" w:rsidR="00793CE3" w:rsidRDefault="00E8089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Describe your primary target market and additional target markets (if any).  </w:t>
      </w:r>
    </w:p>
    <w:p w14:paraId="1300A8D1" w14:textId="77777777" w:rsidR="00793CE3" w:rsidRDefault="00793CE3">
      <w:pPr>
        <w:rPr>
          <w:sz w:val="24"/>
          <w:szCs w:val="24"/>
        </w:rPr>
      </w:pPr>
    </w:p>
    <w:p w14:paraId="1B5914BF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 xml:space="preserve">Target Market 1: </w:t>
      </w:r>
    </w:p>
    <w:p w14:paraId="437DAD6A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72A708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 xml:space="preserve">Target Market 2: </w:t>
      </w:r>
    </w:p>
    <w:p w14:paraId="147EAA7C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A5F22F3" w14:textId="77777777" w:rsidR="00793CE3" w:rsidRDefault="00E8089E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Target Market 3: </w:t>
      </w:r>
    </w:p>
    <w:p w14:paraId="0ECC9E32" w14:textId="77777777" w:rsidR="00793CE3" w:rsidRDefault="00793CE3">
      <w:pPr>
        <w:rPr>
          <w:b/>
          <w:sz w:val="28"/>
          <w:szCs w:val="28"/>
        </w:rPr>
      </w:pPr>
    </w:p>
    <w:p w14:paraId="5ADD9671" w14:textId="77777777" w:rsidR="00793CE3" w:rsidRDefault="00E8089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What are the main problems your target market is experiencing right now? What is motivating them to search for a solution? </w:t>
      </w:r>
      <w:r>
        <w:rPr>
          <w:sz w:val="24"/>
          <w:szCs w:val="24"/>
        </w:rPr>
        <w:t>I</w:t>
      </w:r>
    </w:p>
    <w:p w14:paraId="01E14253" w14:textId="77777777" w:rsidR="00793CE3" w:rsidRDefault="00793CE3">
      <w:pPr>
        <w:ind w:left="720"/>
        <w:rPr>
          <w:sz w:val="24"/>
          <w:szCs w:val="24"/>
        </w:rPr>
      </w:pPr>
    </w:p>
    <w:p w14:paraId="39BA1264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 xml:space="preserve">Problem 1: </w:t>
      </w:r>
    </w:p>
    <w:p w14:paraId="32604E90" w14:textId="77777777" w:rsidR="00793CE3" w:rsidRDefault="00793CE3">
      <w:pPr>
        <w:rPr>
          <w:sz w:val="24"/>
          <w:szCs w:val="24"/>
        </w:rPr>
      </w:pPr>
    </w:p>
    <w:p w14:paraId="33B2B8B0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 xml:space="preserve">Problem 2: </w:t>
      </w:r>
    </w:p>
    <w:p w14:paraId="6A6411A0" w14:textId="77777777" w:rsidR="00793CE3" w:rsidRDefault="00793CE3">
      <w:pPr>
        <w:rPr>
          <w:sz w:val="24"/>
          <w:szCs w:val="24"/>
        </w:rPr>
      </w:pPr>
    </w:p>
    <w:p w14:paraId="1C05113A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 xml:space="preserve">Problem 3: </w:t>
      </w:r>
    </w:p>
    <w:p w14:paraId="09729958" w14:textId="77777777" w:rsidR="00793CE3" w:rsidRDefault="00E8089E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</w:t>
      </w:r>
    </w:p>
    <w:p w14:paraId="0C716C16" w14:textId="77777777" w:rsidR="00793CE3" w:rsidRDefault="00793CE3">
      <w:pPr>
        <w:rPr>
          <w:b/>
          <w:sz w:val="28"/>
          <w:szCs w:val="28"/>
        </w:rPr>
      </w:pPr>
    </w:p>
    <w:p w14:paraId="764C346C" w14:textId="77777777" w:rsidR="00793CE3" w:rsidRDefault="00E8089E">
      <w:pPr>
        <w:rPr>
          <w:b/>
          <w:sz w:val="24"/>
          <w:szCs w:val="24"/>
        </w:rPr>
      </w:pPr>
      <w:r>
        <w:rPr>
          <w:b/>
          <w:sz w:val="24"/>
          <w:szCs w:val="24"/>
        </w:rPr>
        <w:t>What are the top 3 to 5 benefits your product or service offers to the customer?</w:t>
      </w:r>
      <w:r>
        <w:rPr>
          <w:b/>
          <w:sz w:val="24"/>
          <w:szCs w:val="24"/>
        </w:rPr>
        <w:br/>
      </w:r>
    </w:p>
    <w:p w14:paraId="6484086C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 xml:space="preserve">Benefit 1: </w:t>
      </w:r>
    </w:p>
    <w:p w14:paraId="3843F45F" w14:textId="77777777" w:rsidR="00793CE3" w:rsidRDefault="00793CE3">
      <w:pPr>
        <w:rPr>
          <w:sz w:val="24"/>
          <w:szCs w:val="24"/>
        </w:rPr>
      </w:pPr>
    </w:p>
    <w:p w14:paraId="2202B1E3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>Benefit 2:</w:t>
      </w:r>
    </w:p>
    <w:p w14:paraId="5C6F0EFB" w14:textId="77777777" w:rsidR="00793CE3" w:rsidRDefault="00793CE3">
      <w:pPr>
        <w:rPr>
          <w:sz w:val="24"/>
          <w:szCs w:val="24"/>
        </w:rPr>
      </w:pPr>
    </w:p>
    <w:p w14:paraId="2B9E91E5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>Benefit 3:</w:t>
      </w:r>
    </w:p>
    <w:p w14:paraId="7D4FC871" w14:textId="77777777" w:rsidR="00793CE3" w:rsidRDefault="00793CE3">
      <w:pPr>
        <w:rPr>
          <w:sz w:val="24"/>
          <w:szCs w:val="24"/>
        </w:rPr>
      </w:pPr>
    </w:p>
    <w:p w14:paraId="78C9977A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 xml:space="preserve">Benefit 4: </w:t>
      </w:r>
    </w:p>
    <w:p w14:paraId="68C50A0B" w14:textId="77777777" w:rsidR="00793CE3" w:rsidRDefault="00793CE3">
      <w:pPr>
        <w:rPr>
          <w:sz w:val="24"/>
          <w:szCs w:val="24"/>
        </w:rPr>
      </w:pPr>
    </w:p>
    <w:p w14:paraId="6A1F4965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 xml:space="preserve">Benefit 5: </w:t>
      </w:r>
    </w:p>
    <w:p w14:paraId="4D4F9C21" w14:textId="77777777" w:rsidR="004350A6" w:rsidRDefault="004350A6">
      <w:pPr>
        <w:rPr>
          <w:sz w:val="24"/>
          <w:szCs w:val="24"/>
        </w:rPr>
      </w:pPr>
    </w:p>
    <w:p w14:paraId="0225822C" w14:textId="77777777" w:rsidR="004350A6" w:rsidRDefault="004350A6">
      <w:pPr>
        <w:rPr>
          <w:sz w:val="24"/>
          <w:szCs w:val="24"/>
        </w:rPr>
      </w:pPr>
    </w:p>
    <w:p w14:paraId="73FF7FD6" w14:textId="77777777" w:rsidR="004350A6" w:rsidRDefault="004350A6">
      <w:pPr>
        <w:rPr>
          <w:sz w:val="24"/>
          <w:szCs w:val="24"/>
        </w:rPr>
      </w:pPr>
    </w:p>
    <w:p w14:paraId="2BD83B3E" w14:textId="77777777" w:rsidR="00793CE3" w:rsidRDefault="00793CE3">
      <w:pPr>
        <w:rPr>
          <w:b/>
          <w:sz w:val="24"/>
          <w:szCs w:val="24"/>
        </w:rPr>
      </w:pPr>
    </w:p>
    <w:p w14:paraId="216585BA" w14:textId="77777777" w:rsidR="00D0251F" w:rsidRDefault="00D0251F">
      <w:pPr>
        <w:rPr>
          <w:b/>
          <w:sz w:val="24"/>
          <w:szCs w:val="24"/>
        </w:rPr>
      </w:pPr>
    </w:p>
    <w:p w14:paraId="4EC7FFFE" w14:textId="77777777" w:rsidR="00793CE3" w:rsidRDefault="00E8089E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What are some of the main reasons your product or service is better than your competitors?</w:t>
      </w:r>
    </w:p>
    <w:p w14:paraId="69B4A1CA" w14:textId="77777777" w:rsidR="00793CE3" w:rsidRDefault="00793CE3">
      <w:pPr>
        <w:rPr>
          <w:b/>
          <w:sz w:val="24"/>
          <w:szCs w:val="24"/>
        </w:rPr>
      </w:pPr>
    </w:p>
    <w:p w14:paraId="51AFBF83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>Reason 1:</w:t>
      </w:r>
    </w:p>
    <w:p w14:paraId="5E52EB77" w14:textId="77777777" w:rsidR="00793CE3" w:rsidRDefault="00793CE3">
      <w:pPr>
        <w:rPr>
          <w:sz w:val="24"/>
          <w:szCs w:val="24"/>
        </w:rPr>
      </w:pPr>
    </w:p>
    <w:p w14:paraId="2E201D22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>Reason 2:</w:t>
      </w:r>
    </w:p>
    <w:p w14:paraId="210A6038" w14:textId="77777777" w:rsidR="00793CE3" w:rsidRDefault="00793CE3">
      <w:pPr>
        <w:rPr>
          <w:sz w:val="24"/>
          <w:szCs w:val="24"/>
        </w:rPr>
      </w:pPr>
    </w:p>
    <w:p w14:paraId="261A0708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 xml:space="preserve">Reason 3: </w:t>
      </w:r>
    </w:p>
    <w:p w14:paraId="4F8C8AB5" w14:textId="77777777" w:rsidR="00793CE3" w:rsidRDefault="00793CE3">
      <w:pPr>
        <w:rPr>
          <w:sz w:val="24"/>
          <w:szCs w:val="24"/>
        </w:rPr>
      </w:pPr>
    </w:p>
    <w:p w14:paraId="5DB2228F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>Reason 4:</w:t>
      </w:r>
    </w:p>
    <w:p w14:paraId="15E4BBDE" w14:textId="77777777" w:rsidR="00793CE3" w:rsidRDefault="00793CE3">
      <w:pPr>
        <w:rPr>
          <w:sz w:val="24"/>
          <w:szCs w:val="24"/>
        </w:rPr>
      </w:pPr>
    </w:p>
    <w:p w14:paraId="0307E70E" w14:textId="77777777" w:rsidR="00793CE3" w:rsidRDefault="00793CE3">
      <w:pPr>
        <w:rPr>
          <w:sz w:val="24"/>
          <w:szCs w:val="24"/>
        </w:rPr>
      </w:pPr>
    </w:p>
    <w:p w14:paraId="6137A86D" w14:textId="77777777" w:rsidR="00793CE3" w:rsidRDefault="00E8089E">
      <w:pPr>
        <w:rPr>
          <w:b/>
          <w:sz w:val="24"/>
          <w:szCs w:val="24"/>
        </w:rPr>
      </w:pPr>
      <w:r>
        <w:rPr>
          <w:b/>
          <w:sz w:val="24"/>
          <w:szCs w:val="24"/>
        </w:rPr>
        <w:t>What primary and secondary action step do you want visitor to take on your webpage? I.e. buy our product, fill out an enquiry form, etc.</w:t>
      </w:r>
    </w:p>
    <w:p w14:paraId="2F453B1D" w14:textId="77777777" w:rsidR="00793CE3" w:rsidRDefault="00793CE3">
      <w:pPr>
        <w:rPr>
          <w:b/>
          <w:sz w:val="24"/>
          <w:szCs w:val="24"/>
        </w:rPr>
      </w:pPr>
    </w:p>
    <w:p w14:paraId="0DF98607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>Primary action step:</w:t>
      </w:r>
    </w:p>
    <w:p w14:paraId="389780C0" w14:textId="77777777" w:rsidR="00793CE3" w:rsidRDefault="00793CE3">
      <w:pPr>
        <w:rPr>
          <w:b/>
          <w:sz w:val="24"/>
          <w:szCs w:val="24"/>
        </w:rPr>
      </w:pPr>
    </w:p>
    <w:p w14:paraId="27332729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>Secondary action step:</w:t>
      </w:r>
    </w:p>
    <w:p w14:paraId="70720876" w14:textId="77777777" w:rsidR="00793CE3" w:rsidRDefault="00793CE3">
      <w:pPr>
        <w:rPr>
          <w:sz w:val="24"/>
          <w:szCs w:val="24"/>
        </w:rPr>
      </w:pPr>
    </w:p>
    <w:p w14:paraId="61BB9C63" w14:textId="77777777" w:rsidR="00793CE3" w:rsidRDefault="00793CE3">
      <w:pPr>
        <w:rPr>
          <w:sz w:val="24"/>
          <w:szCs w:val="24"/>
        </w:rPr>
      </w:pPr>
    </w:p>
    <w:p w14:paraId="756B762D" w14:textId="77777777" w:rsidR="00793CE3" w:rsidRDefault="00E8089E">
      <w:pPr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How are you an expert/authority in your market?</w:t>
      </w:r>
      <w:r>
        <w:rPr>
          <w:sz w:val="24"/>
          <w:szCs w:val="24"/>
          <w:highlight w:val="white"/>
        </w:rPr>
        <w:t xml:space="preserve"> Do you have any qualifications, awards, experience, or education that position you/your business as an expert in your field? </w:t>
      </w:r>
    </w:p>
    <w:p w14:paraId="36A191FC" w14:textId="77777777" w:rsidR="00793CE3" w:rsidRDefault="00793CE3">
      <w:pPr>
        <w:rPr>
          <w:i/>
          <w:sz w:val="24"/>
          <w:szCs w:val="24"/>
          <w:highlight w:val="white"/>
        </w:rPr>
      </w:pPr>
    </w:p>
    <w:p w14:paraId="6F6A5147" w14:textId="77777777" w:rsidR="00793CE3" w:rsidRDefault="00E8089E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br/>
      </w:r>
      <w:r>
        <w:rPr>
          <w:b/>
          <w:sz w:val="24"/>
          <w:szCs w:val="24"/>
          <w:highlight w:val="white"/>
        </w:rPr>
        <w:t xml:space="preserve">Do you have any visual credibility / trust indicators you can add to the webpage? </w:t>
      </w:r>
      <w:r>
        <w:rPr>
          <w:sz w:val="24"/>
          <w:szCs w:val="24"/>
          <w:highlight w:val="white"/>
        </w:rPr>
        <w:t xml:space="preserve">Things like: Logos from well-known companies in your industry, associations, or affiliates?  </w:t>
      </w:r>
      <w:r>
        <w:rPr>
          <w:sz w:val="24"/>
          <w:szCs w:val="24"/>
          <w:highlight w:val="white"/>
        </w:rPr>
        <w:br/>
      </w:r>
    </w:p>
    <w:p w14:paraId="5CBCFDBD" w14:textId="77777777" w:rsidR="00793CE3" w:rsidRDefault="00E8089E">
      <w:pPr>
        <w:rPr>
          <w:b/>
          <w:sz w:val="24"/>
          <w:szCs w:val="24"/>
        </w:rPr>
      </w:pPr>
      <w:r>
        <w:rPr>
          <w:sz w:val="24"/>
          <w:szCs w:val="24"/>
          <w:highlight w:val="white"/>
        </w:rPr>
        <w:br/>
      </w:r>
    </w:p>
    <w:p w14:paraId="595F19B2" w14:textId="77777777" w:rsidR="00793CE3" w:rsidRDefault="00793CE3">
      <w:pPr>
        <w:rPr>
          <w:b/>
          <w:sz w:val="24"/>
          <w:szCs w:val="24"/>
        </w:rPr>
      </w:pPr>
    </w:p>
    <w:p w14:paraId="306999EE" w14:textId="77777777" w:rsidR="00793CE3" w:rsidRDefault="00793CE3">
      <w:pPr>
        <w:rPr>
          <w:b/>
          <w:sz w:val="24"/>
          <w:szCs w:val="24"/>
        </w:rPr>
      </w:pPr>
    </w:p>
    <w:p w14:paraId="5E431840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4F063274" w14:textId="77777777" w:rsidR="00793CE3" w:rsidRDefault="00793CE3">
      <w:pPr>
        <w:rPr>
          <w:sz w:val="24"/>
          <w:szCs w:val="24"/>
        </w:rPr>
      </w:pPr>
    </w:p>
    <w:p w14:paraId="3BCA78DD" w14:textId="77777777" w:rsidR="00793CE3" w:rsidRDefault="00793CE3">
      <w:pPr>
        <w:rPr>
          <w:sz w:val="24"/>
          <w:szCs w:val="24"/>
        </w:rPr>
      </w:pPr>
    </w:p>
    <w:p w14:paraId="618B7F43" w14:textId="77777777" w:rsidR="00793CE3" w:rsidRDefault="00793CE3">
      <w:pPr>
        <w:rPr>
          <w:sz w:val="24"/>
          <w:szCs w:val="24"/>
        </w:rPr>
      </w:pPr>
    </w:p>
    <w:p w14:paraId="3F9E2A65" w14:textId="77777777" w:rsidR="00793CE3" w:rsidRDefault="00793CE3">
      <w:pPr>
        <w:rPr>
          <w:sz w:val="24"/>
          <w:szCs w:val="24"/>
        </w:rPr>
      </w:pPr>
    </w:p>
    <w:p w14:paraId="31CD449A" w14:textId="77777777" w:rsidR="00793CE3" w:rsidRDefault="00793CE3">
      <w:pPr>
        <w:rPr>
          <w:sz w:val="24"/>
          <w:szCs w:val="24"/>
        </w:rPr>
      </w:pPr>
    </w:p>
    <w:p w14:paraId="2ACD8E9B" w14:textId="77777777" w:rsidR="00793CE3" w:rsidRDefault="00793CE3">
      <w:pPr>
        <w:rPr>
          <w:sz w:val="24"/>
          <w:szCs w:val="24"/>
        </w:rPr>
      </w:pPr>
    </w:p>
    <w:p w14:paraId="2AE48ECD" w14:textId="77777777" w:rsidR="00793CE3" w:rsidRDefault="00793CE3">
      <w:pPr>
        <w:rPr>
          <w:sz w:val="24"/>
          <w:szCs w:val="24"/>
        </w:rPr>
      </w:pPr>
    </w:p>
    <w:p w14:paraId="1D4714AF" w14:textId="77777777" w:rsidR="00793CE3" w:rsidRDefault="00793CE3">
      <w:pPr>
        <w:rPr>
          <w:sz w:val="24"/>
          <w:szCs w:val="24"/>
        </w:rPr>
      </w:pPr>
    </w:p>
    <w:p w14:paraId="4AF1389E" w14:textId="77777777" w:rsidR="00793CE3" w:rsidRDefault="00793CE3">
      <w:pPr>
        <w:jc w:val="center"/>
        <w:rPr>
          <w:b/>
          <w:color w:val="4A86E8"/>
          <w:sz w:val="28"/>
          <w:szCs w:val="28"/>
        </w:rPr>
      </w:pPr>
    </w:p>
    <w:p w14:paraId="2315E456" w14:textId="77777777" w:rsidR="00793CE3" w:rsidRDefault="00E8089E">
      <w:pPr>
        <w:jc w:val="center"/>
        <w:rPr>
          <w:b/>
          <w:color w:val="4A86E8"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36"/>
          <w:szCs w:val="36"/>
        </w:rPr>
        <w:t>Headline and Sub-Headline Templates</w:t>
      </w:r>
    </w:p>
    <w:p w14:paraId="19E5700A" w14:textId="77777777" w:rsidR="00793CE3" w:rsidRDefault="00793CE3">
      <w:pPr>
        <w:rPr>
          <w:b/>
          <w:color w:val="4A86E8"/>
          <w:sz w:val="28"/>
          <w:szCs w:val="28"/>
        </w:rPr>
      </w:pPr>
    </w:p>
    <w:p w14:paraId="1207FD56" w14:textId="77777777" w:rsidR="00793CE3" w:rsidRDefault="00793CE3">
      <w:pPr>
        <w:rPr>
          <w:b/>
          <w:sz w:val="28"/>
          <w:szCs w:val="28"/>
        </w:rPr>
      </w:pPr>
    </w:p>
    <w:p w14:paraId="578E8D94" w14:textId="77777777" w:rsidR="00793CE3" w:rsidRDefault="00E8089E">
      <w:pPr>
        <w:jc w:val="center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Headline &amp; Sub-Headline Template #1: </w:t>
      </w:r>
      <w:r>
        <w:rPr>
          <w:sz w:val="24"/>
          <w:szCs w:val="24"/>
          <w:highlight w:val="white"/>
        </w:rPr>
        <w:t>Say What It Is</w:t>
      </w:r>
      <w:r>
        <w:rPr>
          <w:sz w:val="24"/>
          <w:szCs w:val="24"/>
          <w:highlight w:val="white"/>
        </w:rPr>
        <w:br/>
      </w:r>
    </w:p>
    <w:p w14:paraId="12DA4F98" w14:textId="77777777" w:rsidR="00793CE3" w:rsidRDefault="00E8089E">
      <w:pPr>
        <w:jc w:val="center"/>
        <w:rPr>
          <w:b/>
          <w:sz w:val="40"/>
          <w:szCs w:val="40"/>
          <w:highlight w:val="white"/>
        </w:rPr>
      </w:pPr>
      <w:r>
        <w:rPr>
          <w:sz w:val="40"/>
          <w:szCs w:val="40"/>
          <w:highlight w:val="white"/>
        </w:rPr>
        <w:t>[Email Marketing Software]</w:t>
      </w:r>
    </w:p>
    <w:p w14:paraId="5C2C321D" w14:textId="77777777" w:rsidR="00793CE3" w:rsidRDefault="00793CE3">
      <w:pPr>
        <w:jc w:val="center"/>
        <w:rPr>
          <w:sz w:val="28"/>
          <w:szCs w:val="28"/>
        </w:rPr>
      </w:pPr>
    </w:p>
    <w:p w14:paraId="268B6FB5" w14:textId="77777777" w:rsidR="00793CE3" w:rsidRDefault="00E8089E">
      <w:pPr>
        <w:jc w:val="center"/>
        <w:rPr>
          <w:sz w:val="28"/>
          <w:szCs w:val="28"/>
        </w:rPr>
      </w:pPr>
      <w:r>
        <w:rPr>
          <w:sz w:val="28"/>
          <w:szCs w:val="28"/>
        </w:rPr>
        <w:t>Forget the [common problems target market are experiencing, i.e. out-of-date spreadsheets, no longer sticky notes, etc]. [Product or service name, i.e. Trello] [benefits, i.e. lets you see everything about your project in a single glance].</w:t>
      </w:r>
    </w:p>
    <w:p w14:paraId="4E493F2E" w14:textId="77777777" w:rsidR="00793CE3" w:rsidRDefault="00793CE3">
      <w:pPr>
        <w:rPr>
          <w:sz w:val="28"/>
          <w:szCs w:val="28"/>
          <w:highlight w:val="white"/>
        </w:rPr>
      </w:pPr>
    </w:p>
    <w:p w14:paraId="6B09AC0A" w14:textId="77777777" w:rsidR="00793CE3" w:rsidRDefault="00793CE3">
      <w:pPr>
        <w:jc w:val="center"/>
        <w:rPr>
          <w:sz w:val="24"/>
          <w:szCs w:val="24"/>
          <w:highlight w:val="white"/>
        </w:rPr>
      </w:pPr>
    </w:p>
    <w:p w14:paraId="6D19DDC9" w14:textId="77777777" w:rsidR="00793CE3" w:rsidRDefault="00E8089E">
      <w:pPr>
        <w:jc w:val="center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[CTA Button]</w:t>
      </w:r>
    </w:p>
    <w:p w14:paraId="145E666D" w14:textId="77777777" w:rsidR="00793CE3" w:rsidRDefault="00793CE3">
      <w:pPr>
        <w:rPr>
          <w:b/>
          <w:sz w:val="28"/>
          <w:szCs w:val="28"/>
          <w:highlight w:val="white"/>
        </w:rPr>
      </w:pPr>
    </w:p>
    <w:p w14:paraId="048C2790" w14:textId="77777777" w:rsidR="00793CE3" w:rsidRDefault="00EC5D01">
      <w:pPr>
        <w:jc w:val="center"/>
        <w:rPr>
          <w:b/>
          <w:sz w:val="28"/>
          <w:szCs w:val="28"/>
          <w:highlight w:val="white"/>
        </w:rPr>
      </w:pPr>
      <w:r>
        <w:pict w14:anchorId="488C6075">
          <v:rect id="_x0000_i1025" style="width:0;height:1.5pt" o:hralign="center" o:hrstd="t" o:hr="t" fillcolor="#a0a0a0" stroked="f"/>
        </w:pict>
      </w:r>
    </w:p>
    <w:p w14:paraId="0FD66920" w14:textId="77777777" w:rsidR="00793CE3" w:rsidRDefault="00793CE3">
      <w:pPr>
        <w:jc w:val="center"/>
        <w:rPr>
          <w:b/>
          <w:sz w:val="28"/>
          <w:szCs w:val="28"/>
          <w:highlight w:val="white"/>
        </w:rPr>
      </w:pPr>
    </w:p>
    <w:p w14:paraId="2F8BB1BD" w14:textId="77777777" w:rsidR="00793CE3" w:rsidRDefault="00E8089E">
      <w:pPr>
        <w:jc w:val="center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Headline &amp; Sub-Headline Template #2: </w:t>
      </w:r>
      <w:r>
        <w:rPr>
          <w:sz w:val="24"/>
          <w:szCs w:val="24"/>
          <w:highlight w:val="white"/>
        </w:rPr>
        <w:t>Say what it is and who its for</w:t>
      </w:r>
      <w:r>
        <w:rPr>
          <w:sz w:val="24"/>
          <w:szCs w:val="24"/>
          <w:highlight w:val="white"/>
        </w:rPr>
        <w:br/>
      </w:r>
    </w:p>
    <w:p w14:paraId="1D2E7395" w14:textId="77777777" w:rsidR="00793CE3" w:rsidRDefault="00E8089E">
      <w:pPr>
        <w:jc w:val="center"/>
        <w:rPr>
          <w:sz w:val="40"/>
          <w:szCs w:val="40"/>
          <w:highlight w:val="white"/>
        </w:rPr>
      </w:pPr>
      <w:r>
        <w:rPr>
          <w:sz w:val="40"/>
          <w:szCs w:val="40"/>
          <w:highlight w:val="white"/>
        </w:rPr>
        <w:t xml:space="preserve">[Email Marketing Software For </w:t>
      </w:r>
      <w:r>
        <w:rPr>
          <w:sz w:val="40"/>
          <w:szCs w:val="40"/>
          <w:highlight w:val="white"/>
        </w:rPr>
        <w:br/>
        <w:t>Business Owners and Agencies]</w:t>
      </w:r>
    </w:p>
    <w:p w14:paraId="1A14DF64" w14:textId="77777777" w:rsidR="00793CE3" w:rsidRDefault="00793CE3">
      <w:pPr>
        <w:jc w:val="center"/>
        <w:rPr>
          <w:b/>
          <w:sz w:val="40"/>
          <w:szCs w:val="40"/>
          <w:highlight w:val="white"/>
        </w:rPr>
      </w:pPr>
    </w:p>
    <w:p w14:paraId="2DCAC503" w14:textId="77777777" w:rsidR="00793CE3" w:rsidRDefault="00E8089E">
      <w:pPr>
        <w:widowControl w:val="0"/>
        <w:spacing w:line="360" w:lineRule="auto"/>
        <w:jc w:val="center"/>
        <w:rPr>
          <w:sz w:val="28"/>
          <w:szCs w:val="28"/>
          <w:highlight w:val="white"/>
        </w:rPr>
      </w:pPr>
      <w:r>
        <w:rPr>
          <w:sz w:val="28"/>
          <w:szCs w:val="28"/>
        </w:rPr>
        <w:t>[Product or service name, i.e. Email Marketing Pro] is an [say what it is, i.e. email marketing platform] for [target audience, i.e. business owners and agencies] who want to [achieve benefits, i.e. grow their businesses faster].</w:t>
      </w:r>
    </w:p>
    <w:p w14:paraId="56F4DB15" w14:textId="77777777" w:rsidR="00793CE3" w:rsidRDefault="00793CE3">
      <w:pPr>
        <w:jc w:val="center"/>
        <w:rPr>
          <w:sz w:val="24"/>
          <w:szCs w:val="24"/>
          <w:highlight w:val="white"/>
        </w:rPr>
      </w:pPr>
    </w:p>
    <w:p w14:paraId="0A858A0D" w14:textId="77777777" w:rsidR="00793CE3" w:rsidRDefault="00E8089E">
      <w:pPr>
        <w:jc w:val="center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[CTA Button]</w:t>
      </w:r>
    </w:p>
    <w:p w14:paraId="400DCAE5" w14:textId="77777777" w:rsidR="00793CE3" w:rsidRDefault="00793CE3">
      <w:pPr>
        <w:rPr>
          <w:b/>
          <w:sz w:val="28"/>
          <w:szCs w:val="28"/>
        </w:rPr>
      </w:pPr>
    </w:p>
    <w:p w14:paraId="6C2D998B" w14:textId="77777777" w:rsidR="00793CE3" w:rsidRDefault="00EC5D01">
      <w:pPr>
        <w:jc w:val="center"/>
        <w:rPr>
          <w:b/>
          <w:sz w:val="28"/>
          <w:szCs w:val="28"/>
          <w:highlight w:val="white"/>
        </w:rPr>
      </w:pPr>
      <w:r>
        <w:pict w14:anchorId="4C5D3501">
          <v:rect id="_x0000_i1026" style="width:0;height:1.5pt" o:hralign="center" o:hrstd="t" o:hr="t" fillcolor="#a0a0a0" stroked="f"/>
        </w:pict>
      </w:r>
    </w:p>
    <w:p w14:paraId="2C6847FB" w14:textId="77777777" w:rsidR="00793CE3" w:rsidRDefault="00793CE3">
      <w:pPr>
        <w:jc w:val="center"/>
        <w:rPr>
          <w:b/>
          <w:sz w:val="28"/>
          <w:szCs w:val="28"/>
          <w:highlight w:val="white"/>
        </w:rPr>
      </w:pPr>
    </w:p>
    <w:p w14:paraId="379E43F9" w14:textId="77777777" w:rsidR="00D0251F" w:rsidRDefault="00D0251F">
      <w:pPr>
        <w:jc w:val="center"/>
        <w:rPr>
          <w:b/>
          <w:sz w:val="28"/>
          <w:szCs w:val="28"/>
          <w:highlight w:val="white"/>
        </w:rPr>
      </w:pPr>
    </w:p>
    <w:p w14:paraId="4DA26E7D" w14:textId="77777777" w:rsidR="00D0251F" w:rsidRDefault="00D0251F">
      <w:pPr>
        <w:jc w:val="center"/>
        <w:rPr>
          <w:b/>
          <w:sz w:val="28"/>
          <w:szCs w:val="28"/>
          <w:highlight w:val="white"/>
        </w:rPr>
      </w:pPr>
    </w:p>
    <w:p w14:paraId="6B7592BD" w14:textId="77777777" w:rsidR="00793CE3" w:rsidRDefault="00E8089E">
      <w:pPr>
        <w:jc w:val="center"/>
        <w:rPr>
          <w:sz w:val="28"/>
          <w:szCs w:val="28"/>
          <w:highlight w:val="white"/>
        </w:rPr>
      </w:pPr>
      <w:r>
        <w:rPr>
          <w:b/>
          <w:sz w:val="24"/>
          <w:szCs w:val="24"/>
          <w:highlight w:val="white"/>
        </w:rPr>
        <w:lastRenderedPageBreak/>
        <w:t xml:space="preserve">Headline &amp; Sub-Headline Template #3: </w:t>
      </w:r>
      <w:r>
        <w:rPr>
          <w:b/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>Say what it is and what you’re able to do with it</w:t>
      </w:r>
    </w:p>
    <w:p w14:paraId="188B5AFE" w14:textId="77777777" w:rsidR="00793CE3" w:rsidRDefault="00793CE3">
      <w:pPr>
        <w:jc w:val="center"/>
        <w:rPr>
          <w:b/>
          <w:sz w:val="28"/>
          <w:szCs w:val="28"/>
          <w:highlight w:val="white"/>
        </w:rPr>
      </w:pPr>
    </w:p>
    <w:p w14:paraId="352E7F57" w14:textId="77777777" w:rsidR="00793CE3" w:rsidRDefault="00E8089E">
      <w:pPr>
        <w:jc w:val="center"/>
        <w:rPr>
          <w:sz w:val="28"/>
          <w:szCs w:val="28"/>
          <w:highlight w:val="white"/>
        </w:rPr>
      </w:pPr>
      <w:r>
        <w:rPr>
          <w:sz w:val="24"/>
          <w:szCs w:val="24"/>
          <w:highlight w:val="white"/>
        </w:rPr>
        <w:t xml:space="preserve"> </w:t>
      </w:r>
      <w:r>
        <w:rPr>
          <w:sz w:val="40"/>
          <w:szCs w:val="40"/>
          <w:highlight w:val="white"/>
        </w:rPr>
        <w:t xml:space="preserve">[Email Marketing Software That Turns </w:t>
      </w:r>
      <w:r>
        <w:rPr>
          <w:sz w:val="40"/>
          <w:szCs w:val="40"/>
          <w:highlight w:val="white"/>
        </w:rPr>
        <w:br/>
        <w:t>Your Database Into Customers]</w:t>
      </w:r>
    </w:p>
    <w:p w14:paraId="53D807DE" w14:textId="77777777" w:rsidR="00793CE3" w:rsidRDefault="00793CE3">
      <w:pPr>
        <w:rPr>
          <w:b/>
          <w:sz w:val="28"/>
          <w:szCs w:val="28"/>
        </w:rPr>
      </w:pPr>
    </w:p>
    <w:p w14:paraId="21B2B2A2" w14:textId="77777777" w:rsidR="00793CE3" w:rsidRDefault="00E8089E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[Say what you’re about to do with it, i.e. Send beautiful email campaigns, track the results and manage your subscribers with ease, etc]</w:t>
      </w:r>
    </w:p>
    <w:p w14:paraId="5F7BA24D" w14:textId="77777777" w:rsidR="00793CE3" w:rsidRDefault="00793CE3">
      <w:pPr>
        <w:rPr>
          <w:sz w:val="28"/>
          <w:szCs w:val="28"/>
          <w:highlight w:val="white"/>
        </w:rPr>
      </w:pPr>
    </w:p>
    <w:p w14:paraId="250E5FAE" w14:textId="77777777" w:rsidR="00793CE3" w:rsidRDefault="00E8089E">
      <w:pPr>
        <w:jc w:val="center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[CTA Button]</w:t>
      </w:r>
    </w:p>
    <w:p w14:paraId="33796BC8" w14:textId="77777777" w:rsidR="00793CE3" w:rsidRDefault="00793CE3">
      <w:pPr>
        <w:jc w:val="center"/>
        <w:rPr>
          <w:sz w:val="28"/>
          <w:szCs w:val="28"/>
          <w:highlight w:val="white"/>
        </w:rPr>
      </w:pPr>
    </w:p>
    <w:p w14:paraId="54289BC4" w14:textId="77777777" w:rsidR="00793CE3" w:rsidRDefault="00EC5D01">
      <w:pPr>
        <w:jc w:val="center"/>
        <w:rPr>
          <w:sz w:val="28"/>
          <w:szCs w:val="28"/>
          <w:highlight w:val="white"/>
        </w:rPr>
      </w:pPr>
      <w:r>
        <w:pict w14:anchorId="2EC752A9">
          <v:rect id="_x0000_i1027" style="width:0;height:1.5pt" o:hralign="center" o:hrstd="t" o:hr="t" fillcolor="#a0a0a0" stroked="f"/>
        </w:pict>
      </w:r>
    </w:p>
    <w:p w14:paraId="34EC8C50" w14:textId="77777777" w:rsidR="00793CE3" w:rsidRDefault="00793CE3">
      <w:pPr>
        <w:rPr>
          <w:b/>
          <w:sz w:val="28"/>
          <w:szCs w:val="28"/>
        </w:rPr>
      </w:pPr>
    </w:p>
    <w:p w14:paraId="71CFB84B" w14:textId="77777777" w:rsidR="00793CE3" w:rsidRDefault="00E8089E">
      <w:pPr>
        <w:jc w:val="center"/>
        <w:rPr>
          <w:b/>
          <w:color w:val="4A86E8"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36"/>
          <w:szCs w:val="36"/>
        </w:rPr>
        <w:t>Features and Benefits</w:t>
      </w:r>
    </w:p>
    <w:p w14:paraId="48DE1047" w14:textId="77777777" w:rsidR="00793CE3" w:rsidRDefault="00793CE3">
      <w:pPr>
        <w:rPr>
          <w:b/>
          <w:color w:val="4A86E8"/>
          <w:sz w:val="28"/>
          <w:szCs w:val="28"/>
        </w:rPr>
      </w:pPr>
    </w:p>
    <w:p w14:paraId="0A235787" w14:textId="77777777" w:rsidR="00793CE3" w:rsidRDefault="00E8089E">
      <w:pPr>
        <w:rPr>
          <w:sz w:val="24"/>
          <w:szCs w:val="24"/>
        </w:rPr>
      </w:pPr>
      <w:r>
        <w:rPr>
          <w:sz w:val="24"/>
          <w:szCs w:val="24"/>
        </w:rPr>
        <w:t>How to turn boring features into irresistible benefits by asking either “Which means?” Or “So what?”. We are using the iPhone 8 for the example below.</w:t>
      </w:r>
    </w:p>
    <w:p w14:paraId="08E18075" w14:textId="77777777" w:rsidR="00793CE3" w:rsidRDefault="00793CE3">
      <w:pPr>
        <w:rPr>
          <w:sz w:val="28"/>
          <w:szCs w:val="28"/>
        </w:rPr>
      </w:pPr>
    </w:p>
    <w:tbl>
      <w:tblPr>
        <w:tblStyle w:val="a"/>
        <w:tblW w:w="10800" w:type="dxa"/>
        <w:tblInd w:w="-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60"/>
        <w:gridCol w:w="2160"/>
        <w:gridCol w:w="4980"/>
      </w:tblGrid>
      <w:tr w:rsidR="00793CE3" w14:paraId="67E44BA1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9B4A3" w14:textId="77777777" w:rsidR="00793CE3" w:rsidRDefault="00E8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Features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3AA87" w14:textId="77777777" w:rsidR="00793CE3" w:rsidRDefault="00E8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Which means? </w:t>
            </w:r>
            <w:r>
              <w:rPr>
                <w:b/>
                <w:sz w:val="24"/>
                <w:szCs w:val="24"/>
              </w:rPr>
              <w:br/>
              <w:t>So what?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1EAAA" w14:textId="77777777" w:rsidR="00793CE3" w:rsidRDefault="00E8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Benefits</w:t>
            </w:r>
          </w:p>
        </w:tc>
      </w:tr>
      <w:tr w:rsidR="00793CE3" w14:paraId="363EDB88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65174" w14:textId="77777777" w:rsidR="00793CE3" w:rsidRDefault="00E8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13.5 hour battery life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FB38C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7C49F" w14:textId="77777777" w:rsidR="00793CE3" w:rsidRDefault="00E8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You’ll be able to watch videos, view photos, browse the Internet for (almost) the entire day - without running out of battery. </w:t>
            </w:r>
          </w:p>
        </w:tc>
      </w:tr>
      <w:tr w:rsidR="00793CE3" w14:paraId="0DCB4E8A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CD18" w14:textId="77777777" w:rsidR="00793CE3" w:rsidRDefault="00E8089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  <w:highlight w:val="white"/>
              </w:rPr>
              <w:t>5.5‑inch Retina HD displays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0DFA5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09330" w14:textId="77777777" w:rsidR="00793CE3" w:rsidRDefault="00E8089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You’ll enjoy viewing videos and photos in amazing high definition and on a much bigger and wider screen than any other phone.</w:t>
            </w:r>
          </w:p>
        </w:tc>
      </w:tr>
      <w:tr w:rsidR="00793CE3" w14:paraId="7915E0A6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0BD27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563C7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7E44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3CE3" w14:paraId="26DF67F6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83A83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99751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EF590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3CE3" w14:paraId="6685FB1D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40941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3E7FE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7CBE5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3CE3" w14:paraId="2111675D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6918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F843A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07BFD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3CE3" w14:paraId="6D3E5D5C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71515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0863F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ADA88" w14:textId="77777777" w:rsidR="00793CE3" w:rsidRDefault="00793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0C9076FB" w14:textId="77777777" w:rsidR="00793CE3" w:rsidRDefault="00793CE3">
      <w:pPr>
        <w:rPr>
          <w:sz w:val="28"/>
          <w:szCs w:val="28"/>
        </w:rPr>
      </w:pPr>
    </w:p>
    <w:p w14:paraId="1D3125AC" w14:textId="77777777" w:rsidR="00793CE3" w:rsidRDefault="00793CE3">
      <w:pPr>
        <w:jc w:val="center"/>
        <w:rPr>
          <w:b/>
          <w:color w:val="4A86E8"/>
          <w:sz w:val="28"/>
          <w:szCs w:val="28"/>
        </w:rPr>
      </w:pPr>
    </w:p>
    <w:p w14:paraId="017EEA97" w14:textId="77777777" w:rsidR="00793CE3" w:rsidRDefault="00793CE3">
      <w:pPr>
        <w:rPr>
          <w:sz w:val="24"/>
          <w:szCs w:val="24"/>
        </w:rPr>
      </w:pPr>
    </w:p>
    <w:p w14:paraId="7CFA51AF" w14:textId="77777777" w:rsidR="00793CE3" w:rsidRDefault="00E8089E">
      <w:pPr>
        <w:jc w:val="center"/>
        <w:rPr>
          <w:b/>
          <w:color w:val="4A86E8"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36"/>
          <w:szCs w:val="36"/>
        </w:rPr>
        <w:lastRenderedPageBreak/>
        <w:t>Competitive Advantages Exercise</w:t>
      </w:r>
    </w:p>
    <w:p w14:paraId="2A1C9492" w14:textId="77777777" w:rsidR="00793CE3" w:rsidRDefault="00793CE3">
      <w:pPr>
        <w:rPr>
          <w:b/>
          <w:color w:val="4A86E8"/>
          <w:sz w:val="28"/>
          <w:szCs w:val="28"/>
        </w:rPr>
      </w:pPr>
    </w:p>
    <w:p w14:paraId="257C7CEF" w14:textId="77777777" w:rsidR="00793CE3" w:rsidRDefault="00793CE3">
      <w:pPr>
        <w:rPr>
          <w:b/>
          <w:color w:val="4A86E8"/>
          <w:sz w:val="28"/>
          <w:szCs w:val="28"/>
        </w:rPr>
      </w:pPr>
    </w:p>
    <w:tbl>
      <w:tblPr>
        <w:tblStyle w:val="a0"/>
        <w:tblW w:w="9975" w:type="dxa"/>
        <w:tblInd w:w="-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5970"/>
      </w:tblGrid>
      <w:tr w:rsidR="00793CE3" w14:paraId="1E6E58B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192C6" w14:textId="77777777" w:rsidR="00793CE3" w:rsidRDefault="00E8089E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Competitive Advantages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88761" w14:textId="77777777" w:rsidR="00793CE3" w:rsidRDefault="00E8089E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it means to your customers?</w:t>
            </w:r>
          </w:p>
        </w:tc>
      </w:tr>
      <w:tr w:rsidR="00793CE3" w14:paraId="32DBB834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E8BCD" w14:textId="77777777" w:rsidR="00793CE3" w:rsidRDefault="00E8089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Better pricing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5DBBE" w14:textId="77777777" w:rsidR="00793CE3" w:rsidRDefault="00E8089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You’ll save money and feel satisfied you’re getting the best deal on the highest quality product / service. </w:t>
            </w:r>
          </w:p>
        </w:tc>
      </w:tr>
      <w:tr w:rsidR="00793CE3" w14:paraId="7BC89479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674DE" w14:textId="77777777" w:rsidR="00793CE3" w:rsidRDefault="00E8089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Money back guarantee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E282F" w14:textId="77777777" w:rsidR="00793CE3" w:rsidRDefault="00E8089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you’re not satisfied for any reason, then you can get a full and prompt refund. Enjoy the peace of mind knowing that if the product doesn’t meet your expectation that you won’t be out of pocket.</w:t>
            </w:r>
          </w:p>
        </w:tc>
      </w:tr>
      <w:tr w:rsidR="00793CE3" w14:paraId="4EBAE0FE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DA78" w14:textId="77777777" w:rsidR="00793CE3" w:rsidRDefault="00793CE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E18D1" w14:textId="77777777" w:rsidR="00793CE3" w:rsidRDefault="00793CE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93CE3" w14:paraId="524936ED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64CA8" w14:textId="77777777" w:rsidR="00793CE3" w:rsidRDefault="00793CE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C7CF" w14:textId="77777777" w:rsidR="00793CE3" w:rsidRDefault="00793CE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93CE3" w14:paraId="5E3D2A8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CFD22" w14:textId="77777777" w:rsidR="00793CE3" w:rsidRDefault="00793CE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7F5CB" w14:textId="77777777" w:rsidR="00793CE3" w:rsidRDefault="00793CE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B96AA88" w14:textId="77777777" w:rsidR="00793CE3" w:rsidRDefault="00793CE3">
      <w:pPr>
        <w:rPr>
          <w:b/>
          <w:sz w:val="28"/>
          <w:szCs w:val="28"/>
        </w:rPr>
      </w:pPr>
    </w:p>
    <w:p w14:paraId="0E19038B" w14:textId="77777777" w:rsidR="00793CE3" w:rsidRDefault="00793CE3">
      <w:pPr>
        <w:rPr>
          <w:b/>
          <w:sz w:val="28"/>
          <w:szCs w:val="28"/>
        </w:rPr>
      </w:pPr>
    </w:p>
    <w:p w14:paraId="70A9A0C4" w14:textId="77777777" w:rsidR="00793CE3" w:rsidRDefault="00E8089E">
      <w:pPr>
        <w:jc w:val="center"/>
        <w:rPr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sz w:val="36"/>
          <w:szCs w:val="36"/>
        </w:rPr>
        <w:t>11 Competitive Advantage Examples</w:t>
      </w:r>
    </w:p>
    <w:p w14:paraId="36898507" w14:textId="77777777" w:rsidR="00793CE3" w:rsidRDefault="00793CE3">
      <w:pPr>
        <w:rPr>
          <w:b/>
          <w:sz w:val="28"/>
          <w:szCs w:val="28"/>
        </w:rPr>
      </w:pPr>
    </w:p>
    <w:p w14:paraId="54C120E7" w14:textId="77777777" w:rsidR="00793CE3" w:rsidRDefault="00E8089E">
      <w:pPr>
        <w:widowControl w:val="0"/>
        <w:numPr>
          <w:ilvl w:val="0"/>
          <w:numId w:val="1"/>
        </w:numPr>
        <w:spacing w:after="320"/>
        <w:contextualSpacing/>
        <w:rPr>
          <w:color w:val="000000"/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Better Pricing</w:t>
      </w:r>
    </w:p>
    <w:p w14:paraId="10182313" w14:textId="77777777" w:rsidR="00793CE3" w:rsidRDefault="00E8089E">
      <w:pPr>
        <w:widowControl w:val="0"/>
        <w:numPr>
          <w:ilvl w:val="0"/>
          <w:numId w:val="1"/>
        </w:numPr>
        <w:spacing w:after="320"/>
        <w:contextualSpacing/>
        <w:rPr>
          <w:color w:val="000000"/>
          <w:sz w:val="26"/>
          <w:szCs w:val="26"/>
        </w:rPr>
      </w:pPr>
      <w:r>
        <w:rPr>
          <w:sz w:val="26"/>
          <w:szCs w:val="26"/>
        </w:rPr>
        <w:t>Speed (of service, delivery or results)</w:t>
      </w:r>
    </w:p>
    <w:p w14:paraId="09064BA0" w14:textId="77777777" w:rsidR="00793CE3" w:rsidRDefault="00E8089E">
      <w:pPr>
        <w:widowControl w:val="0"/>
        <w:numPr>
          <w:ilvl w:val="0"/>
          <w:numId w:val="1"/>
        </w:numPr>
        <w:spacing w:after="320"/>
        <w:contextualSpacing/>
        <w:rPr>
          <w:color w:val="000000"/>
          <w:sz w:val="26"/>
          <w:szCs w:val="26"/>
        </w:rPr>
      </w:pPr>
      <w:r>
        <w:rPr>
          <w:sz w:val="26"/>
          <w:szCs w:val="26"/>
        </w:rPr>
        <w:t>Free (i.e. shipping)</w:t>
      </w:r>
    </w:p>
    <w:p w14:paraId="518FE3AF" w14:textId="77777777" w:rsidR="00793CE3" w:rsidRDefault="00E8089E">
      <w:pPr>
        <w:widowControl w:val="0"/>
        <w:numPr>
          <w:ilvl w:val="0"/>
          <w:numId w:val="1"/>
        </w:numPr>
        <w:spacing w:after="320"/>
        <w:contextualSpacing/>
        <w:rPr>
          <w:color w:val="000000"/>
          <w:sz w:val="26"/>
          <w:szCs w:val="26"/>
        </w:rPr>
      </w:pPr>
      <w:r>
        <w:rPr>
          <w:sz w:val="26"/>
          <w:szCs w:val="26"/>
        </w:rPr>
        <w:t>Risk reversal (i.e. money back guarantee)</w:t>
      </w:r>
    </w:p>
    <w:p w14:paraId="181E9102" w14:textId="77777777" w:rsidR="00793CE3" w:rsidRDefault="00E8089E">
      <w:pPr>
        <w:widowControl w:val="0"/>
        <w:numPr>
          <w:ilvl w:val="0"/>
          <w:numId w:val="1"/>
        </w:numPr>
        <w:spacing w:after="320"/>
        <w:contextualSpacing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Higher quality </w:t>
      </w:r>
    </w:p>
    <w:p w14:paraId="67ADCACC" w14:textId="77777777" w:rsidR="00793CE3" w:rsidRDefault="00E8089E">
      <w:pPr>
        <w:widowControl w:val="0"/>
        <w:numPr>
          <w:ilvl w:val="0"/>
          <w:numId w:val="1"/>
        </w:numPr>
        <w:spacing w:after="320"/>
        <w:contextualSpacing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Longer lasting </w:t>
      </w:r>
    </w:p>
    <w:p w14:paraId="1149E27B" w14:textId="77777777" w:rsidR="00793CE3" w:rsidRDefault="00E8089E">
      <w:pPr>
        <w:widowControl w:val="0"/>
        <w:numPr>
          <w:ilvl w:val="0"/>
          <w:numId w:val="1"/>
        </w:numPr>
        <w:spacing w:after="160"/>
        <w:contextualSpacing/>
        <w:rPr>
          <w:color w:val="000000"/>
          <w:sz w:val="26"/>
          <w:szCs w:val="26"/>
        </w:rPr>
      </w:pPr>
      <w:r>
        <w:rPr>
          <w:sz w:val="26"/>
          <w:szCs w:val="26"/>
        </w:rPr>
        <w:t>More experience or specialised knowledge</w:t>
      </w:r>
    </w:p>
    <w:p w14:paraId="5A825183" w14:textId="77777777" w:rsidR="00793CE3" w:rsidRDefault="00E8089E">
      <w:pPr>
        <w:widowControl w:val="0"/>
        <w:numPr>
          <w:ilvl w:val="0"/>
          <w:numId w:val="1"/>
        </w:numPr>
        <w:spacing w:after="320"/>
        <w:contextualSpacing/>
        <w:rPr>
          <w:color w:val="000000"/>
          <w:sz w:val="26"/>
          <w:szCs w:val="26"/>
        </w:rPr>
      </w:pPr>
      <w:r>
        <w:rPr>
          <w:sz w:val="26"/>
          <w:szCs w:val="26"/>
        </w:rPr>
        <w:t>Bigger range to choose from</w:t>
      </w:r>
    </w:p>
    <w:p w14:paraId="547DFDB5" w14:textId="77777777" w:rsidR="00793CE3" w:rsidRDefault="00E8089E">
      <w:pPr>
        <w:widowControl w:val="0"/>
        <w:numPr>
          <w:ilvl w:val="0"/>
          <w:numId w:val="1"/>
        </w:numPr>
        <w:spacing w:after="320"/>
        <w:contextualSpacing/>
        <w:rPr>
          <w:color w:val="000000"/>
          <w:sz w:val="26"/>
          <w:szCs w:val="26"/>
        </w:rPr>
      </w:pPr>
      <w:r>
        <w:rPr>
          <w:sz w:val="26"/>
          <w:szCs w:val="26"/>
        </w:rPr>
        <w:t>Superior customer support</w:t>
      </w:r>
    </w:p>
    <w:p w14:paraId="007AF0E9" w14:textId="77777777" w:rsidR="00793CE3" w:rsidRDefault="00E8089E">
      <w:pPr>
        <w:widowControl w:val="0"/>
        <w:numPr>
          <w:ilvl w:val="0"/>
          <w:numId w:val="1"/>
        </w:numPr>
        <w:spacing w:after="320"/>
        <w:contextualSpacing/>
        <w:rPr>
          <w:color w:val="000000"/>
          <w:sz w:val="26"/>
          <w:szCs w:val="26"/>
        </w:rPr>
      </w:pPr>
      <w:r>
        <w:rPr>
          <w:sz w:val="26"/>
          <w:szCs w:val="26"/>
        </w:rPr>
        <w:t>Access (i.e. 24 hour gym)</w:t>
      </w:r>
    </w:p>
    <w:p w14:paraId="0778BA31" w14:textId="77777777" w:rsidR="00793CE3" w:rsidRDefault="00E8089E">
      <w:pPr>
        <w:widowControl w:val="0"/>
        <w:numPr>
          <w:ilvl w:val="0"/>
          <w:numId w:val="1"/>
        </w:numPr>
        <w:spacing w:after="320"/>
        <w:contextualSpacing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Technology </w:t>
      </w:r>
    </w:p>
    <w:sectPr w:rsidR="00793CE3">
      <w:headerReference w:type="default" r:id="rId10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BFD401" w14:textId="77777777" w:rsidR="00EC5D01" w:rsidRDefault="00EC5D01">
      <w:pPr>
        <w:spacing w:line="240" w:lineRule="auto"/>
      </w:pPr>
      <w:r>
        <w:separator/>
      </w:r>
    </w:p>
  </w:endnote>
  <w:endnote w:type="continuationSeparator" w:id="0">
    <w:p w14:paraId="7CE02EAD" w14:textId="77777777" w:rsidR="00EC5D01" w:rsidRDefault="00EC5D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E9750" w14:textId="77777777" w:rsidR="00EC5D01" w:rsidRDefault="00EC5D01">
      <w:pPr>
        <w:spacing w:line="240" w:lineRule="auto"/>
      </w:pPr>
      <w:r>
        <w:separator/>
      </w:r>
    </w:p>
  </w:footnote>
  <w:footnote w:type="continuationSeparator" w:id="0">
    <w:p w14:paraId="144A7832" w14:textId="77777777" w:rsidR="00EC5D01" w:rsidRDefault="00EC5D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A0C39" w14:textId="77777777" w:rsidR="00793CE3" w:rsidRDefault="00793C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7518DA"/>
    <w:multiLevelType w:val="multilevel"/>
    <w:tmpl w:val="267A8C5C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3CE3"/>
    <w:rsid w:val="004350A6"/>
    <w:rsid w:val="00793CE3"/>
    <w:rsid w:val="00D0251F"/>
    <w:rsid w:val="00E8089E"/>
    <w:rsid w:val="00EC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13910"/>
  <w15:docId w15:val="{97AED1E5-9DA4-456B-B1ED-F84992D74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rtcopywr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esse@startcopywrit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FarahmaeB</cp:lastModifiedBy>
  <cp:revision>3</cp:revision>
  <dcterms:created xsi:type="dcterms:W3CDTF">2018-06-25T03:54:00Z</dcterms:created>
  <dcterms:modified xsi:type="dcterms:W3CDTF">2018-06-25T10:46:00Z</dcterms:modified>
</cp:coreProperties>
</file>