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BE4D55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032</w:t>
      </w:r>
      <w:r w:rsidR="00A91E17" w:rsidRPr="00341DD8">
        <w:rPr>
          <w:rFonts w:ascii="Arial" w:eastAsia="Arial" w:hAnsi="Arial" w:cs="Arial"/>
          <w:b/>
        </w:rPr>
        <w:t>/2022</w:t>
      </w:r>
    </w:p>
    <w:p w:rsidR="00056FE9" w:rsidRPr="00341DD8" w:rsidRDefault="00BE4D55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23759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Requerente: Ver. </w:t>
      </w:r>
      <w:r w:rsidR="00BE4D55">
        <w:rPr>
          <w:rFonts w:ascii="Arial" w:eastAsia="Arial" w:hAnsi="Arial" w:cs="Arial"/>
          <w:b/>
        </w:rPr>
        <w:t>Átila Andrade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BE4D55">
        <w:rPr>
          <w:rFonts w:ascii="Arial" w:eastAsia="Arial" w:hAnsi="Arial" w:cs="Arial"/>
          <w:b/>
        </w:rPr>
        <w:t xml:space="preserve"> Conclusão à Procuradoria: 11</w:t>
      </w:r>
      <w:r w:rsidR="000453EB" w:rsidRPr="00341DD8">
        <w:rPr>
          <w:rFonts w:ascii="Arial" w:eastAsia="Arial" w:hAnsi="Arial" w:cs="Arial"/>
          <w:b/>
        </w:rPr>
        <w:t>/08</w:t>
      </w:r>
      <w:r w:rsidRPr="00341DD8">
        <w:rPr>
          <w:rFonts w:ascii="Arial" w:eastAsia="Arial" w:hAnsi="Arial" w:cs="Arial"/>
          <w:b/>
        </w:rPr>
        <w:t>/2022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ítulo de Cidadão Sapucaiense a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BE4D55">
        <w:rPr>
          <w:rFonts w:ascii="Arial" w:hAnsi="Arial" w:cs="Arial"/>
          <w:b/>
          <w:i/>
          <w:shd w:val="clear" w:color="auto" w:fill="FFFFFF"/>
        </w:rPr>
        <w:t>a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.</w:t>
      </w:r>
      <w:r w:rsidR="006C4D75">
        <w:rPr>
          <w:rFonts w:ascii="Arial" w:hAnsi="Arial" w:cs="Arial"/>
          <w:b/>
          <w:i/>
          <w:shd w:val="clear" w:color="auto" w:fill="FFFFFF"/>
        </w:rPr>
        <w:t xml:space="preserve"> </w:t>
      </w:r>
      <w:proofErr w:type="spellStart"/>
      <w:r w:rsidR="00BE4D55">
        <w:rPr>
          <w:rFonts w:ascii="Arial" w:hAnsi="Arial" w:cs="Arial"/>
          <w:b/>
          <w:i/>
          <w:shd w:val="clear" w:color="auto" w:fill="FFFFFF"/>
        </w:rPr>
        <w:t>Glaci</w:t>
      </w:r>
      <w:proofErr w:type="spellEnd"/>
      <w:r w:rsidR="00BE4D55">
        <w:rPr>
          <w:rFonts w:ascii="Arial" w:hAnsi="Arial" w:cs="Arial"/>
          <w:b/>
          <w:i/>
          <w:shd w:val="clear" w:color="auto" w:fill="FFFFFF"/>
        </w:rPr>
        <w:t xml:space="preserve"> Alves Vieira</w:t>
      </w:r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BE4D55" w:rsidRPr="00BE4D55" w:rsidRDefault="00BE4D55" w:rsidP="00BE4D55">
      <w:pPr>
        <w:pStyle w:val="western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  <w:sz w:val="26"/>
          <w:szCs w:val="26"/>
        </w:rPr>
      </w:pPr>
      <w:proofErr w:type="spellStart"/>
      <w:r w:rsidRPr="00BE4D55">
        <w:rPr>
          <w:rFonts w:ascii="Helvetica" w:hAnsi="Helvetica"/>
          <w:i/>
          <w:color w:val="000000"/>
          <w:sz w:val="26"/>
          <w:szCs w:val="26"/>
        </w:rPr>
        <w:lastRenderedPageBreak/>
        <w:t>Glaci</w:t>
      </w:r>
      <w:proofErr w:type="spellEnd"/>
      <w:r w:rsidRPr="00BE4D55">
        <w:rPr>
          <w:rFonts w:ascii="Helvetica" w:hAnsi="Helvetica"/>
          <w:i/>
          <w:color w:val="000000"/>
          <w:sz w:val="26"/>
          <w:szCs w:val="26"/>
        </w:rPr>
        <w:t xml:space="preserve"> Alves Vieira, carinhosamente conhecida como Tia </w:t>
      </w:r>
      <w:proofErr w:type="spellStart"/>
      <w:r w:rsidRPr="00BE4D55">
        <w:rPr>
          <w:rFonts w:ascii="Helvetica" w:hAnsi="Helvetica"/>
          <w:i/>
          <w:color w:val="000000"/>
          <w:sz w:val="26"/>
          <w:szCs w:val="26"/>
        </w:rPr>
        <w:t>Cica</w:t>
      </w:r>
      <w:proofErr w:type="spellEnd"/>
      <w:r w:rsidRPr="00BE4D55">
        <w:rPr>
          <w:rFonts w:ascii="Helvetica" w:hAnsi="Helvetica"/>
          <w:i/>
          <w:color w:val="000000"/>
          <w:sz w:val="26"/>
          <w:szCs w:val="26"/>
        </w:rPr>
        <w:t>, tem 70 anos e é moradora do Loteamento Colina Verde, no bairro Vargas, onde executa um trabalho voluntário de combate à fome, levando alimentos para crianças, adolescentes e famílias em situação de extrema vulnerabilidade social do loteamento.</w:t>
      </w:r>
      <w:r w:rsidRPr="00BE4D55">
        <w:rPr>
          <w:rFonts w:ascii="Helvetica" w:hAnsi="Helvetica"/>
          <w:i/>
          <w:color w:val="000000"/>
          <w:sz w:val="26"/>
          <w:szCs w:val="26"/>
        </w:rPr>
        <w:br/>
      </w:r>
      <w:r w:rsidRPr="00BE4D55">
        <w:rPr>
          <w:rFonts w:ascii="Helvetica" w:hAnsi="Helvetica"/>
          <w:i/>
          <w:color w:val="000000"/>
          <w:sz w:val="26"/>
          <w:szCs w:val="26"/>
        </w:rPr>
        <w:br/>
        <w:t xml:space="preserve">Tia </w:t>
      </w:r>
      <w:proofErr w:type="spellStart"/>
      <w:r w:rsidRPr="00BE4D55">
        <w:rPr>
          <w:rFonts w:ascii="Helvetica" w:hAnsi="Helvetica"/>
          <w:i/>
          <w:color w:val="000000"/>
          <w:sz w:val="26"/>
          <w:szCs w:val="26"/>
        </w:rPr>
        <w:t>Cica</w:t>
      </w:r>
      <w:proofErr w:type="spellEnd"/>
      <w:r w:rsidRPr="00BE4D55">
        <w:rPr>
          <w:rFonts w:ascii="Helvetica" w:hAnsi="Helvetica"/>
          <w:i/>
          <w:color w:val="000000"/>
          <w:sz w:val="26"/>
          <w:szCs w:val="26"/>
        </w:rPr>
        <w:t xml:space="preserve"> nasceu em Cachoeira do Sul e veio para Sapucaia do Sul em 2004. Divorciada, mãe de </w:t>
      </w:r>
      <w:proofErr w:type="gramStart"/>
      <w:r w:rsidRPr="00BE4D55">
        <w:rPr>
          <w:rFonts w:ascii="Helvetica" w:hAnsi="Helvetica"/>
          <w:i/>
          <w:color w:val="000000"/>
          <w:sz w:val="26"/>
          <w:szCs w:val="26"/>
        </w:rPr>
        <w:t>5</w:t>
      </w:r>
      <w:proofErr w:type="gramEnd"/>
      <w:r w:rsidRPr="00BE4D55">
        <w:rPr>
          <w:rFonts w:ascii="Helvetica" w:hAnsi="Helvetica"/>
          <w:i/>
          <w:color w:val="000000"/>
          <w:sz w:val="26"/>
          <w:szCs w:val="26"/>
        </w:rPr>
        <w:t xml:space="preserve"> filhos, 13 netos e 9 bisnetos, sempre sentiu necessidade de auxiliar as pessoas a sua volta. No ano de 2009 participou do Programa Mulheres da Paz, na Grande Vargas, programa que integrava o Território de Paz do Programa Nacional de Segurança Pública com Cidadania (</w:t>
      </w:r>
      <w:proofErr w:type="spellStart"/>
      <w:r w:rsidRPr="00BE4D55">
        <w:rPr>
          <w:rFonts w:ascii="Helvetica" w:hAnsi="Helvetica"/>
          <w:i/>
          <w:color w:val="000000"/>
          <w:sz w:val="26"/>
          <w:szCs w:val="26"/>
        </w:rPr>
        <w:t>Pronasci</w:t>
      </w:r>
      <w:proofErr w:type="spellEnd"/>
      <w:r w:rsidRPr="00BE4D55">
        <w:rPr>
          <w:rFonts w:ascii="Helvetica" w:hAnsi="Helvetica"/>
          <w:i/>
          <w:color w:val="000000"/>
          <w:sz w:val="26"/>
          <w:szCs w:val="26"/>
        </w:rPr>
        <w:t>), implantado a partir do segundo mandato do ex-presidente do Partido dos Trabalhadores (PT), Luiz Inácio Lula da Silva, por meio do seu Ministro da Justiça, Tarso Genro.</w:t>
      </w:r>
      <w:r w:rsidRPr="00BE4D55">
        <w:rPr>
          <w:rFonts w:ascii="Helvetica" w:hAnsi="Helvetica"/>
          <w:i/>
          <w:color w:val="000000"/>
          <w:sz w:val="26"/>
          <w:szCs w:val="26"/>
        </w:rPr>
        <w:br/>
        <w:t xml:space="preserve">Com </w:t>
      </w:r>
      <w:proofErr w:type="gramStart"/>
      <w:r w:rsidRPr="00BE4D55">
        <w:rPr>
          <w:rFonts w:ascii="Helvetica" w:hAnsi="Helvetica"/>
          <w:i/>
          <w:color w:val="000000"/>
          <w:sz w:val="26"/>
          <w:szCs w:val="26"/>
        </w:rPr>
        <w:t>o Mulheres</w:t>
      </w:r>
      <w:proofErr w:type="gramEnd"/>
      <w:r w:rsidRPr="00BE4D55">
        <w:rPr>
          <w:rFonts w:ascii="Helvetica" w:hAnsi="Helvetica"/>
          <w:i/>
          <w:color w:val="000000"/>
          <w:sz w:val="26"/>
          <w:szCs w:val="26"/>
        </w:rPr>
        <w:t xml:space="preserve"> da Paz, Tia </w:t>
      </w:r>
      <w:proofErr w:type="spellStart"/>
      <w:r w:rsidRPr="00BE4D55">
        <w:rPr>
          <w:rFonts w:ascii="Helvetica" w:hAnsi="Helvetica"/>
          <w:i/>
          <w:color w:val="000000"/>
          <w:sz w:val="26"/>
          <w:szCs w:val="26"/>
        </w:rPr>
        <w:t>Cica</w:t>
      </w:r>
      <w:proofErr w:type="spellEnd"/>
      <w:r w:rsidRPr="00BE4D55">
        <w:rPr>
          <w:rFonts w:ascii="Helvetica" w:hAnsi="Helvetica"/>
          <w:i/>
          <w:color w:val="000000"/>
          <w:sz w:val="26"/>
          <w:szCs w:val="26"/>
        </w:rPr>
        <w:t>, viu que poderia ser a mudança que queria para a sua comunidade e, a partir dali, começou a unir esforços e montar cestas básicas para distribuir às famílias que passavam por sérias necessidades no seu bairro.</w:t>
      </w:r>
      <w:r w:rsidRPr="00BE4D55">
        <w:rPr>
          <w:rFonts w:ascii="Helvetica" w:hAnsi="Helvetica"/>
          <w:i/>
          <w:color w:val="000000"/>
          <w:sz w:val="26"/>
          <w:szCs w:val="26"/>
        </w:rPr>
        <w:br/>
        <w:t xml:space="preserve">Com a chegada da pandemia em 2020, viu esta situação se agravar, principalmente em relação as crianças, que não tinham mais como ir a escola e se alimentar, pois muitas tem na merenda escolar sua principal refeição. Decidiu, então, em sábados alternados, abrir as portas da sua pequena casa de 42 metros quadrados, na Rua Gralha Azul e oferecer almoço para estas crianças e adolescentes, de </w:t>
      </w:r>
      <w:proofErr w:type="gramStart"/>
      <w:r w:rsidRPr="00BE4D55">
        <w:rPr>
          <w:rFonts w:ascii="Helvetica" w:hAnsi="Helvetica"/>
          <w:i/>
          <w:color w:val="000000"/>
          <w:sz w:val="26"/>
          <w:szCs w:val="26"/>
        </w:rPr>
        <w:t>6</w:t>
      </w:r>
      <w:proofErr w:type="gramEnd"/>
      <w:r w:rsidRPr="00BE4D55">
        <w:rPr>
          <w:rFonts w:ascii="Helvetica" w:hAnsi="Helvetica"/>
          <w:i/>
          <w:color w:val="000000"/>
          <w:sz w:val="26"/>
          <w:szCs w:val="26"/>
        </w:rPr>
        <w:t xml:space="preserve"> meses a 13 anos.</w:t>
      </w:r>
    </w:p>
    <w:p w:rsidR="00BE4D55" w:rsidRPr="00BE4D55" w:rsidRDefault="00BE4D55" w:rsidP="00BE4D55">
      <w:pPr>
        <w:pStyle w:val="western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  <w:sz w:val="26"/>
          <w:szCs w:val="26"/>
        </w:rPr>
      </w:pPr>
      <w:r w:rsidRPr="00BE4D55">
        <w:rPr>
          <w:rFonts w:ascii="Helvetica" w:hAnsi="Helvetica"/>
          <w:i/>
          <w:color w:val="000000"/>
          <w:sz w:val="26"/>
          <w:szCs w:val="26"/>
        </w:rPr>
        <w:t xml:space="preserve">Hoje, atende </w:t>
      </w:r>
      <w:proofErr w:type="gramStart"/>
      <w:r w:rsidRPr="00BE4D55">
        <w:rPr>
          <w:rFonts w:ascii="Helvetica" w:hAnsi="Helvetica"/>
          <w:i/>
          <w:color w:val="000000"/>
          <w:sz w:val="26"/>
          <w:szCs w:val="26"/>
        </w:rPr>
        <w:t>cerca de 35</w:t>
      </w:r>
      <w:proofErr w:type="gramEnd"/>
      <w:r w:rsidRPr="00BE4D55">
        <w:rPr>
          <w:rFonts w:ascii="Helvetica" w:hAnsi="Helvetica"/>
          <w:i/>
          <w:color w:val="000000"/>
          <w:sz w:val="26"/>
          <w:szCs w:val="26"/>
        </w:rPr>
        <w:t xml:space="preserve"> crianças, mas a cada sábado, este número aumenta. Além do almoço para as crianças, segue ajudando gestantes e famílias da comunidade.</w:t>
      </w:r>
      <w:r w:rsidRPr="00BE4D55">
        <w:rPr>
          <w:rFonts w:ascii="Helvetica" w:hAnsi="Helvetica"/>
          <w:i/>
          <w:color w:val="000000"/>
          <w:sz w:val="26"/>
          <w:szCs w:val="26"/>
        </w:rPr>
        <w:br/>
        <w:t xml:space="preserve">Pelo seu desprendimento. Pela sua liderança. Pela sua doação. Pelo seu amor às pessoas a sua volta. Tia </w:t>
      </w:r>
      <w:proofErr w:type="spellStart"/>
      <w:r w:rsidRPr="00BE4D55">
        <w:rPr>
          <w:rFonts w:ascii="Helvetica" w:hAnsi="Helvetica"/>
          <w:i/>
          <w:color w:val="000000"/>
          <w:sz w:val="26"/>
          <w:szCs w:val="26"/>
        </w:rPr>
        <w:t>Cica</w:t>
      </w:r>
      <w:proofErr w:type="spellEnd"/>
      <w:r w:rsidRPr="00BE4D55">
        <w:rPr>
          <w:rFonts w:ascii="Helvetica" w:hAnsi="Helvetica"/>
          <w:i/>
          <w:color w:val="000000"/>
          <w:sz w:val="26"/>
          <w:szCs w:val="26"/>
        </w:rPr>
        <w:t xml:space="preserve"> merece o Título de Cidadã Sapucaiense.</w:t>
      </w:r>
    </w:p>
    <w:p w:rsidR="002A7B8E" w:rsidRDefault="002A7B8E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6C4D75" w:rsidRDefault="006C4D75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6C4D75" w:rsidRDefault="006C4D75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6C4D75" w:rsidRDefault="006C4D75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341DD8">
        <w:rPr>
          <w:rFonts w:ascii="Arial" w:eastAsia="Arial" w:hAnsi="Arial" w:cs="Arial"/>
        </w:rPr>
        <w:t>pucaia do Sul/RS, 15</w:t>
      </w:r>
      <w:r w:rsidR="00A91E17" w:rsidRPr="003B15A4">
        <w:rPr>
          <w:rFonts w:ascii="Arial" w:eastAsia="Arial" w:hAnsi="Arial" w:cs="Arial"/>
        </w:rPr>
        <w:t xml:space="preserve"> de agosto de 2022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0397" w:rsidRDefault="007C0397" w:rsidP="00056FE9">
      <w:r>
        <w:separator/>
      </w:r>
    </w:p>
  </w:endnote>
  <w:endnote w:type="continuationSeparator" w:id="0">
    <w:p w:rsidR="007C0397" w:rsidRDefault="007C0397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0397" w:rsidRDefault="007C0397" w:rsidP="00056FE9">
      <w:r>
        <w:separator/>
      </w:r>
    </w:p>
  </w:footnote>
  <w:footnote w:type="continuationSeparator" w:id="0">
    <w:p w:rsidR="007C0397" w:rsidRDefault="007C0397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224A8D"/>
    <w:rsid w:val="002A7B8E"/>
    <w:rsid w:val="002E53F3"/>
    <w:rsid w:val="002E7C80"/>
    <w:rsid w:val="00341DD8"/>
    <w:rsid w:val="003B15A4"/>
    <w:rsid w:val="004D4824"/>
    <w:rsid w:val="005272ED"/>
    <w:rsid w:val="006C4D75"/>
    <w:rsid w:val="007C0397"/>
    <w:rsid w:val="00955B0B"/>
    <w:rsid w:val="00A51E7A"/>
    <w:rsid w:val="00A91E17"/>
    <w:rsid w:val="00BE4D55"/>
    <w:rsid w:val="00CB5196"/>
    <w:rsid w:val="00CC0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2022-08-15T12:55:00Z</dcterms:created>
  <dcterms:modified xsi:type="dcterms:W3CDTF">2022-08-15T12:55:00Z</dcterms:modified>
</cp:coreProperties>
</file>