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453EB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PLL </w:t>
      </w:r>
      <w:r w:rsidR="00946AAD">
        <w:rPr>
          <w:rFonts w:ascii="Arial" w:eastAsia="Arial" w:hAnsi="Arial" w:cs="Arial"/>
          <w:b/>
        </w:rPr>
        <w:t>018/2024</w:t>
      </w:r>
    </w:p>
    <w:p w:rsidR="00056FE9" w:rsidRPr="00341DD8" w:rsidRDefault="000453EB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Nº do Processo: </w:t>
      </w:r>
      <w:r w:rsidR="00946AAD">
        <w:rPr>
          <w:rFonts w:ascii="Arial" w:eastAsia="Arial" w:hAnsi="Arial" w:cs="Arial"/>
          <w:b/>
        </w:rPr>
        <w:t>26895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Ver. </w:t>
      </w:r>
      <w:r w:rsidR="000453EB" w:rsidRPr="00341DD8">
        <w:rPr>
          <w:rFonts w:ascii="Arial" w:eastAsia="Arial" w:hAnsi="Arial" w:cs="Arial"/>
          <w:b/>
        </w:rPr>
        <w:t>José Carlos Dutra dos Santos (Caco)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0453EB" w:rsidRPr="00341DD8">
        <w:rPr>
          <w:rFonts w:ascii="Arial" w:eastAsia="Arial" w:hAnsi="Arial" w:cs="Arial"/>
          <w:b/>
        </w:rPr>
        <w:t xml:space="preserve"> Conclusão à Procuradoria: </w:t>
      </w:r>
      <w:r w:rsidR="00946AAD">
        <w:rPr>
          <w:rFonts w:ascii="Arial" w:eastAsia="Arial" w:hAnsi="Arial" w:cs="Arial"/>
          <w:b/>
        </w:rPr>
        <w:t>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946AAD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  <w:b/>
          <w:i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3B15A4">
        <w:rPr>
          <w:rFonts w:ascii="Arial" w:eastAsia="Arial" w:hAnsi="Arial" w:cs="Arial"/>
          <w:b/>
        </w:rPr>
        <w:t>“</w:t>
      </w:r>
      <w:r w:rsidR="000453EB">
        <w:rPr>
          <w:rFonts w:ascii="Arial" w:eastAsia="Arial" w:hAnsi="Arial" w:cs="Arial"/>
          <w:b/>
          <w:i/>
        </w:rPr>
        <w:t xml:space="preserve">Outorga Título de Cidadão Sapucaiense </w:t>
      </w:r>
      <w:r w:rsidR="000453EB" w:rsidRPr="00946AAD">
        <w:rPr>
          <w:rFonts w:ascii="Arial" w:eastAsia="Arial" w:hAnsi="Arial" w:cs="Arial"/>
          <w:b/>
          <w:i/>
        </w:rPr>
        <w:t xml:space="preserve">ao Sr. </w:t>
      </w:r>
      <w:r w:rsidR="00946AAD" w:rsidRPr="00946AAD">
        <w:rPr>
          <w:rFonts w:ascii="Arial" w:hAnsi="Arial" w:cs="Arial"/>
          <w:b/>
          <w:i/>
          <w:shd w:val="clear" w:color="auto" w:fill="FFFFFF"/>
        </w:rPr>
        <w:t>Sergio Antônio Correia</w:t>
      </w:r>
      <w:r w:rsidRPr="00946AAD">
        <w:rPr>
          <w:rFonts w:ascii="Arial" w:eastAsia="Arial" w:hAnsi="Arial" w:cs="Arial"/>
          <w:b/>
          <w:i/>
        </w:rPr>
        <w:t>”</w:t>
      </w:r>
      <w:r w:rsidR="000453EB" w:rsidRPr="00946AAD">
        <w:rPr>
          <w:rFonts w:ascii="Arial" w:eastAsia="Arial" w:hAnsi="Arial" w:cs="Arial"/>
          <w:b/>
          <w:i/>
        </w:rPr>
        <w:t xml:space="preserve">, </w:t>
      </w:r>
      <w:r w:rsidR="000453EB" w:rsidRPr="00946AA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enquadra nas disposições dispostas na Lei Municipal nº 4.203/2022, onde </w:t>
      </w:r>
      <w:proofErr w:type="gramStart"/>
      <w:r w:rsidRPr="000453EB">
        <w:rPr>
          <w:rFonts w:ascii="Arial" w:eastAsia="Arial" w:hAnsi="Arial" w:cs="Arial"/>
        </w:rPr>
        <w:t>encontram-se</w:t>
      </w:r>
      <w:proofErr w:type="gramEnd"/>
      <w:r w:rsidRPr="000453EB">
        <w:rPr>
          <w:rFonts w:ascii="Arial" w:eastAsia="Arial" w:hAnsi="Arial" w:cs="Arial"/>
        </w:rPr>
        <w:t xml:space="preserve"> devidamente regulamentadas as hipóteses e formas de concessão de </w:t>
      </w:r>
      <w:proofErr w:type="gramStart"/>
      <w:r w:rsidRPr="000453EB">
        <w:rPr>
          <w:rFonts w:ascii="Arial" w:eastAsia="Arial" w:hAnsi="Arial" w:cs="Arial"/>
        </w:rPr>
        <w:t>títulos</w:t>
      </w:r>
      <w:proofErr w:type="gramEnd"/>
      <w:r w:rsidRPr="000453EB">
        <w:rPr>
          <w:rFonts w:ascii="Arial" w:eastAsia="Arial" w:hAnsi="Arial" w:cs="Arial"/>
        </w:rPr>
        <w:t xml:space="preserve">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946AAD" w:rsidRPr="00946AAD" w:rsidRDefault="00946AAD" w:rsidP="00946AAD">
      <w:pPr>
        <w:pStyle w:val="p2"/>
        <w:shd w:val="clear" w:color="auto" w:fill="FFFFFF"/>
        <w:spacing w:line="422" w:lineRule="atLeast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946AAD">
        <w:rPr>
          <w:rFonts w:ascii="Arial" w:hAnsi="Arial" w:cs="Arial"/>
          <w:i/>
          <w:color w:val="000000"/>
          <w:szCs w:val="26"/>
        </w:rPr>
        <w:lastRenderedPageBreak/>
        <w:t xml:space="preserve">Sergio Antônio Correia, conhecido com o apelido carinhoso de BOB MARLEY, natural da cidade de </w:t>
      </w:r>
      <w:proofErr w:type="spellStart"/>
      <w:r w:rsidRPr="00946AAD">
        <w:rPr>
          <w:rFonts w:ascii="Arial" w:hAnsi="Arial" w:cs="Arial"/>
          <w:i/>
          <w:color w:val="000000"/>
          <w:szCs w:val="26"/>
        </w:rPr>
        <w:t>Camaquã</w:t>
      </w:r>
      <w:proofErr w:type="spellEnd"/>
      <w:r w:rsidRPr="00946AAD">
        <w:rPr>
          <w:rFonts w:ascii="Arial" w:hAnsi="Arial" w:cs="Arial"/>
          <w:i/>
          <w:color w:val="000000"/>
          <w:szCs w:val="26"/>
        </w:rPr>
        <w:t xml:space="preserve"> - RS, chegou </w:t>
      </w:r>
      <w:proofErr w:type="gramStart"/>
      <w:r w:rsidRPr="00946AAD">
        <w:rPr>
          <w:rFonts w:ascii="Arial" w:hAnsi="Arial" w:cs="Arial"/>
          <w:i/>
          <w:color w:val="000000"/>
          <w:szCs w:val="26"/>
        </w:rPr>
        <w:t>em</w:t>
      </w:r>
      <w:proofErr w:type="gramEnd"/>
      <w:r w:rsidRPr="00946AAD">
        <w:rPr>
          <w:rFonts w:ascii="Arial" w:hAnsi="Arial" w:cs="Arial"/>
          <w:i/>
          <w:color w:val="000000"/>
          <w:szCs w:val="26"/>
        </w:rPr>
        <w:t xml:space="preserve"> Sapucaia do Sul no ano de 1971. É casado com Sirlei Martins da Silva e pai de três filhos. Sergio é comerciante em nosso município há 30 anos no mesmo endereço, Rua Waldemar Pereira de Vargas, 433 - </w:t>
      </w:r>
      <w:proofErr w:type="gramStart"/>
      <w:r w:rsidRPr="00946AAD">
        <w:rPr>
          <w:rFonts w:ascii="Arial" w:hAnsi="Arial" w:cs="Arial"/>
          <w:i/>
          <w:color w:val="000000"/>
          <w:szCs w:val="26"/>
        </w:rPr>
        <w:t>Bairro Boa Vista</w:t>
      </w:r>
      <w:proofErr w:type="gramEnd"/>
      <w:r w:rsidRPr="00946AAD">
        <w:rPr>
          <w:rFonts w:ascii="Arial" w:hAnsi="Arial" w:cs="Arial"/>
          <w:i/>
          <w:color w:val="000000"/>
          <w:szCs w:val="26"/>
        </w:rPr>
        <w:t>. </w:t>
      </w:r>
    </w:p>
    <w:p w:rsidR="00946AAD" w:rsidRPr="00946AAD" w:rsidRDefault="00946AAD" w:rsidP="00946AAD">
      <w:pPr>
        <w:pStyle w:val="p2"/>
        <w:shd w:val="clear" w:color="auto" w:fill="FFFFFF"/>
        <w:spacing w:line="422" w:lineRule="atLeast"/>
        <w:ind w:left="2835"/>
        <w:jc w:val="both"/>
        <w:rPr>
          <w:rFonts w:ascii="Arial" w:hAnsi="Arial" w:cs="Arial"/>
          <w:i/>
          <w:color w:val="000000"/>
          <w:szCs w:val="26"/>
        </w:rPr>
      </w:pPr>
      <w:r w:rsidRPr="00946AAD">
        <w:rPr>
          <w:rFonts w:ascii="Arial" w:hAnsi="Arial" w:cs="Arial"/>
          <w:i/>
          <w:color w:val="000000"/>
          <w:szCs w:val="26"/>
        </w:rPr>
        <w:t xml:space="preserve">Sérgio diz que tem uma grande admiração por Sapucaia do Sul, pois foi </w:t>
      </w:r>
      <w:proofErr w:type="gramStart"/>
      <w:r w:rsidRPr="00946AAD">
        <w:rPr>
          <w:rFonts w:ascii="Arial" w:hAnsi="Arial" w:cs="Arial"/>
          <w:i/>
          <w:color w:val="000000"/>
          <w:szCs w:val="26"/>
        </w:rPr>
        <w:t>a</w:t>
      </w:r>
      <w:proofErr w:type="gramEnd"/>
      <w:r w:rsidRPr="00946AAD">
        <w:rPr>
          <w:rFonts w:ascii="Arial" w:hAnsi="Arial" w:cs="Arial"/>
          <w:i/>
          <w:color w:val="000000"/>
          <w:szCs w:val="26"/>
        </w:rPr>
        <w:t xml:space="preserve"> cidade que lhe acolheu há muitos anos e na qual construiu sua família. </w:t>
      </w:r>
    </w:p>
    <w:p w:rsidR="00CB5196" w:rsidRDefault="00CB5196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946AAD">
        <w:rPr>
          <w:rFonts w:ascii="Arial" w:eastAsia="Arial" w:hAnsi="Arial" w:cs="Arial"/>
        </w:rPr>
        <w:t>pucaia do Sul/RS, 22 de Julho de 2024.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C28" w:rsidRDefault="00E35C28" w:rsidP="00056FE9">
      <w:r>
        <w:separator/>
      </w:r>
    </w:p>
  </w:endnote>
  <w:endnote w:type="continuationSeparator" w:id="0">
    <w:p w:rsidR="00E35C28" w:rsidRDefault="00E35C28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C28" w:rsidRDefault="00E35C28" w:rsidP="00056FE9">
      <w:r>
        <w:separator/>
      </w:r>
    </w:p>
  </w:footnote>
  <w:footnote w:type="continuationSeparator" w:id="0">
    <w:p w:rsidR="00E35C28" w:rsidRDefault="00E35C28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224A8D"/>
    <w:rsid w:val="002E53F3"/>
    <w:rsid w:val="002E7C80"/>
    <w:rsid w:val="00341DD8"/>
    <w:rsid w:val="003B15A4"/>
    <w:rsid w:val="004D4824"/>
    <w:rsid w:val="005272ED"/>
    <w:rsid w:val="00812F1C"/>
    <w:rsid w:val="00946AAD"/>
    <w:rsid w:val="00955B0B"/>
    <w:rsid w:val="00A51E7A"/>
    <w:rsid w:val="00A91E17"/>
    <w:rsid w:val="00CB5196"/>
    <w:rsid w:val="00CC0A5D"/>
    <w:rsid w:val="00E35C28"/>
    <w:rsid w:val="00EB3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2024-07-22T15:38:00Z</dcterms:created>
  <dcterms:modified xsi:type="dcterms:W3CDTF">2024-07-22T15:38:00Z</dcterms:modified>
</cp:coreProperties>
</file>