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Default="00A4029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025/2025</w:t>
      </w:r>
    </w:p>
    <w:p w:rsidR="00A40291" w:rsidRPr="00341DD8" w:rsidRDefault="00A40291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4029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28332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997371">
        <w:rPr>
          <w:rFonts w:ascii="Arial" w:eastAsia="Arial" w:hAnsi="Arial" w:cs="Arial"/>
          <w:b/>
        </w:rPr>
        <w:t xml:space="preserve"> </w:t>
      </w:r>
      <w:r w:rsidR="00A40291">
        <w:rPr>
          <w:rFonts w:ascii="Arial" w:eastAsia="Arial" w:hAnsi="Arial" w:cs="Arial"/>
          <w:b/>
        </w:rPr>
        <w:t>Adriano Bilhão - PSD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056FE9">
      <w:pPr>
        <w:pStyle w:val="normal0"/>
        <w:rPr>
          <w:rFonts w:ascii="Arial" w:eastAsia="Arial" w:hAnsi="Arial" w:cs="Arial"/>
          <w:b/>
        </w:rPr>
      </w:pP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</w:t>
      </w:r>
      <w:r w:rsidR="00A40291">
        <w:rPr>
          <w:rFonts w:ascii="Arial" w:eastAsia="Arial" w:hAnsi="Arial" w:cs="Arial"/>
          <w:b/>
          <w:i/>
        </w:rPr>
        <w:t xml:space="preserve"> </w:t>
      </w:r>
      <w:r w:rsidR="00A40291" w:rsidRPr="00A40291">
        <w:rPr>
          <w:rFonts w:ascii="Arial" w:eastAsia="Arial" w:hAnsi="Arial" w:cs="Arial"/>
          <w:b/>
          <w:i/>
        </w:rPr>
        <w:t>Outorga o Título de Cidadão Sapucaiense ao Sr. JOÃO CARLOS BORGES DE MORAIS (OCA MORAIS)</w:t>
      </w:r>
      <w:r w:rsidR="00A40291">
        <w:rPr>
          <w:rFonts w:ascii="Arial" w:eastAsia="Arial" w:hAnsi="Arial" w:cs="Arial"/>
          <w:b/>
        </w:rPr>
        <w:t>, em homenagem póstuma</w:t>
      </w:r>
      <w:r w:rsidR="000453EB">
        <w:rPr>
          <w:rFonts w:ascii="Arial" w:eastAsia="Arial" w:hAnsi="Arial" w:cs="Arial"/>
          <w:b/>
        </w:rPr>
        <w:t xml:space="preserve">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enquadra nas disposições dispostas na Lei Municipal nº 4.203/2022, onde </w:t>
      </w:r>
      <w:proofErr w:type="gramStart"/>
      <w:r w:rsidRPr="000453EB">
        <w:rPr>
          <w:rFonts w:ascii="Arial" w:eastAsia="Arial" w:hAnsi="Arial" w:cs="Arial"/>
        </w:rPr>
        <w:t>encontram-se</w:t>
      </w:r>
      <w:proofErr w:type="gramEnd"/>
      <w:r w:rsidRPr="000453EB">
        <w:rPr>
          <w:rFonts w:ascii="Arial" w:eastAsia="Arial" w:hAnsi="Arial" w:cs="Arial"/>
        </w:rPr>
        <w:t xml:space="preserve"> devidamente regulamentadas as hipóteses e formas de concessão de títulos de benemerência, em específico, o Título de Cidadão Sapucaiense em seu art. 12, inciso III e art. 14, inciso III e parágrafos.</w:t>
      </w:r>
    </w:p>
    <w:p w:rsidR="00A40291" w:rsidRDefault="00A40291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A40291" w:rsidRPr="00A40291" w:rsidRDefault="00A40291" w:rsidP="00A40291">
      <w:pPr>
        <w:shd w:val="clear" w:color="auto" w:fill="FFFFFF"/>
        <w:spacing w:before="100" w:beforeAutospacing="1" w:after="100" w:afterAutospacing="1"/>
        <w:ind w:left="2835"/>
        <w:jc w:val="both"/>
        <w:rPr>
          <w:rFonts w:ascii="Helvetica" w:hAnsi="Helvetica"/>
          <w:i/>
          <w:color w:val="000000"/>
          <w:sz w:val="19"/>
          <w:szCs w:val="19"/>
        </w:rPr>
      </w:pPr>
      <w:r w:rsidRPr="00A40291">
        <w:rPr>
          <w:rFonts w:ascii="Arial" w:hAnsi="Arial" w:cs="Arial"/>
          <w:i/>
          <w:color w:val="000000"/>
        </w:rPr>
        <w:t xml:space="preserve">João Carlos Borges de Morais, </w:t>
      </w:r>
      <w:proofErr w:type="gramStart"/>
      <w:r w:rsidRPr="00A40291">
        <w:rPr>
          <w:rFonts w:ascii="Arial" w:hAnsi="Arial" w:cs="Arial"/>
          <w:i/>
          <w:color w:val="000000"/>
        </w:rPr>
        <w:t>conhecido carinhosamente como Oca</w:t>
      </w:r>
      <w:proofErr w:type="gramEnd"/>
      <w:r w:rsidRPr="00A40291">
        <w:rPr>
          <w:rFonts w:ascii="Arial" w:hAnsi="Arial" w:cs="Arial"/>
          <w:i/>
          <w:color w:val="000000"/>
        </w:rPr>
        <w:t xml:space="preserve"> Morais, nasceu no município de São Leopoldo, mas foi em Sapucaia do Sul que construiu sua trajetória pública, social e comunitária. Cidadão engajado e profundamente comprometido com o bem-estar da população</w:t>
      </w:r>
      <w:proofErr w:type="gramStart"/>
      <w:r w:rsidRPr="00A40291">
        <w:rPr>
          <w:rFonts w:ascii="Arial" w:hAnsi="Arial" w:cs="Arial"/>
          <w:i/>
          <w:color w:val="000000"/>
        </w:rPr>
        <w:t>, escolheu</w:t>
      </w:r>
      <w:proofErr w:type="gramEnd"/>
      <w:r w:rsidRPr="00A40291">
        <w:rPr>
          <w:rFonts w:ascii="Arial" w:hAnsi="Arial" w:cs="Arial"/>
          <w:i/>
          <w:color w:val="000000"/>
        </w:rPr>
        <w:t xml:space="preserve"> esta cidade como sua morada e campo de atuação política.</w:t>
      </w:r>
    </w:p>
    <w:p w:rsidR="00A40291" w:rsidRPr="00A40291" w:rsidRDefault="00A40291" w:rsidP="00A40291">
      <w:pPr>
        <w:shd w:val="clear" w:color="auto" w:fill="FFFFFF"/>
        <w:spacing w:before="100" w:beforeAutospacing="1" w:after="100" w:afterAutospacing="1"/>
        <w:ind w:left="2835"/>
        <w:jc w:val="both"/>
        <w:rPr>
          <w:rFonts w:ascii="Helvetica" w:hAnsi="Helvetica"/>
          <w:i/>
          <w:color w:val="000000"/>
          <w:sz w:val="19"/>
          <w:szCs w:val="19"/>
        </w:rPr>
      </w:pPr>
      <w:r w:rsidRPr="00A40291">
        <w:rPr>
          <w:rFonts w:ascii="Arial" w:hAnsi="Arial" w:cs="Arial"/>
          <w:i/>
          <w:color w:val="000000"/>
        </w:rPr>
        <w:t xml:space="preserve">Em 2000, foi eleito vereador pelo PMDB para a 10ª Legislatura (2001–2004), com 913 votos. Durante seu mandato, foi um defensor incansável dos direitos da comunidade, sempre presente nos debates e nas lutas por melhorias em diversas áreas do município. Mesmo após o encerramento de seu mandato, Oca seguiu ativo na vida pública. Em 2020, aos 64 anos, voltou a disputar uma vaga na Câmara Municipal pelo MDB, demonstrando </w:t>
      </w:r>
      <w:r w:rsidRPr="00A40291">
        <w:rPr>
          <w:rFonts w:ascii="Arial" w:hAnsi="Arial" w:cs="Arial"/>
          <w:i/>
          <w:color w:val="000000"/>
        </w:rPr>
        <w:lastRenderedPageBreak/>
        <w:t>seu contínuo compromisso com os sapucaienses e sua disposição para servir ao coletivo. Na ocasião, exercia a profissão de motorista particular.</w:t>
      </w:r>
    </w:p>
    <w:p w:rsidR="00A40291" w:rsidRPr="00A40291" w:rsidRDefault="00A40291" w:rsidP="00A40291">
      <w:pPr>
        <w:shd w:val="clear" w:color="auto" w:fill="FFFFFF"/>
        <w:spacing w:before="100" w:beforeAutospacing="1" w:after="100" w:afterAutospacing="1"/>
        <w:ind w:left="2835"/>
        <w:jc w:val="both"/>
        <w:rPr>
          <w:rFonts w:ascii="Helvetica" w:hAnsi="Helvetica"/>
          <w:i/>
          <w:color w:val="000000"/>
          <w:sz w:val="19"/>
          <w:szCs w:val="19"/>
        </w:rPr>
      </w:pPr>
      <w:r w:rsidRPr="00A40291">
        <w:rPr>
          <w:rFonts w:ascii="Arial" w:hAnsi="Arial" w:cs="Arial"/>
          <w:i/>
          <w:color w:val="000000"/>
        </w:rPr>
        <w:t>Mais do que um agente político, Oca Morais foi um cidadão respeitado e querido, cuja trajetória se entrelaça com a história de Sapucaia do Sul. Com simplicidade, proximidade com as pessoas e amor pela cidade, construiu um legado de ética, trabalho e afeto pela causa pública.</w:t>
      </w:r>
    </w:p>
    <w:p w:rsidR="00A40291" w:rsidRPr="00A40291" w:rsidRDefault="00A40291" w:rsidP="00A40291">
      <w:pPr>
        <w:shd w:val="clear" w:color="auto" w:fill="FFFFFF"/>
        <w:spacing w:before="100" w:beforeAutospacing="1" w:after="100" w:afterAutospacing="1"/>
        <w:ind w:left="2835"/>
        <w:jc w:val="both"/>
        <w:rPr>
          <w:rFonts w:ascii="Helvetica" w:hAnsi="Helvetica"/>
          <w:i/>
          <w:color w:val="000000"/>
          <w:sz w:val="19"/>
          <w:szCs w:val="19"/>
        </w:rPr>
      </w:pPr>
      <w:r w:rsidRPr="00A40291">
        <w:rPr>
          <w:rFonts w:ascii="Arial" w:hAnsi="Arial" w:cs="Arial"/>
          <w:i/>
          <w:color w:val="000000"/>
        </w:rPr>
        <w:t xml:space="preserve">Foi casado por 41 anos com a Sra. Ivanilde </w:t>
      </w:r>
      <w:proofErr w:type="spellStart"/>
      <w:r w:rsidRPr="00A40291">
        <w:rPr>
          <w:rFonts w:ascii="Arial" w:hAnsi="Arial" w:cs="Arial"/>
          <w:i/>
          <w:color w:val="000000"/>
        </w:rPr>
        <w:t>Bazotto</w:t>
      </w:r>
      <w:proofErr w:type="spellEnd"/>
      <w:r w:rsidRPr="00A40291">
        <w:rPr>
          <w:rFonts w:ascii="Arial" w:hAnsi="Arial" w:cs="Arial"/>
          <w:i/>
          <w:color w:val="000000"/>
        </w:rPr>
        <w:t xml:space="preserve"> Morais, com quem compartilhou uma vida de companheirismo e dedicação familiar até o dia de sua partida. Faleceu em 05 de junho de 2025, deixando a esposa, quatro filhos e sete netos, além de uma história marcada pela luta, pelo serviço público e pelo carinho da comunidade sapucaiense.</w:t>
      </w:r>
    </w:p>
    <w:p w:rsidR="00A40291" w:rsidRPr="00A40291" w:rsidRDefault="00A40291" w:rsidP="00A40291">
      <w:pPr>
        <w:shd w:val="clear" w:color="auto" w:fill="FFFFFF"/>
        <w:spacing w:before="100" w:beforeAutospacing="1" w:after="100" w:afterAutospacing="1"/>
        <w:ind w:left="2835"/>
        <w:jc w:val="both"/>
        <w:rPr>
          <w:rFonts w:ascii="Helvetica" w:hAnsi="Helvetica"/>
          <w:i/>
          <w:color w:val="000000"/>
          <w:sz w:val="19"/>
          <w:szCs w:val="19"/>
        </w:rPr>
      </w:pPr>
      <w:r w:rsidRPr="00A40291">
        <w:rPr>
          <w:rFonts w:ascii="Arial" w:hAnsi="Arial" w:cs="Arial"/>
          <w:i/>
          <w:color w:val="000000"/>
        </w:rPr>
        <w:t>O presente Projeto de Lei que outorga, em homenagem póstuma, o Título de Cidadão Sapucaiense ao Sr. João Carlos Borges de Morais (Oca Morais), visa reconhecer e eternizar a memória de um homem que serviu à sua comunidade com dedicação e compromisso.</w:t>
      </w:r>
    </w:p>
    <w:p w:rsidR="00A40291" w:rsidRDefault="00A40291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 com voto de 2/3 (dois terços) dos vereadores, em reunião especialmente convocada, em ambiente reservado, com a presença exclusiva dos Vereadores da Câmara Municipal de Vereadores.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EE3FD4" w:rsidRDefault="00EE3FD4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</w:p>
    <w:p w:rsidR="00A40291" w:rsidRDefault="00A40291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</w:p>
    <w:p w:rsidR="00A40291" w:rsidRDefault="00A40291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EE3FD4" w:rsidRPr="003B15A4" w:rsidRDefault="00EE3FD4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EE3FD4">
        <w:rPr>
          <w:rFonts w:ascii="Arial" w:eastAsia="Arial" w:hAnsi="Arial" w:cs="Arial"/>
        </w:rPr>
        <w:t xml:space="preserve">pucaia do Sul/RS, </w:t>
      </w:r>
      <w:r w:rsidR="00A40291">
        <w:rPr>
          <w:rFonts w:ascii="Arial" w:eastAsia="Arial" w:hAnsi="Arial" w:cs="Arial"/>
        </w:rPr>
        <w:t>13 de agosto de 2025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63C" w:rsidRDefault="0011163C" w:rsidP="00056FE9">
      <w:r>
        <w:separator/>
      </w:r>
    </w:p>
  </w:endnote>
  <w:endnote w:type="continuationSeparator" w:id="0">
    <w:p w:rsidR="0011163C" w:rsidRDefault="0011163C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63C" w:rsidRDefault="0011163C" w:rsidP="00056FE9">
      <w:r>
        <w:separator/>
      </w:r>
    </w:p>
  </w:footnote>
  <w:footnote w:type="continuationSeparator" w:id="0">
    <w:p w:rsidR="0011163C" w:rsidRDefault="0011163C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11163C"/>
    <w:rsid w:val="00224A8D"/>
    <w:rsid w:val="002A7B8E"/>
    <w:rsid w:val="002E53F3"/>
    <w:rsid w:val="002E7C80"/>
    <w:rsid w:val="002F10C1"/>
    <w:rsid w:val="00341DD8"/>
    <w:rsid w:val="0036235B"/>
    <w:rsid w:val="003B15A4"/>
    <w:rsid w:val="004D4824"/>
    <w:rsid w:val="005272ED"/>
    <w:rsid w:val="005C1150"/>
    <w:rsid w:val="006B7C38"/>
    <w:rsid w:val="006C4D75"/>
    <w:rsid w:val="007E6624"/>
    <w:rsid w:val="00840DAA"/>
    <w:rsid w:val="00955B0B"/>
    <w:rsid w:val="00997371"/>
    <w:rsid w:val="00A40291"/>
    <w:rsid w:val="00A51E7A"/>
    <w:rsid w:val="00A91E17"/>
    <w:rsid w:val="00AE3032"/>
    <w:rsid w:val="00BE4D55"/>
    <w:rsid w:val="00BF576B"/>
    <w:rsid w:val="00CB5196"/>
    <w:rsid w:val="00CC0A5D"/>
    <w:rsid w:val="00D46CEF"/>
    <w:rsid w:val="00EB4CA7"/>
    <w:rsid w:val="00EE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joao.fonseca</cp:lastModifiedBy>
  <cp:revision>2</cp:revision>
  <cp:lastPrinted>2022-08-15T12:39:00Z</cp:lastPrinted>
  <dcterms:created xsi:type="dcterms:W3CDTF">2025-08-13T13:55:00Z</dcterms:created>
  <dcterms:modified xsi:type="dcterms:W3CDTF">2025-08-13T13:55:00Z</dcterms:modified>
</cp:coreProperties>
</file>