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275DD" w:rsidRDefault="009E0031" w:rsidP="00B978C9">
      <w:pPr>
        <w:pStyle w:val="Heading1"/>
        <w:rPr>
          <w:rFonts w:ascii="Calibri" w:eastAsia="Calibri" w:hAnsi="Calibri"/>
          <w:sz w:val="44"/>
          <w:szCs w:val="44"/>
        </w:rPr>
      </w:pPr>
      <w:r>
        <w:rPr>
          <w:rFonts w:ascii="Calibri" w:eastAsia="Calibri" w:hAnsi="Calibri"/>
          <w:sz w:val="44"/>
          <w:szCs w:val="44"/>
        </w:rPr>
        <w:t>Code of Conduct</w:t>
      </w:r>
    </w:p>
    <w:p w14:paraId="00000002" w14:textId="79AF475C" w:rsidR="004275DD" w:rsidRDefault="00F74A4F">
      <w:pPr>
        <w:pStyle w:val="Heading1"/>
        <w:rPr>
          <w:rFonts w:ascii="Calibri" w:eastAsia="Calibri" w:hAnsi="Calibri"/>
          <w:sz w:val="44"/>
          <w:szCs w:val="44"/>
        </w:rPr>
      </w:pPr>
      <w:r>
        <w:rPr>
          <w:rFonts w:ascii="Calibri" w:eastAsia="Calibri" w:hAnsi="Calibri"/>
          <w:sz w:val="44"/>
          <w:szCs w:val="44"/>
        </w:rPr>
        <w:t>STANDARDS FOR INTERAC</w:t>
      </w:r>
      <w:bookmarkStart w:id="0" w:name="_GoBack"/>
      <w:bookmarkEnd w:id="0"/>
      <w:r>
        <w:rPr>
          <w:rFonts w:ascii="Calibri" w:eastAsia="Calibri" w:hAnsi="Calibri"/>
          <w:sz w:val="44"/>
          <w:szCs w:val="44"/>
        </w:rPr>
        <w:t>TING</w:t>
      </w:r>
      <w:r w:rsidR="00E75D66">
        <w:rPr>
          <w:rFonts w:ascii="Calibri" w:eastAsia="Calibri" w:hAnsi="Calibri"/>
          <w:sz w:val="44"/>
          <w:szCs w:val="44"/>
        </w:rPr>
        <w:t xml:space="preserve"> WITH YOUTH</w:t>
      </w:r>
    </w:p>
    <w:p w14:paraId="00000003" w14:textId="77777777" w:rsidR="004275DD" w:rsidRDefault="004275DD">
      <w:pPr>
        <w:pStyle w:val="Heading1"/>
        <w:rPr>
          <w:rFonts w:ascii="Calibri" w:eastAsia="Calibri" w:hAnsi="Calibri"/>
          <w:sz w:val="22"/>
          <w:szCs w:val="22"/>
        </w:rPr>
      </w:pPr>
    </w:p>
    <w:p w14:paraId="00000004" w14:textId="3D5A4DD9" w:rsidR="004275DD" w:rsidRDefault="009E0031">
      <w:pPr>
        <w:rPr>
          <w:sz w:val="28"/>
          <w:szCs w:val="28"/>
        </w:rPr>
      </w:pPr>
      <w:r>
        <w:t xml:space="preserve">As University of Washington employees and volunteers, it is our duty to </w:t>
      </w:r>
      <w:r w:rsidR="00F74A4F">
        <w:t xml:space="preserve">safeguard the </w:t>
      </w:r>
      <w:r>
        <w:t>youth</w:t>
      </w:r>
      <w:r w:rsidR="000A2463">
        <w:t xml:space="preserve"> in our care. The following code of conduct describes the minimum expectations </w:t>
      </w:r>
      <w:r w:rsidR="006313FF">
        <w:t xml:space="preserve">that </w:t>
      </w:r>
      <w:r w:rsidR="000A2463">
        <w:t>we hold for personnel who interact</w:t>
      </w:r>
      <w:r>
        <w:t xml:space="preserve"> with youth</w:t>
      </w:r>
      <w:r w:rsidR="000A2463">
        <w:t xml:space="preserve"> in a University youth program</w:t>
      </w:r>
      <w:r>
        <w:t xml:space="preserve">. “Youth” </w:t>
      </w:r>
      <w:r w:rsidR="000A2463">
        <w:t>refers to</w:t>
      </w:r>
      <w:r>
        <w:t xml:space="preserve"> any individual under the age of 18 years old. “</w:t>
      </w:r>
      <w:r w:rsidR="000A2463">
        <w:t>Personnel</w:t>
      </w:r>
      <w:r>
        <w:t>”</w:t>
      </w:r>
      <w:r w:rsidR="006313FF">
        <w:t xml:space="preserve"> or “Authorized Personnel”</w:t>
      </w:r>
      <w:r>
        <w:t xml:space="preserve"> includes both employees of the University of Washington and volunteers</w:t>
      </w:r>
      <w:r w:rsidR="006313FF">
        <w:t xml:space="preserve"> who supervise, chaperone, or have custodial or caregiving responsibilities for, or who have unsupervised access to youth</w:t>
      </w:r>
      <w:r>
        <w:t xml:space="preserve">. “Parent” </w:t>
      </w:r>
      <w:r w:rsidR="000A2463">
        <w:t>refers to</w:t>
      </w:r>
      <w:r>
        <w:t xml:space="preserve"> bo</w:t>
      </w:r>
      <w:r w:rsidR="00B978C9">
        <w:t>th parents and legal guardians.</w:t>
      </w:r>
    </w:p>
    <w:p w14:paraId="00000007" w14:textId="77777777" w:rsidR="004275DD" w:rsidRPr="003B1774" w:rsidRDefault="004275DD">
      <w:pPr>
        <w:pStyle w:val="Heading1"/>
        <w:jc w:val="left"/>
        <w:rPr>
          <w:rFonts w:ascii="Calibri" w:eastAsia="Calibri" w:hAnsi="Calibri"/>
          <w:b w:val="0"/>
          <w:sz w:val="22"/>
          <w:szCs w:val="22"/>
        </w:rPr>
      </w:pPr>
    </w:p>
    <w:p w14:paraId="00000008" w14:textId="77777777" w:rsidR="004275DD" w:rsidRDefault="009E0031">
      <w:pPr>
        <w:pStyle w:val="Heading1"/>
        <w:jc w:val="left"/>
        <w:rPr>
          <w:rFonts w:ascii="Calibri" w:eastAsia="Calibri" w:hAnsi="Calibri"/>
          <w:sz w:val="22"/>
          <w:szCs w:val="22"/>
        </w:rPr>
      </w:pPr>
      <w:r>
        <w:rPr>
          <w:rFonts w:ascii="Calibri" w:eastAsia="Calibri" w:hAnsi="Calibri"/>
          <w:sz w:val="22"/>
          <w:szCs w:val="22"/>
        </w:rPr>
        <w:t>Included:</w:t>
      </w:r>
    </w:p>
    <w:p w14:paraId="18470E3C" w14:textId="7939BB70" w:rsidR="006313FF" w:rsidRPr="006313FF" w:rsidRDefault="00E75D66" w:rsidP="006313FF">
      <w:pPr>
        <w:numPr>
          <w:ilvl w:val="0"/>
          <w:numId w:val="5"/>
        </w:numPr>
        <w:pBdr>
          <w:top w:val="nil"/>
          <w:left w:val="nil"/>
          <w:bottom w:val="nil"/>
          <w:right w:val="nil"/>
          <w:between w:val="nil"/>
        </w:pBdr>
        <w:rPr>
          <w:color w:val="000000"/>
        </w:rPr>
      </w:pPr>
      <w:r>
        <w:rPr>
          <w:color w:val="000000"/>
        </w:rPr>
        <w:t xml:space="preserve">University </w:t>
      </w:r>
      <w:r w:rsidR="00DD14C6">
        <w:rPr>
          <w:color w:val="000000"/>
        </w:rPr>
        <w:t>Standards for Interacting With Youth</w:t>
      </w:r>
    </w:p>
    <w:p w14:paraId="4178B8E5" w14:textId="574E5A96" w:rsidR="00A010F2" w:rsidRDefault="00A010F2" w:rsidP="006313FF">
      <w:pPr>
        <w:numPr>
          <w:ilvl w:val="0"/>
          <w:numId w:val="5"/>
        </w:numPr>
        <w:pBdr>
          <w:top w:val="nil"/>
          <w:left w:val="nil"/>
          <w:bottom w:val="single" w:sz="6" w:space="1" w:color="000000"/>
          <w:right w:val="nil"/>
          <w:between w:val="nil"/>
        </w:pBdr>
      </w:pPr>
      <w:r>
        <w:rPr>
          <w:highlight w:val="yellow"/>
        </w:rPr>
        <w:t>[program name]</w:t>
      </w:r>
      <w:r>
        <w:t xml:space="preserve"> Specific expectations </w:t>
      </w:r>
      <w:r w:rsidRPr="00A010F2">
        <w:rPr>
          <w:highlight w:val="yellow"/>
        </w:rPr>
        <w:t>(Include as applicable)</w:t>
      </w:r>
    </w:p>
    <w:p w14:paraId="0849DE3B" w14:textId="5CA1AD0D" w:rsidR="00A010F2" w:rsidRDefault="00A010F2" w:rsidP="006313FF">
      <w:pPr>
        <w:numPr>
          <w:ilvl w:val="0"/>
          <w:numId w:val="5"/>
        </w:numPr>
        <w:pBdr>
          <w:top w:val="nil"/>
          <w:left w:val="nil"/>
          <w:bottom w:val="single" w:sz="6" w:space="1" w:color="000000"/>
          <w:right w:val="nil"/>
          <w:between w:val="nil"/>
        </w:pBdr>
      </w:pPr>
      <w:r>
        <w:t xml:space="preserve">How to </w:t>
      </w:r>
      <w:r w:rsidR="009E0031">
        <w:t>Report</w:t>
      </w:r>
      <w:r>
        <w:t xml:space="preserve"> Violations of the Standards</w:t>
      </w:r>
    </w:p>
    <w:p w14:paraId="0000000C" w14:textId="511E8449" w:rsidR="004275DD" w:rsidRPr="006313FF" w:rsidRDefault="00A010F2" w:rsidP="006313FF">
      <w:pPr>
        <w:numPr>
          <w:ilvl w:val="0"/>
          <w:numId w:val="5"/>
        </w:numPr>
        <w:pBdr>
          <w:top w:val="nil"/>
          <w:left w:val="nil"/>
          <w:bottom w:val="single" w:sz="6" w:space="1" w:color="000000"/>
          <w:right w:val="nil"/>
          <w:between w:val="nil"/>
        </w:pBdr>
      </w:pPr>
      <w:r>
        <w:t xml:space="preserve">How to Report </w:t>
      </w:r>
      <w:r w:rsidR="006313FF">
        <w:rPr>
          <w:color w:val="000000"/>
        </w:rPr>
        <w:t>Suspected Child Abuse or Neglect</w:t>
      </w:r>
    </w:p>
    <w:p w14:paraId="0000000D" w14:textId="77777777" w:rsidR="004275DD" w:rsidRDefault="009E0031">
      <w:pPr>
        <w:numPr>
          <w:ilvl w:val="0"/>
          <w:numId w:val="5"/>
        </w:numPr>
        <w:pBdr>
          <w:top w:val="nil"/>
          <w:left w:val="nil"/>
          <w:bottom w:val="single" w:sz="6" w:space="1" w:color="000000"/>
          <w:right w:val="nil"/>
          <w:between w:val="nil"/>
        </w:pBdr>
        <w:rPr>
          <w:color w:val="000000"/>
        </w:rPr>
      </w:pPr>
      <w:r>
        <w:rPr>
          <w:color w:val="000000"/>
        </w:rPr>
        <w:t>Confirmation of Understanding</w:t>
      </w:r>
    </w:p>
    <w:p w14:paraId="0000000E" w14:textId="77777777" w:rsidR="004275DD" w:rsidRDefault="004275DD"/>
    <w:p w14:paraId="0000000F" w14:textId="4347EC37" w:rsidR="004275DD" w:rsidRDefault="00E75D66" w:rsidP="00660F3B">
      <w:pPr>
        <w:pStyle w:val="Heading1"/>
        <w:numPr>
          <w:ilvl w:val="0"/>
          <w:numId w:val="33"/>
        </w:numPr>
        <w:jc w:val="left"/>
        <w:rPr>
          <w:rFonts w:ascii="Calibri" w:eastAsia="Calibri" w:hAnsi="Calibri"/>
          <w:sz w:val="28"/>
          <w:szCs w:val="28"/>
        </w:rPr>
      </w:pPr>
      <w:r>
        <w:rPr>
          <w:rFonts w:ascii="Calibri" w:eastAsia="Calibri" w:hAnsi="Calibri"/>
          <w:sz w:val="28"/>
          <w:szCs w:val="28"/>
        </w:rPr>
        <w:t xml:space="preserve">UNIVERSITY </w:t>
      </w:r>
      <w:r w:rsidR="00DD14C6">
        <w:rPr>
          <w:rFonts w:ascii="Calibri" w:eastAsia="Calibri" w:hAnsi="Calibri"/>
          <w:sz w:val="28"/>
          <w:szCs w:val="28"/>
        </w:rPr>
        <w:t>STANDARDS FOR INTERACTING WITH YOUTH</w:t>
      </w:r>
    </w:p>
    <w:p w14:paraId="522B9F48" w14:textId="6EB9B1F4" w:rsidR="00E75D66" w:rsidRPr="00B978C9" w:rsidRDefault="00E75D66" w:rsidP="00B978C9">
      <w:pPr>
        <w:pStyle w:val="Heading2"/>
        <w:rPr>
          <w:sz w:val="22"/>
          <w:szCs w:val="22"/>
          <w:u w:val="single"/>
        </w:rPr>
      </w:pPr>
      <w:r w:rsidRPr="00B978C9">
        <w:rPr>
          <w:sz w:val="22"/>
          <w:szCs w:val="22"/>
          <w:u w:val="single"/>
        </w:rPr>
        <w:t>GENERAL CONTACT: IN PERSON, ONLINE, VERBAL, PHYSICAL</w:t>
      </w:r>
    </w:p>
    <w:p w14:paraId="13FBAC33" w14:textId="3C8FB229" w:rsidR="00E75D66" w:rsidRPr="00B978C9" w:rsidRDefault="00E75D66" w:rsidP="00B978C9">
      <w:pPr>
        <w:pStyle w:val="Heading3"/>
        <w:rPr>
          <w:sz w:val="22"/>
          <w:szCs w:val="22"/>
        </w:rPr>
      </w:pPr>
      <w:r w:rsidRPr="00B978C9">
        <w:rPr>
          <w:sz w:val="22"/>
          <w:szCs w:val="22"/>
        </w:rPr>
        <w:t>Expectations</w:t>
      </w:r>
    </w:p>
    <w:p w14:paraId="3909D846" w14:textId="77777777" w:rsidR="00E75D66" w:rsidRPr="00B978C9" w:rsidRDefault="00E75D66" w:rsidP="00E75D66">
      <w:pPr>
        <w:pStyle w:val="ListParagraph"/>
        <w:numPr>
          <w:ilvl w:val="0"/>
          <w:numId w:val="19"/>
        </w:numPr>
      </w:pPr>
      <w:r w:rsidRPr="00B978C9">
        <w:t>Observe the “Rule of Three” – have at least one other adult present during all interactions with youth.</w:t>
      </w:r>
    </w:p>
    <w:p w14:paraId="49BAD4AA" w14:textId="77777777" w:rsidR="00E75D66" w:rsidRPr="00B978C9" w:rsidRDefault="00E75D66" w:rsidP="00E75D66">
      <w:pPr>
        <w:pStyle w:val="ListParagraph"/>
        <w:numPr>
          <w:ilvl w:val="0"/>
          <w:numId w:val="19"/>
        </w:numPr>
      </w:pPr>
      <w:r w:rsidRPr="00B978C9">
        <w:t>Limit physical contact to purposes that are consistent with the program’s mission and/or for a clear educational, developmental, or health related purpose, in the presence of another staff member, and with the consent of the youth.</w:t>
      </w:r>
    </w:p>
    <w:p w14:paraId="1F7D526E" w14:textId="77777777" w:rsidR="00E75D66" w:rsidRPr="00B978C9" w:rsidRDefault="00E75D66" w:rsidP="00E75D66">
      <w:pPr>
        <w:pStyle w:val="ListParagraph"/>
        <w:numPr>
          <w:ilvl w:val="0"/>
          <w:numId w:val="19"/>
        </w:numPr>
      </w:pPr>
      <w:r w:rsidRPr="00B978C9">
        <w:t>Use program-sponsored e-mail, phone and social media accounts for communication when there is an essential educational or programmatic reason to do so.</w:t>
      </w:r>
    </w:p>
    <w:p w14:paraId="25D0032E" w14:textId="77777777" w:rsidR="00E75D66" w:rsidRPr="00B978C9" w:rsidRDefault="00E75D66" w:rsidP="00E75D66">
      <w:pPr>
        <w:pStyle w:val="ListParagraph"/>
        <w:numPr>
          <w:ilvl w:val="0"/>
          <w:numId w:val="19"/>
        </w:numPr>
      </w:pPr>
      <w:r w:rsidRPr="00B978C9">
        <w:t>Disclose any pre-existing relationships with youth in the youth program immediately to the program lead. Abide by these standards while affiliated with the youth program, despite any pre-existing personal relationships.</w:t>
      </w:r>
    </w:p>
    <w:p w14:paraId="20F04A51" w14:textId="77777777" w:rsidR="003B1774" w:rsidRPr="00B978C9" w:rsidRDefault="00E75D66" w:rsidP="00B978C9">
      <w:pPr>
        <w:pStyle w:val="Heading3"/>
        <w:rPr>
          <w:sz w:val="22"/>
          <w:szCs w:val="22"/>
        </w:rPr>
      </w:pPr>
      <w:r w:rsidRPr="00B978C9">
        <w:rPr>
          <w:sz w:val="22"/>
          <w:szCs w:val="22"/>
        </w:rPr>
        <w:t>Discouraged or prohibited</w:t>
      </w:r>
      <w:r w:rsidR="003B1774" w:rsidRPr="00B978C9">
        <w:rPr>
          <w:sz w:val="22"/>
          <w:szCs w:val="22"/>
        </w:rPr>
        <w:t xml:space="preserve"> </w:t>
      </w:r>
    </w:p>
    <w:p w14:paraId="3816BE8C" w14:textId="3D5FD048" w:rsidR="00E75D66" w:rsidRPr="00B978C9" w:rsidRDefault="003B1774" w:rsidP="00E75D66">
      <w:r w:rsidRPr="00B978C9">
        <w:t>(Note: Discouraged behaviors are indicated by use of the word “avoid.”  All other behaviors are prohibited.)</w:t>
      </w:r>
    </w:p>
    <w:p w14:paraId="122D5527" w14:textId="77777777" w:rsidR="00E75D66" w:rsidRPr="00B978C9" w:rsidRDefault="00E75D66" w:rsidP="00E75D66">
      <w:pPr>
        <w:pStyle w:val="ListParagraph"/>
        <w:numPr>
          <w:ilvl w:val="0"/>
          <w:numId w:val="20"/>
        </w:numPr>
      </w:pPr>
      <w:r w:rsidRPr="00B978C9">
        <w:t>Avoid being alone with a single youth where you cannot be observed by program staff or other adults.</w:t>
      </w:r>
    </w:p>
    <w:p w14:paraId="7028611A" w14:textId="77777777" w:rsidR="00E75D66" w:rsidRPr="00B978C9" w:rsidRDefault="00E75D66" w:rsidP="00E75D66">
      <w:pPr>
        <w:pStyle w:val="ListParagraph"/>
        <w:numPr>
          <w:ilvl w:val="0"/>
          <w:numId w:val="20"/>
        </w:numPr>
      </w:pPr>
      <w:r w:rsidRPr="00B978C9">
        <w:t>Do not act in a manner that can be perceived as physical or verbal abuse.</w:t>
      </w:r>
    </w:p>
    <w:p w14:paraId="58221B87" w14:textId="77777777" w:rsidR="00E75D66" w:rsidRPr="00B978C9" w:rsidRDefault="00E75D66" w:rsidP="00E75D66">
      <w:pPr>
        <w:pStyle w:val="ListParagraph"/>
        <w:numPr>
          <w:ilvl w:val="0"/>
          <w:numId w:val="20"/>
        </w:numPr>
      </w:pPr>
      <w:r w:rsidRPr="00B978C9">
        <w:t>Do not discipline youth by use of physical punishment or by failing to provide the necessities of care.</w:t>
      </w:r>
    </w:p>
    <w:p w14:paraId="2F86F844" w14:textId="77777777" w:rsidR="00E75D66" w:rsidRPr="00B978C9" w:rsidRDefault="00E75D66" w:rsidP="00E75D66">
      <w:pPr>
        <w:pStyle w:val="ListParagraph"/>
        <w:numPr>
          <w:ilvl w:val="0"/>
          <w:numId w:val="20"/>
        </w:numPr>
      </w:pPr>
      <w:r w:rsidRPr="00B978C9">
        <w:t>Do not engage in purposeful communication or contact including in-person meetings, phone or other electronic communication including social networking, with youth outside of sanctioned program activities.</w:t>
      </w:r>
    </w:p>
    <w:p w14:paraId="77FDD101" w14:textId="068DA7B8" w:rsidR="00E75D66" w:rsidRPr="00B978C9" w:rsidRDefault="00E75D66" w:rsidP="00E75D66">
      <w:pPr>
        <w:pStyle w:val="ListParagraph"/>
        <w:numPr>
          <w:ilvl w:val="0"/>
          <w:numId w:val="20"/>
        </w:numPr>
      </w:pPr>
      <w:r w:rsidRPr="00B978C9">
        <w:t>Avoid texting and other forms of electronic one-on-one communication between a single staff person and a youth.</w:t>
      </w:r>
    </w:p>
    <w:p w14:paraId="6829B5C4" w14:textId="191D293E" w:rsidR="00E75D66" w:rsidRPr="00B978C9" w:rsidRDefault="00E75D66" w:rsidP="00B978C9">
      <w:pPr>
        <w:pStyle w:val="Heading2"/>
        <w:rPr>
          <w:sz w:val="22"/>
          <w:szCs w:val="22"/>
          <w:u w:val="single"/>
        </w:rPr>
      </w:pPr>
      <w:r w:rsidRPr="00B978C9">
        <w:rPr>
          <w:sz w:val="22"/>
          <w:szCs w:val="22"/>
          <w:u w:val="single"/>
        </w:rPr>
        <w:t>EQUITABLE TREATMENT</w:t>
      </w:r>
    </w:p>
    <w:p w14:paraId="1233762B" w14:textId="77777777" w:rsidR="00E75D66" w:rsidRPr="00B978C9" w:rsidRDefault="00E75D66" w:rsidP="00B978C9">
      <w:pPr>
        <w:pStyle w:val="Heading3"/>
        <w:rPr>
          <w:sz w:val="22"/>
          <w:szCs w:val="22"/>
        </w:rPr>
      </w:pPr>
      <w:r w:rsidRPr="00B978C9">
        <w:rPr>
          <w:sz w:val="22"/>
          <w:szCs w:val="22"/>
        </w:rPr>
        <w:t>Expectation</w:t>
      </w:r>
    </w:p>
    <w:p w14:paraId="5B491C92" w14:textId="77777777" w:rsidR="00E75D66" w:rsidRPr="00B978C9" w:rsidRDefault="00E75D66" w:rsidP="00E75D66">
      <w:pPr>
        <w:pStyle w:val="ListParagraph"/>
        <w:numPr>
          <w:ilvl w:val="0"/>
          <w:numId w:val="21"/>
        </w:numPr>
      </w:pPr>
      <w:r w:rsidRPr="00B978C9">
        <w:t>Treat all youth equitably, i.e. fairly and consistently, regardless of their actions or behavior, sex, gender, sexual orientation, race, color, religion, culture, place of birth, age, class, ability, health, citizenship, language, or other identities.</w:t>
      </w:r>
    </w:p>
    <w:p w14:paraId="1ED9FBC9" w14:textId="77777777" w:rsidR="00E75D66" w:rsidRPr="00B978C9" w:rsidRDefault="00E75D66" w:rsidP="00B978C9">
      <w:pPr>
        <w:pStyle w:val="Heading3"/>
        <w:rPr>
          <w:sz w:val="22"/>
          <w:szCs w:val="22"/>
        </w:rPr>
      </w:pPr>
      <w:r w:rsidRPr="00B978C9">
        <w:rPr>
          <w:sz w:val="22"/>
          <w:szCs w:val="22"/>
        </w:rPr>
        <w:lastRenderedPageBreak/>
        <w:t>Prohibited</w:t>
      </w:r>
    </w:p>
    <w:p w14:paraId="2B9D1354" w14:textId="77777777" w:rsidR="00E75D66" w:rsidRPr="00B978C9" w:rsidRDefault="00E75D66" w:rsidP="00E75D66">
      <w:pPr>
        <w:pStyle w:val="ListParagraph"/>
        <w:numPr>
          <w:ilvl w:val="0"/>
          <w:numId w:val="21"/>
        </w:numPr>
      </w:pPr>
      <w:r w:rsidRPr="00B978C9">
        <w:t>Do not discriminate against a youth based on their sex, gender, sexual orientation, race, color, religion, culture, place of birth, age, class, ability, health, citizenship, language, or other identities.</w:t>
      </w:r>
    </w:p>
    <w:p w14:paraId="5ACF2C23" w14:textId="51C207DE" w:rsidR="006313FF" w:rsidRPr="00B978C9" w:rsidRDefault="00E75D66" w:rsidP="00E75D66">
      <w:pPr>
        <w:pStyle w:val="ListParagraph"/>
        <w:numPr>
          <w:ilvl w:val="0"/>
          <w:numId w:val="21"/>
        </w:numPr>
      </w:pPr>
      <w:r w:rsidRPr="00B978C9">
        <w:t>Do not give personal gifts to youth or their parents, e.g., any item intended to give a youth and/or parent special attention that is not given to others.</w:t>
      </w:r>
    </w:p>
    <w:p w14:paraId="5BF4B849" w14:textId="223EB5BF" w:rsidR="00E75D66" w:rsidRPr="00B978C9" w:rsidRDefault="00E75D66" w:rsidP="00B978C9">
      <w:pPr>
        <w:pStyle w:val="Heading2"/>
        <w:rPr>
          <w:sz w:val="22"/>
          <w:szCs w:val="22"/>
          <w:u w:val="single"/>
        </w:rPr>
      </w:pPr>
      <w:r w:rsidRPr="00B978C9">
        <w:rPr>
          <w:sz w:val="22"/>
          <w:szCs w:val="22"/>
          <w:u w:val="single"/>
        </w:rPr>
        <w:t>SEXUAL MISCONDUCT</w:t>
      </w:r>
    </w:p>
    <w:p w14:paraId="1A090B57" w14:textId="707F3A83" w:rsidR="00E75D66" w:rsidRPr="00B978C9" w:rsidRDefault="00E75D66" w:rsidP="00B978C9">
      <w:pPr>
        <w:pStyle w:val="Heading3"/>
        <w:rPr>
          <w:sz w:val="22"/>
          <w:szCs w:val="22"/>
        </w:rPr>
      </w:pPr>
      <w:r w:rsidRPr="00B978C9">
        <w:rPr>
          <w:sz w:val="22"/>
          <w:szCs w:val="22"/>
        </w:rPr>
        <w:t>Expectation</w:t>
      </w:r>
    </w:p>
    <w:p w14:paraId="6804DA33" w14:textId="77777777" w:rsidR="00E75D66" w:rsidRPr="00B978C9" w:rsidRDefault="00E75D66" w:rsidP="00E75D66">
      <w:pPr>
        <w:pStyle w:val="ListParagraph"/>
        <w:numPr>
          <w:ilvl w:val="0"/>
          <w:numId w:val="23"/>
        </w:numPr>
      </w:pPr>
      <w:r w:rsidRPr="00B978C9">
        <w:t>Understand and respect the physical and personal boundaries set by youth.</w:t>
      </w:r>
    </w:p>
    <w:p w14:paraId="1D33CF50" w14:textId="77777777" w:rsidR="00E75D66" w:rsidRPr="00B978C9" w:rsidRDefault="00E75D66" w:rsidP="00B978C9">
      <w:pPr>
        <w:pStyle w:val="Heading3"/>
        <w:rPr>
          <w:sz w:val="22"/>
          <w:szCs w:val="22"/>
        </w:rPr>
      </w:pPr>
      <w:r w:rsidRPr="00B978C9">
        <w:rPr>
          <w:sz w:val="22"/>
          <w:szCs w:val="22"/>
        </w:rPr>
        <w:t>Prohibited</w:t>
      </w:r>
    </w:p>
    <w:p w14:paraId="67A50268" w14:textId="08FD2D0F" w:rsidR="00E75D66" w:rsidRPr="00B978C9" w:rsidRDefault="00E75D66" w:rsidP="00E75D66">
      <w:pPr>
        <w:pStyle w:val="ListParagraph"/>
        <w:numPr>
          <w:ilvl w:val="0"/>
          <w:numId w:val="22"/>
        </w:numPr>
      </w:pPr>
      <w:r w:rsidRPr="00B978C9">
        <w:t>Do not engage in sexual contact of any kind (including any verbal or physical contact that can be perceived as sexual in nature.)</w:t>
      </w:r>
    </w:p>
    <w:p w14:paraId="405A4186" w14:textId="77777777" w:rsidR="00E75D66" w:rsidRPr="00B978C9" w:rsidRDefault="00E75D66" w:rsidP="00E75D66">
      <w:pPr>
        <w:pStyle w:val="ListParagraph"/>
        <w:numPr>
          <w:ilvl w:val="0"/>
          <w:numId w:val="22"/>
        </w:numPr>
      </w:pPr>
      <w:r w:rsidRPr="00B978C9">
        <w:t>Do not date or become romantically involved with youth.</w:t>
      </w:r>
    </w:p>
    <w:p w14:paraId="6190812D" w14:textId="77777777" w:rsidR="00E75D66" w:rsidRPr="00B978C9" w:rsidRDefault="00E75D66" w:rsidP="00E75D66">
      <w:pPr>
        <w:pStyle w:val="ListParagraph"/>
        <w:numPr>
          <w:ilvl w:val="0"/>
          <w:numId w:val="22"/>
        </w:numPr>
      </w:pPr>
      <w:r w:rsidRPr="00B978C9">
        <w:t>Do not discuss your own or a youth’s sex life or sexual activities.</w:t>
      </w:r>
    </w:p>
    <w:p w14:paraId="54E59844" w14:textId="5CD27DDB" w:rsidR="00E75D66" w:rsidRPr="00B978C9" w:rsidRDefault="00E75D66" w:rsidP="00E75D66">
      <w:pPr>
        <w:pStyle w:val="ListParagraph"/>
        <w:numPr>
          <w:ilvl w:val="0"/>
          <w:numId w:val="22"/>
        </w:numPr>
      </w:pPr>
      <w:r w:rsidRPr="00B978C9">
        <w:t>Do not share sexually explicit material with youth.</w:t>
      </w:r>
    </w:p>
    <w:p w14:paraId="66993463" w14:textId="142E1D2F" w:rsidR="00E75D66" w:rsidRPr="00B978C9" w:rsidRDefault="00E75D66" w:rsidP="00B978C9">
      <w:pPr>
        <w:pStyle w:val="Heading2"/>
        <w:rPr>
          <w:sz w:val="22"/>
          <w:szCs w:val="22"/>
          <w:u w:val="single"/>
        </w:rPr>
      </w:pPr>
      <w:r w:rsidRPr="00B978C9">
        <w:rPr>
          <w:sz w:val="22"/>
          <w:szCs w:val="22"/>
          <w:u w:val="single"/>
        </w:rPr>
        <w:t>SAFETY</w:t>
      </w:r>
    </w:p>
    <w:p w14:paraId="1E7BA14B" w14:textId="77777777" w:rsidR="00E75D66" w:rsidRPr="00B978C9" w:rsidRDefault="00E75D66" w:rsidP="00B978C9">
      <w:pPr>
        <w:pStyle w:val="Heading3"/>
        <w:rPr>
          <w:sz w:val="22"/>
          <w:szCs w:val="22"/>
        </w:rPr>
      </w:pPr>
      <w:r w:rsidRPr="00B978C9">
        <w:rPr>
          <w:sz w:val="22"/>
          <w:szCs w:val="22"/>
        </w:rPr>
        <w:t>Expectations</w:t>
      </w:r>
    </w:p>
    <w:p w14:paraId="07E7803C" w14:textId="77777777" w:rsidR="00E75D66" w:rsidRPr="00B978C9" w:rsidRDefault="00E75D66" w:rsidP="00E75D66">
      <w:pPr>
        <w:pStyle w:val="ListParagraph"/>
        <w:numPr>
          <w:ilvl w:val="0"/>
          <w:numId w:val="24"/>
        </w:numPr>
      </w:pPr>
      <w:r w:rsidRPr="00B978C9">
        <w:t>The safety of youth must be your primary concern above all others.</w:t>
      </w:r>
    </w:p>
    <w:p w14:paraId="572F23EF" w14:textId="77777777" w:rsidR="00E75D66" w:rsidRPr="00B978C9" w:rsidRDefault="00E75D66" w:rsidP="00E75D66">
      <w:pPr>
        <w:pStyle w:val="ListParagraph"/>
        <w:numPr>
          <w:ilvl w:val="0"/>
          <w:numId w:val="24"/>
        </w:numPr>
      </w:pPr>
      <w:r w:rsidRPr="00B978C9">
        <w:t>Report any concerns for suspected abuse or neglect of a youth to authorities per University policy requirements.</w:t>
      </w:r>
    </w:p>
    <w:p w14:paraId="4682731F" w14:textId="77777777" w:rsidR="00E75D66" w:rsidRPr="00B978C9" w:rsidRDefault="00E75D66" w:rsidP="00E75D66">
      <w:pPr>
        <w:pStyle w:val="ListParagraph"/>
        <w:numPr>
          <w:ilvl w:val="0"/>
          <w:numId w:val="24"/>
        </w:numPr>
      </w:pPr>
      <w:r w:rsidRPr="00B978C9">
        <w:t>Notify University representatives per policy requirements of any violations of these standards for interacting with youth.</w:t>
      </w:r>
    </w:p>
    <w:p w14:paraId="15874A4D" w14:textId="77777777" w:rsidR="00E75D66" w:rsidRPr="00B978C9" w:rsidRDefault="00E75D66" w:rsidP="00E75D66">
      <w:pPr>
        <w:pStyle w:val="ListParagraph"/>
        <w:numPr>
          <w:ilvl w:val="0"/>
          <w:numId w:val="24"/>
        </w:numPr>
      </w:pPr>
      <w:r w:rsidRPr="00B978C9">
        <w:t>Follow all University transportation procedures for transporting youth.</w:t>
      </w:r>
    </w:p>
    <w:p w14:paraId="023A1DE1" w14:textId="77777777" w:rsidR="00E75D66" w:rsidRPr="00B978C9" w:rsidRDefault="00E75D66" w:rsidP="00B978C9">
      <w:pPr>
        <w:pStyle w:val="Heading3"/>
        <w:rPr>
          <w:sz w:val="22"/>
          <w:szCs w:val="22"/>
        </w:rPr>
      </w:pPr>
      <w:r w:rsidRPr="00B978C9">
        <w:rPr>
          <w:sz w:val="22"/>
          <w:szCs w:val="22"/>
        </w:rPr>
        <w:t>Prohibited</w:t>
      </w:r>
    </w:p>
    <w:p w14:paraId="0A98F32B" w14:textId="77777777" w:rsidR="00E75D66" w:rsidRPr="00B978C9" w:rsidRDefault="00E75D66" w:rsidP="00E75D66">
      <w:pPr>
        <w:pStyle w:val="ListParagraph"/>
        <w:numPr>
          <w:ilvl w:val="0"/>
          <w:numId w:val="25"/>
        </w:numPr>
      </w:pPr>
      <w:r w:rsidRPr="00B978C9">
        <w:t>Do not possess, sell, use, or be under the influence of alcohol, marijuana, tobacco or illegal drugs while engaged in program activities or on site.</w:t>
      </w:r>
    </w:p>
    <w:p w14:paraId="28B57578" w14:textId="77777777" w:rsidR="00E75D66" w:rsidRPr="00B978C9" w:rsidRDefault="00E75D66" w:rsidP="00E75D66">
      <w:pPr>
        <w:pStyle w:val="ListParagraph"/>
        <w:numPr>
          <w:ilvl w:val="0"/>
          <w:numId w:val="25"/>
        </w:numPr>
      </w:pPr>
      <w:r w:rsidRPr="00B978C9">
        <w:t>Do not bring or carry a weapon into the program.</w:t>
      </w:r>
    </w:p>
    <w:p w14:paraId="7702AE58" w14:textId="459834D3" w:rsidR="006313FF" w:rsidRPr="00B978C9" w:rsidRDefault="00E75D66" w:rsidP="00B978C9">
      <w:pPr>
        <w:pStyle w:val="ListParagraph"/>
        <w:numPr>
          <w:ilvl w:val="0"/>
          <w:numId w:val="25"/>
        </w:numPr>
      </w:pPr>
      <w:r w:rsidRPr="00B978C9">
        <w:t>Do not transport youth in a personal vehicle.</w:t>
      </w:r>
    </w:p>
    <w:p w14:paraId="5B085EAC" w14:textId="7A24F61D" w:rsidR="00E75D66" w:rsidRPr="00B978C9" w:rsidRDefault="00E75D66" w:rsidP="00B978C9">
      <w:pPr>
        <w:pStyle w:val="Heading2"/>
        <w:rPr>
          <w:sz w:val="22"/>
          <w:szCs w:val="22"/>
        </w:rPr>
      </w:pPr>
      <w:r w:rsidRPr="00B978C9">
        <w:rPr>
          <w:sz w:val="22"/>
          <w:szCs w:val="22"/>
        </w:rPr>
        <w:t>EDUCATING YOUTH</w:t>
      </w:r>
    </w:p>
    <w:p w14:paraId="706B051C" w14:textId="3621E54E" w:rsidR="00E75D66" w:rsidRPr="00B978C9" w:rsidRDefault="00E75D66" w:rsidP="00E75D66">
      <w:pPr>
        <w:widowControl w:val="0"/>
        <w:tabs>
          <w:tab w:val="left" w:pos="-720"/>
          <w:tab w:val="left" w:pos="0"/>
          <w:tab w:val="left" w:pos="720"/>
          <w:tab w:val="left" w:pos="7935"/>
        </w:tabs>
      </w:pPr>
      <w:r w:rsidRPr="00B978C9">
        <w:t>Youth should be informed in a</w:t>
      </w:r>
      <w:r w:rsidR="005034B1" w:rsidRPr="00B978C9">
        <w:t>n age-appropriate</w:t>
      </w:r>
      <w:r w:rsidRPr="00B978C9">
        <w:t xml:space="preserve"> manner of their right to set their own physical limits for personal safety. They </w:t>
      </w:r>
      <w:r w:rsidR="000A2463" w:rsidRPr="00B978C9">
        <w:t>should</w:t>
      </w:r>
      <w:r w:rsidRPr="00B978C9">
        <w:t xml:space="preserve"> be encouraged to tell an adult if someone is abusing them</w:t>
      </w:r>
      <w:r w:rsidR="000A2463" w:rsidRPr="00B978C9">
        <w:t>, or</w:t>
      </w:r>
      <w:r w:rsidRPr="00B978C9">
        <w:t xml:space="preserve"> if they are in a situation or observe something that makes them uncomfortable.</w:t>
      </w:r>
    </w:p>
    <w:p w14:paraId="54B00672" w14:textId="1CD30FD4" w:rsidR="00E75D66" w:rsidRPr="00B978C9" w:rsidRDefault="00E75D66" w:rsidP="00B978C9">
      <w:pPr>
        <w:pStyle w:val="Heading2"/>
        <w:rPr>
          <w:sz w:val="22"/>
          <w:szCs w:val="22"/>
        </w:rPr>
      </w:pPr>
      <w:r w:rsidRPr="00B978C9">
        <w:rPr>
          <w:sz w:val="22"/>
          <w:szCs w:val="22"/>
        </w:rPr>
        <w:t xml:space="preserve">CONSEQUENCES OF </w:t>
      </w:r>
      <w:r w:rsidR="000A2463" w:rsidRPr="00B978C9">
        <w:rPr>
          <w:sz w:val="22"/>
          <w:szCs w:val="22"/>
        </w:rPr>
        <w:t>VIOLATING UNIVERSITY STANDARDS</w:t>
      </w:r>
    </w:p>
    <w:p w14:paraId="00000090" w14:textId="77777777" w:rsidR="004275DD" w:rsidRPr="00B978C9" w:rsidRDefault="009E0031">
      <w:pPr>
        <w:widowControl w:val="0"/>
        <w:tabs>
          <w:tab w:val="left" w:pos="-720"/>
          <w:tab w:val="left" w:pos="0"/>
          <w:tab w:val="left" w:pos="720"/>
          <w:tab w:val="left" w:pos="7935"/>
        </w:tabs>
      </w:pPr>
      <w:r w:rsidRPr="00B978C9">
        <w:t xml:space="preserve">The University of Washington and </w:t>
      </w:r>
      <w:r w:rsidRPr="00B978C9">
        <w:rPr>
          <w:highlight w:val="yellow"/>
        </w:rPr>
        <w:t>[program name]</w:t>
      </w:r>
      <w:r w:rsidRPr="00B978C9">
        <w:t xml:space="preserve"> take these matters seriously. In the case of suspected abuse or neglect of a youth or violations of the Standards for Interacting with </w:t>
      </w:r>
      <w:sdt>
        <w:sdtPr>
          <w:tag w:val="goog_rdk_4"/>
          <w:id w:val="-1311327604"/>
        </w:sdtPr>
        <w:sdtEndPr/>
        <w:sdtContent/>
      </w:sdt>
      <w:r w:rsidRPr="00B978C9">
        <w:t xml:space="preserve">Youth, the University and </w:t>
      </w:r>
      <w:r w:rsidRPr="00B978C9">
        <w:rPr>
          <w:highlight w:val="yellow"/>
        </w:rPr>
        <w:t>[program name]</w:t>
      </w:r>
      <w:r w:rsidRPr="00B978C9">
        <w:t xml:space="preserve"> will adhere to existing policies and procedures for corrective action. Actions taken will first and foremost consider the need to ensure the safety of youth participating in the program. </w:t>
      </w:r>
    </w:p>
    <w:p w14:paraId="00000091" w14:textId="77777777" w:rsidR="004275DD" w:rsidRDefault="004275DD">
      <w:pPr>
        <w:rPr>
          <w:b/>
        </w:rPr>
      </w:pPr>
    </w:p>
    <w:p w14:paraId="7F41D9C6" w14:textId="4E730CF9" w:rsidR="00A010F2" w:rsidRPr="00B978C9" w:rsidRDefault="00A010F2" w:rsidP="00B978C9">
      <w:pPr>
        <w:pStyle w:val="Heading1"/>
        <w:numPr>
          <w:ilvl w:val="0"/>
          <w:numId w:val="33"/>
        </w:numPr>
        <w:jc w:val="left"/>
        <w:rPr>
          <w:rFonts w:asciiTheme="minorHAnsi" w:hAnsiTheme="minorHAnsi"/>
          <w:sz w:val="28"/>
          <w:szCs w:val="28"/>
        </w:rPr>
      </w:pPr>
      <w:r w:rsidRPr="00B978C9">
        <w:rPr>
          <w:rFonts w:asciiTheme="minorHAnsi" w:hAnsiTheme="minorHAnsi"/>
          <w:sz w:val="28"/>
          <w:szCs w:val="28"/>
        </w:rPr>
        <w:t>[</w:t>
      </w:r>
      <w:proofErr w:type="gramStart"/>
      <w:r w:rsidRPr="00B978C9">
        <w:rPr>
          <w:rFonts w:asciiTheme="minorHAnsi" w:hAnsiTheme="minorHAnsi"/>
          <w:sz w:val="28"/>
          <w:szCs w:val="28"/>
          <w:highlight w:val="yellow"/>
        </w:rPr>
        <w:t>program</w:t>
      </w:r>
      <w:proofErr w:type="gramEnd"/>
      <w:r w:rsidRPr="00B978C9">
        <w:rPr>
          <w:rFonts w:asciiTheme="minorHAnsi" w:hAnsiTheme="minorHAnsi"/>
          <w:sz w:val="28"/>
          <w:szCs w:val="28"/>
          <w:highlight w:val="yellow"/>
        </w:rPr>
        <w:t xml:space="preserve"> name</w:t>
      </w:r>
      <w:r w:rsidRPr="00B978C9">
        <w:rPr>
          <w:rFonts w:asciiTheme="minorHAnsi" w:hAnsiTheme="minorHAnsi"/>
          <w:sz w:val="28"/>
          <w:szCs w:val="28"/>
        </w:rPr>
        <w:t>] SPECIFIC EXPECTATIONS</w:t>
      </w:r>
    </w:p>
    <w:p w14:paraId="1792DC3F" w14:textId="44C33EA2" w:rsidR="00A010F2" w:rsidRPr="00A010F2" w:rsidRDefault="00B20118">
      <w:pPr>
        <w:rPr>
          <w:szCs w:val="28"/>
        </w:rPr>
      </w:pPr>
      <w:r>
        <w:rPr>
          <w:szCs w:val="28"/>
          <w:highlight w:val="yellow"/>
        </w:rPr>
        <w:t>[</w:t>
      </w:r>
      <w:r w:rsidR="00A010F2" w:rsidRPr="00B20118">
        <w:rPr>
          <w:szCs w:val="28"/>
          <w:highlight w:val="yellow"/>
        </w:rPr>
        <w:t>If you have specific expectations with respect to convey to your staff you may include them here. If not, or if you include them in a separate document, delete this section.</w:t>
      </w:r>
      <w:r>
        <w:rPr>
          <w:szCs w:val="28"/>
          <w:highlight w:val="yellow"/>
        </w:rPr>
        <w:t>]</w:t>
      </w:r>
      <w:r w:rsidR="00A010F2">
        <w:rPr>
          <w:szCs w:val="28"/>
        </w:rPr>
        <w:t xml:space="preserve"> </w:t>
      </w:r>
    </w:p>
    <w:p w14:paraId="32ACAE14" w14:textId="77777777" w:rsidR="00A010F2" w:rsidRDefault="00A010F2">
      <w:pPr>
        <w:rPr>
          <w:b/>
          <w:sz w:val="28"/>
          <w:szCs w:val="28"/>
        </w:rPr>
      </w:pPr>
    </w:p>
    <w:p w14:paraId="00000092" w14:textId="3F18D543" w:rsidR="004275DD" w:rsidRPr="00B978C9" w:rsidRDefault="009E0031" w:rsidP="00B978C9">
      <w:pPr>
        <w:pStyle w:val="Heading1"/>
        <w:numPr>
          <w:ilvl w:val="0"/>
          <w:numId w:val="33"/>
        </w:numPr>
        <w:jc w:val="left"/>
        <w:rPr>
          <w:rFonts w:asciiTheme="minorHAnsi" w:hAnsiTheme="minorHAnsi"/>
          <w:sz w:val="28"/>
          <w:szCs w:val="28"/>
        </w:rPr>
      </w:pPr>
      <w:r w:rsidRPr="00B978C9">
        <w:rPr>
          <w:rFonts w:asciiTheme="minorHAnsi" w:hAnsiTheme="minorHAnsi"/>
          <w:sz w:val="28"/>
          <w:szCs w:val="28"/>
        </w:rPr>
        <w:t>HOW TO REPORT VIOLATIONS OF THE STANDARDS FOR INTERACTING WITH YOUTH</w:t>
      </w:r>
    </w:p>
    <w:p w14:paraId="00000093" w14:textId="3BDF793A" w:rsidR="004275DD" w:rsidRDefault="000A2463">
      <w:pPr>
        <w:rPr>
          <w:b/>
        </w:rPr>
      </w:pPr>
      <w:r>
        <w:rPr>
          <w:b/>
        </w:rPr>
        <w:t>Authorized Personnel of youth programs</w:t>
      </w:r>
      <w:r w:rsidR="009E0031">
        <w:rPr>
          <w:b/>
        </w:rPr>
        <w:t xml:space="preserve"> are required to report violation</w:t>
      </w:r>
      <w:r w:rsidR="00E75D66">
        <w:rPr>
          <w:b/>
        </w:rPr>
        <w:t>s of the</w:t>
      </w:r>
      <w:r w:rsidR="009E0031">
        <w:rPr>
          <w:b/>
        </w:rPr>
        <w:t xml:space="preserve"> </w:t>
      </w:r>
      <w:r w:rsidR="00E75D66">
        <w:rPr>
          <w:b/>
        </w:rPr>
        <w:t>Standards for Interacting with Youth</w:t>
      </w:r>
      <w:r>
        <w:rPr>
          <w:b/>
        </w:rPr>
        <w:t>.</w:t>
      </w:r>
    </w:p>
    <w:p w14:paraId="00000094" w14:textId="77777777" w:rsidR="004275DD" w:rsidRDefault="004275DD">
      <w:pPr>
        <w:rPr>
          <w:b/>
        </w:rPr>
      </w:pPr>
    </w:p>
    <w:p w14:paraId="00000095" w14:textId="47360BEA" w:rsidR="004275DD" w:rsidRDefault="009E0031">
      <w:pPr>
        <w:rPr>
          <w:b/>
          <w:highlight w:val="white"/>
        </w:rPr>
      </w:pPr>
      <w:r>
        <w:rPr>
          <w:highlight w:val="white"/>
        </w:rPr>
        <w:t xml:space="preserve">If you believe a staff member involved in a UW youth program has violated the Standards for Interacting with Youth you must </w:t>
      </w:r>
      <w:r w:rsidR="000A2463">
        <w:rPr>
          <w:highlight w:val="white"/>
        </w:rPr>
        <w:t>notify</w:t>
      </w:r>
      <w:r>
        <w:rPr>
          <w:highlight w:val="white"/>
        </w:rPr>
        <w:t xml:space="preserve"> </w:t>
      </w:r>
      <w:proofErr w:type="spellStart"/>
      <w:r>
        <w:rPr>
          <w:b/>
          <w:highlight w:val="white"/>
        </w:rPr>
        <w:t>SafeCampus</w:t>
      </w:r>
      <w:proofErr w:type="spellEnd"/>
      <w:r>
        <w:rPr>
          <w:b/>
          <w:highlight w:val="white"/>
        </w:rPr>
        <w:t xml:space="preserve"> </w:t>
      </w:r>
      <w:r>
        <w:rPr>
          <w:highlight w:val="white"/>
        </w:rPr>
        <w:t>at</w:t>
      </w:r>
      <w:r>
        <w:rPr>
          <w:b/>
          <w:highlight w:val="white"/>
        </w:rPr>
        <w:t xml:space="preserve"> </w:t>
      </w:r>
      <w:sdt>
        <w:sdtPr>
          <w:tag w:val="goog_rdk_6"/>
          <w:id w:val="1818144867"/>
        </w:sdtPr>
        <w:sdtEndPr/>
        <w:sdtContent/>
      </w:sdt>
      <w:sdt>
        <w:sdtPr>
          <w:tag w:val="goog_rdk_7"/>
          <w:id w:val="1011651851"/>
        </w:sdtPr>
        <w:sdtEndPr/>
        <w:sdtContent/>
      </w:sdt>
      <w:r>
        <w:rPr>
          <w:b/>
          <w:highlight w:val="white"/>
        </w:rPr>
        <w:t>206-685-7233</w:t>
      </w:r>
      <w:r>
        <w:rPr>
          <w:highlight w:val="white"/>
        </w:rPr>
        <w:t xml:space="preserve"> within 48 hours</w:t>
      </w:r>
      <w:r>
        <w:rPr>
          <w:b/>
          <w:highlight w:val="white"/>
        </w:rPr>
        <w:t xml:space="preserve">. </w:t>
      </w:r>
    </w:p>
    <w:p w14:paraId="7F65D4A1" w14:textId="77777777" w:rsidR="006313FF" w:rsidRDefault="006313FF" w:rsidP="006313FF"/>
    <w:p w14:paraId="66C382D6" w14:textId="77777777" w:rsidR="00A010F2" w:rsidRDefault="006313FF" w:rsidP="00A010F2">
      <w:r>
        <w:t>Information to provide when you call:</w:t>
      </w:r>
    </w:p>
    <w:p w14:paraId="21B6F414" w14:textId="27CF6144" w:rsidR="00A010F2" w:rsidRPr="00A010F2" w:rsidRDefault="006313FF" w:rsidP="00A010F2">
      <w:pPr>
        <w:pStyle w:val="ListParagraph"/>
        <w:numPr>
          <w:ilvl w:val="0"/>
          <w:numId w:val="31"/>
        </w:numPr>
      </w:pPr>
      <w:r w:rsidRPr="00A010F2">
        <w:rPr>
          <w:color w:val="000000"/>
        </w:rPr>
        <w:t xml:space="preserve">Information about the </w:t>
      </w:r>
      <w:r w:rsidR="00A010F2">
        <w:rPr>
          <w:color w:val="000000"/>
        </w:rPr>
        <w:t xml:space="preserve">behaviors of concern including any concerns for safety or well-being of youth. </w:t>
      </w:r>
    </w:p>
    <w:p w14:paraId="2C951383" w14:textId="386B6337" w:rsidR="00A010F2" w:rsidRPr="00A010F2" w:rsidRDefault="00A010F2" w:rsidP="00A010F2">
      <w:pPr>
        <w:pStyle w:val="ListParagraph"/>
        <w:numPr>
          <w:ilvl w:val="0"/>
          <w:numId w:val="31"/>
        </w:numPr>
      </w:pPr>
      <w:r>
        <w:rPr>
          <w:color w:val="000000"/>
        </w:rPr>
        <w:t xml:space="preserve">Information about the persons involved and date, time, location of the event(s). </w:t>
      </w:r>
    </w:p>
    <w:p w14:paraId="6899E961" w14:textId="44B6DBF7" w:rsidR="00A010F2" w:rsidRPr="00A010F2" w:rsidRDefault="00A010F2" w:rsidP="00A010F2">
      <w:pPr>
        <w:pStyle w:val="ListParagraph"/>
        <w:numPr>
          <w:ilvl w:val="0"/>
          <w:numId w:val="31"/>
        </w:numPr>
      </w:pPr>
      <w:r>
        <w:t xml:space="preserve">Information about the youth program. </w:t>
      </w:r>
    </w:p>
    <w:p w14:paraId="3FAA9DF0" w14:textId="77777777" w:rsidR="006313FF" w:rsidRDefault="006313FF" w:rsidP="006313FF">
      <w:pPr>
        <w:rPr>
          <w:color w:val="000000"/>
        </w:rPr>
      </w:pPr>
    </w:p>
    <w:p w14:paraId="00000097" w14:textId="5698A530" w:rsidR="004275DD" w:rsidRPr="00A010F2" w:rsidRDefault="009E0031" w:rsidP="006313FF">
      <w:pPr>
        <w:rPr>
          <w:b/>
          <w:highlight w:val="white"/>
        </w:rPr>
      </w:pPr>
      <w:r w:rsidRPr="00A010F2">
        <w:rPr>
          <w:b/>
          <w:highlight w:val="white"/>
        </w:rPr>
        <w:t xml:space="preserve">If you believe the staff member has violated the Standards in a way that </w:t>
      </w:r>
      <w:r w:rsidR="000A2463" w:rsidRPr="00A010F2">
        <w:rPr>
          <w:b/>
          <w:highlight w:val="white"/>
        </w:rPr>
        <w:t>raises concerns for</w:t>
      </w:r>
      <w:r w:rsidRPr="00A010F2">
        <w:rPr>
          <w:b/>
          <w:highlight w:val="white"/>
        </w:rPr>
        <w:t xml:space="preserve"> abuse or neglect, you must </w:t>
      </w:r>
      <w:r w:rsidR="00A010F2">
        <w:rPr>
          <w:b/>
          <w:highlight w:val="white"/>
        </w:rPr>
        <w:t>first</w:t>
      </w:r>
      <w:r w:rsidRPr="00A010F2">
        <w:rPr>
          <w:b/>
          <w:highlight w:val="white"/>
        </w:rPr>
        <w:t xml:space="preserve"> contact either D</w:t>
      </w:r>
      <w:r w:rsidR="000A2463" w:rsidRPr="00A010F2">
        <w:rPr>
          <w:b/>
          <w:highlight w:val="white"/>
        </w:rPr>
        <w:t>CYF</w:t>
      </w:r>
      <w:r w:rsidRPr="00A010F2">
        <w:rPr>
          <w:b/>
          <w:highlight w:val="white"/>
        </w:rPr>
        <w:t xml:space="preserve"> Child Protective Services or law enforcement (see below</w:t>
      </w:r>
      <w:r w:rsidR="000A2463" w:rsidRPr="00A010F2">
        <w:rPr>
          <w:b/>
          <w:highlight w:val="white"/>
        </w:rPr>
        <w:t xml:space="preserve"> for contact information</w:t>
      </w:r>
      <w:r w:rsidRPr="00A010F2">
        <w:rPr>
          <w:b/>
          <w:highlight w:val="white"/>
        </w:rPr>
        <w:t>).</w:t>
      </w:r>
    </w:p>
    <w:p w14:paraId="00000098" w14:textId="77777777" w:rsidR="004275DD" w:rsidRDefault="004275DD">
      <w:pPr>
        <w:rPr>
          <w:highlight w:val="white"/>
        </w:rPr>
      </w:pPr>
    </w:p>
    <w:p w14:paraId="00000099" w14:textId="29330043" w:rsidR="004275DD" w:rsidRPr="00B20118" w:rsidRDefault="009E0031">
      <w:pPr>
        <w:rPr>
          <w:i/>
          <w:highlight w:val="white"/>
        </w:rPr>
      </w:pPr>
      <w:r>
        <w:rPr>
          <w:highlight w:val="white"/>
        </w:rPr>
        <w:t xml:space="preserve">If you are unsure </w:t>
      </w:r>
      <w:r w:rsidR="000A2463">
        <w:rPr>
          <w:highlight w:val="white"/>
        </w:rPr>
        <w:t>about whether</w:t>
      </w:r>
      <w:r>
        <w:rPr>
          <w:highlight w:val="white"/>
        </w:rPr>
        <w:t xml:space="preserve"> someone’s behavior is a violation of the standards, you can </w:t>
      </w:r>
      <w:r w:rsidR="000A2463">
        <w:rPr>
          <w:highlight w:val="white"/>
        </w:rPr>
        <w:t xml:space="preserve">consult with your supervisor, or </w:t>
      </w:r>
      <w:r w:rsidR="000A2463" w:rsidRPr="00660F3B">
        <w:rPr>
          <w:highlight w:val="white"/>
        </w:rPr>
        <w:t xml:space="preserve">contact </w:t>
      </w:r>
      <w:proofErr w:type="spellStart"/>
      <w:r w:rsidRPr="00660F3B">
        <w:rPr>
          <w:highlight w:val="white"/>
        </w:rPr>
        <w:t>SafeCampus</w:t>
      </w:r>
      <w:proofErr w:type="spellEnd"/>
      <w:r w:rsidRPr="00660F3B">
        <w:rPr>
          <w:highlight w:val="white"/>
        </w:rPr>
        <w:t xml:space="preserve"> or the Office for Youth Programs Development and Support with your concerns and they can provide guidance.</w:t>
      </w:r>
    </w:p>
    <w:p w14:paraId="268866DB" w14:textId="197880FC" w:rsidR="00660F3B" w:rsidRPr="00B20118" w:rsidRDefault="00660F3B">
      <w:pPr>
        <w:rPr>
          <w:i/>
        </w:rPr>
      </w:pPr>
    </w:p>
    <w:p w14:paraId="366AE4BE" w14:textId="4C4D0F90" w:rsidR="00B20118" w:rsidRPr="00B978C9" w:rsidRDefault="00B20118" w:rsidP="00B978C9">
      <w:pPr>
        <w:pStyle w:val="Heading1"/>
        <w:numPr>
          <w:ilvl w:val="0"/>
          <w:numId w:val="33"/>
        </w:numPr>
        <w:jc w:val="left"/>
        <w:rPr>
          <w:rFonts w:asciiTheme="minorHAnsi" w:hAnsiTheme="minorHAnsi"/>
          <w:i/>
          <w:sz w:val="28"/>
          <w:szCs w:val="28"/>
        </w:rPr>
      </w:pPr>
      <w:r w:rsidRPr="00B978C9">
        <w:rPr>
          <w:rFonts w:asciiTheme="minorHAnsi" w:hAnsiTheme="minorHAnsi"/>
          <w:sz w:val="28"/>
          <w:szCs w:val="28"/>
        </w:rPr>
        <w:t>HOW TO REPORT SUSPECTED CHILD ABUSE OR NEGLECT</w:t>
      </w:r>
    </w:p>
    <w:p w14:paraId="0000009C" w14:textId="77777777" w:rsidR="004275DD" w:rsidRDefault="009E0031">
      <w:pPr>
        <w:rPr>
          <w:i/>
        </w:rPr>
      </w:pPr>
      <w:r>
        <w:rPr>
          <w:b/>
        </w:rPr>
        <w:t xml:space="preserve">All University of Washington employees and volunteers are required to report suspected child abuse or neglect to the authorities, as outlined below. </w:t>
      </w:r>
    </w:p>
    <w:p w14:paraId="0000009D" w14:textId="77777777" w:rsidR="004275DD" w:rsidRDefault="004275DD">
      <w:pPr>
        <w:widowControl w:val="0"/>
        <w:tabs>
          <w:tab w:val="left" w:pos="-720"/>
          <w:tab w:val="left" w:pos="0"/>
          <w:tab w:val="left" w:pos="720"/>
        </w:tabs>
        <w:rPr>
          <w:i/>
        </w:rPr>
      </w:pPr>
    </w:p>
    <w:p w14:paraId="1F960B67" w14:textId="17829A3E" w:rsidR="000A2463" w:rsidRDefault="009E0031">
      <w:pPr>
        <w:widowControl w:val="0"/>
        <w:tabs>
          <w:tab w:val="left" w:pos="-720"/>
          <w:tab w:val="left" w:pos="0"/>
          <w:tab w:val="left" w:pos="720"/>
        </w:tabs>
      </w:pPr>
      <w:r w:rsidRPr="000A2463">
        <w:t xml:space="preserve">If you have reasonable cause to believe </w:t>
      </w:r>
      <w:r w:rsidR="000A2463">
        <w:t xml:space="preserve">that </w:t>
      </w:r>
      <w:r w:rsidRPr="000A2463">
        <w:t xml:space="preserve">a youth has </w:t>
      </w:r>
      <w:r w:rsidR="000A2463">
        <w:t>experienced abuse or neglect</w:t>
      </w:r>
      <w:r w:rsidRPr="000A2463">
        <w:t xml:space="preserve">, or if a youth has disclosed abuse </w:t>
      </w:r>
      <w:r w:rsidR="000A2463">
        <w:t xml:space="preserve">or neglect </w:t>
      </w:r>
      <w:r w:rsidRPr="000A2463">
        <w:t xml:space="preserve">to you, you </w:t>
      </w:r>
      <w:r w:rsidR="000A2463">
        <w:t>are required</w:t>
      </w:r>
      <w:r w:rsidRPr="000A2463">
        <w:t xml:space="preserve"> report that abuse to the proper authorities</w:t>
      </w:r>
      <w:r w:rsidR="00660F3B">
        <w:t xml:space="preserve"> within 48 hours</w:t>
      </w:r>
      <w:r w:rsidRPr="000A2463">
        <w:t xml:space="preserve">. </w:t>
      </w:r>
    </w:p>
    <w:p w14:paraId="6C7E9D4D" w14:textId="77777777" w:rsidR="000A2463" w:rsidRDefault="000A2463">
      <w:pPr>
        <w:widowControl w:val="0"/>
        <w:tabs>
          <w:tab w:val="left" w:pos="-720"/>
          <w:tab w:val="left" w:pos="0"/>
          <w:tab w:val="left" w:pos="720"/>
        </w:tabs>
      </w:pPr>
    </w:p>
    <w:p w14:paraId="000000A3" w14:textId="275721E0" w:rsidR="004275DD" w:rsidRPr="00660F3B" w:rsidRDefault="009E0031">
      <w:pPr>
        <w:widowControl w:val="0"/>
        <w:tabs>
          <w:tab w:val="left" w:pos="-720"/>
          <w:tab w:val="left" w:pos="0"/>
          <w:tab w:val="left" w:pos="720"/>
        </w:tabs>
      </w:pPr>
      <w:r w:rsidRPr="000A2463">
        <w:t xml:space="preserve">Failure to do so is a violation of </w:t>
      </w:r>
      <w:r w:rsidRPr="000A2463">
        <w:rPr>
          <w:highlight w:val="yellow"/>
        </w:rPr>
        <w:t>[program name]</w:t>
      </w:r>
      <w:r w:rsidRPr="000A2463">
        <w:t xml:space="preserve"> </w:t>
      </w:r>
      <w:r w:rsidR="005A5B2D">
        <w:t>Standards for Interacting</w:t>
      </w:r>
      <w:r w:rsidRPr="000A2463">
        <w:t xml:space="preserve"> with Youth and U</w:t>
      </w:r>
      <w:r w:rsidR="000A2463">
        <w:t xml:space="preserve">niversity of Washington policy. </w:t>
      </w:r>
      <w:r w:rsidR="000A2463" w:rsidRPr="00660F3B">
        <w:t>Those who are required by law to report suspected child abuse or neglect and who fail to do so may be charged with a</w:t>
      </w:r>
      <w:r w:rsidRPr="00660F3B">
        <w:t xml:space="preserve"> gross misdemeanor </w:t>
      </w:r>
      <w:r w:rsidR="000A2463" w:rsidRPr="00660F3B">
        <w:t xml:space="preserve">and/or subject to </w:t>
      </w:r>
      <w:r w:rsidRPr="00660F3B">
        <w:t xml:space="preserve">disciplinary action, up to and including dismissal. </w:t>
      </w:r>
    </w:p>
    <w:p w14:paraId="000000A4" w14:textId="77777777" w:rsidR="004275DD" w:rsidRPr="000A2463" w:rsidRDefault="004275DD"/>
    <w:p w14:paraId="000000A5" w14:textId="4A40EC44" w:rsidR="004275DD" w:rsidRDefault="000A2463">
      <w:pPr>
        <w:widowControl w:val="0"/>
        <w:tabs>
          <w:tab w:val="left" w:pos="-720"/>
          <w:tab w:val="left" w:pos="0"/>
          <w:tab w:val="left" w:pos="720"/>
        </w:tabs>
        <w:rPr>
          <w:b/>
          <w:color w:val="000000"/>
        </w:rPr>
      </w:pPr>
      <w:r>
        <w:rPr>
          <w:b/>
          <w:color w:val="000000"/>
        </w:rPr>
        <w:t>Personnel who become aware of suspected child abuse or neglect</w:t>
      </w:r>
      <w:r w:rsidR="009E0031">
        <w:rPr>
          <w:b/>
          <w:color w:val="000000"/>
        </w:rPr>
        <w:t xml:space="preserve"> must:</w:t>
      </w:r>
    </w:p>
    <w:p w14:paraId="000000A6" w14:textId="77777777" w:rsidR="004275DD" w:rsidRDefault="004275DD"/>
    <w:p w14:paraId="000000A7" w14:textId="0C09E593" w:rsidR="004275DD" w:rsidRPr="00767109" w:rsidRDefault="009E0031" w:rsidP="00767109">
      <w:pPr>
        <w:pStyle w:val="ListParagraph"/>
        <w:numPr>
          <w:ilvl w:val="0"/>
          <w:numId w:val="27"/>
        </w:numPr>
        <w:pBdr>
          <w:top w:val="nil"/>
          <w:left w:val="nil"/>
          <w:bottom w:val="nil"/>
          <w:right w:val="nil"/>
          <w:between w:val="nil"/>
        </w:pBdr>
        <w:rPr>
          <w:b/>
          <w:color w:val="000000"/>
        </w:rPr>
      </w:pPr>
      <w:r w:rsidRPr="00767109">
        <w:rPr>
          <w:b/>
          <w:color w:val="000000"/>
        </w:rPr>
        <w:t xml:space="preserve">If the safety of a </w:t>
      </w:r>
      <w:r w:rsidRPr="00767109">
        <w:rPr>
          <w:b/>
        </w:rPr>
        <w:t>youth</w:t>
      </w:r>
      <w:r w:rsidRPr="00767109">
        <w:rPr>
          <w:b/>
          <w:color w:val="000000"/>
        </w:rPr>
        <w:t xml:space="preserve"> is of immediate concern, call the police: </w:t>
      </w:r>
    </w:p>
    <w:p w14:paraId="5BD4919F" w14:textId="77777777" w:rsidR="00B978C9" w:rsidRDefault="009E0031" w:rsidP="00B978C9">
      <w:pPr>
        <w:pBdr>
          <w:top w:val="nil"/>
          <w:left w:val="nil"/>
          <w:bottom w:val="nil"/>
          <w:right w:val="nil"/>
          <w:between w:val="nil"/>
        </w:pBdr>
        <w:ind w:left="1350"/>
        <w:rPr>
          <w:b/>
          <w:color w:val="000000"/>
        </w:rPr>
      </w:pPr>
      <w:r>
        <w:rPr>
          <w:b/>
          <w:color w:val="000000"/>
        </w:rPr>
        <w:t>Call 9-1-1 for immediate intervention</w:t>
      </w:r>
      <w:r>
        <w:rPr>
          <w:color w:val="000000"/>
        </w:rPr>
        <w:t>.</w:t>
      </w:r>
    </w:p>
    <w:p w14:paraId="000000A9" w14:textId="2C5BE107" w:rsidR="004275DD" w:rsidRPr="00B978C9" w:rsidRDefault="009E0031" w:rsidP="00B978C9">
      <w:pPr>
        <w:pBdr>
          <w:top w:val="nil"/>
          <w:left w:val="nil"/>
          <w:bottom w:val="nil"/>
          <w:right w:val="nil"/>
          <w:between w:val="nil"/>
        </w:pBdr>
        <w:ind w:left="1350"/>
        <w:rPr>
          <w:b/>
          <w:color w:val="000000"/>
        </w:rPr>
      </w:pPr>
      <w:r>
        <w:tab/>
      </w:r>
    </w:p>
    <w:p w14:paraId="000000AA" w14:textId="07192E28" w:rsidR="004275DD" w:rsidRPr="00767109" w:rsidRDefault="009E0031" w:rsidP="00767109">
      <w:pPr>
        <w:pStyle w:val="ListParagraph"/>
        <w:numPr>
          <w:ilvl w:val="0"/>
          <w:numId w:val="27"/>
        </w:numPr>
        <w:rPr>
          <w:b/>
        </w:rPr>
      </w:pPr>
      <w:r w:rsidRPr="00767109">
        <w:rPr>
          <w:b/>
        </w:rPr>
        <w:t xml:space="preserve">For all other </w:t>
      </w:r>
      <w:r w:rsidR="000A2463" w:rsidRPr="00767109">
        <w:rPr>
          <w:b/>
        </w:rPr>
        <w:t>concerns</w:t>
      </w:r>
      <w:r w:rsidRPr="00767109">
        <w:rPr>
          <w:b/>
        </w:rPr>
        <w:t>, call either Child Protective Services (CPS) or local law enforcement within 48 hours:</w:t>
      </w:r>
    </w:p>
    <w:p w14:paraId="11181CD2" w14:textId="77777777" w:rsidR="000A2463" w:rsidRDefault="000A2463" w:rsidP="00767109">
      <w:pPr>
        <w:pBdr>
          <w:top w:val="nil"/>
          <w:left w:val="nil"/>
          <w:bottom w:val="nil"/>
          <w:right w:val="nil"/>
          <w:between w:val="nil"/>
        </w:pBdr>
        <w:ind w:left="720"/>
        <w:rPr>
          <w:color w:val="000000"/>
        </w:rPr>
      </w:pPr>
      <w:r>
        <w:rPr>
          <w:color w:val="000000"/>
        </w:rPr>
        <w:t>DCYF</w:t>
      </w:r>
      <w:r w:rsidR="009E0031">
        <w:rPr>
          <w:color w:val="000000"/>
        </w:rPr>
        <w:t xml:space="preserve"> CPS </w:t>
      </w:r>
      <w:r>
        <w:rPr>
          <w:color w:val="000000"/>
        </w:rPr>
        <w:t xml:space="preserve">24-hour </w:t>
      </w:r>
      <w:r w:rsidR="009E0031">
        <w:rPr>
          <w:color w:val="000000"/>
        </w:rPr>
        <w:t>Hotline - 1-866-ENDHARM (1-866-363-4276</w:t>
      </w:r>
      <w:r>
        <w:rPr>
          <w:color w:val="000000"/>
        </w:rPr>
        <w:t>), toll-free</w:t>
      </w:r>
      <w:r w:rsidR="009E0031">
        <w:rPr>
          <w:color w:val="000000"/>
        </w:rPr>
        <w:t>. Depending on your location you may be connected directly to the appropriate local office to report suspec</w:t>
      </w:r>
      <w:r>
        <w:rPr>
          <w:color w:val="000000"/>
        </w:rPr>
        <w:t xml:space="preserve">ted child abuse or neglect. </w:t>
      </w:r>
    </w:p>
    <w:p w14:paraId="000000AB" w14:textId="17436F78" w:rsidR="004275DD" w:rsidRDefault="000A2463" w:rsidP="00767109">
      <w:pPr>
        <w:pBdr>
          <w:top w:val="nil"/>
          <w:left w:val="nil"/>
          <w:bottom w:val="nil"/>
          <w:right w:val="nil"/>
          <w:between w:val="nil"/>
        </w:pBdr>
        <w:ind w:left="720"/>
        <w:rPr>
          <w:color w:val="000000"/>
        </w:rPr>
      </w:pPr>
      <w:r>
        <w:rPr>
          <w:color w:val="000000"/>
        </w:rPr>
        <w:t>TTY</w:t>
      </w:r>
      <w:r w:rsidR="009E0031">
        <w:rPr>
          <w:color w:val="000000"/>
        </w:rPr>
        <w:t xml:space="preserve"> 1-800-624-6186.</w:t>
      </w:r>
    </w:p>
    <w:p w14:paraId="38FDA61A" w14:textId="77777777" w:rsidR="00767109" w:rsidRDefault="00767109" w:rsidP="00767109">
      <w:pPr>
        <w:pBdr>
          <w:top w:val="nil"/>
          <w:left w:val="nil"/>
          <w:bottom w:val="nil"/>
          <w:right w:val="nil"/>
          <w:between w:val="nil"/>
        </w:pBdr>
        <w:ind w:left="720"/>
        <w:rPr>
          <w:color w:val="000000"/>
        </w:rPr>
      </w:pPr>
    </w:p>
    <w:p w14:paraId="000000AC" w14:textId="6285904C" w:rsidR="004275DD" w:rsidRPr="000A2463" w:rsidRDefault="009E0031" w:rsidP="00767109">
      <w:pPr>
        <w:pBdr>
          <w:top w:val="nil"/>
          <w:left w:val="nil"/>
          <w:bottom w:val="nil"/>
          <w:right w:val="nil"/>
          <w:between w:val="nil"/>
        </w:pBdr>
        <w:ind w:left="720"/>
        <w:rPr>
          <w:color w:val="000000"/>
          <w:highlight w:val="yellow"/>
        </w:rPr>
      </w:pPr>
      <w:r>
        <w:rPr>
          <w:color w:val="000000"/>
        </w:rPr>
        <w:t xml:space="preserve">Alternatively, call local police, specifically the jurisdiction where the incident occurred. </w:t>
      </w:r>
      <w:r w:rsidRPr="000A2463">
        <w:rPr>
          <w:color w:val="000000"/>
          <w:highlight w:val="yellow"/>
        </w:rPr>
        <w:t>If the incident occurred on UW-Seattle property, call UWPD at 206-685-</w:t>
      </w:r>
      <w:proofErr w:type="gramStart"/>
      <w:r w:rsidRPr="000A2463">
        <w:rPr>
          <w:color w:val="000000"/>
          <w:highlight w:val="yellow"/>
        </w:rPr>
        <w:t>UWPD(</w:t>
      </w:r>
      <w:proofErr w:type="gramEnd"/>
      <w:r w:rsidRPr="000A2463">
        <w:rPr>
          <w:color w:val="000000"/>
          <w:highlight w:val="yellow"/>
        </w:rPr>
        <w:t>8973).</w:t>
      </w:r>
    </w:p>
    <w:p w14:paraId="000000AD" w14:textId="77777777" w:rsidR="004275DD" w:rsidRDefault="004275DD" w:rsidP="00767109">
      <w:pPr>
        <w:rPr>
          <w:i/>
        </w:rPr>
      </w:pPr>
    </w:p>
    <w:p w14:paraId="000000AE" w14:textId="433EC150" w:rsidR="004275DD" w:rsidRDefault="00767109" w:rsidP="00767109">
      <w:pPr>
        <w:ind w:left="1080" w:hanging="360"/>
      </w:pPr>
      <w:r>
        <w:t xml:space="preserve">Information to provide </w:t>
      </w:r>
      <w:r w:rsidR="009E0031">
        <w:t>when you call</w:t>
      </w:r>
      <w:r>
        <w:t>:</w:t>
      </w:r>
    </w:p>
    <w:p w14:paraId="000000AF" w14:textId="5268543B" w:rsidR="004275DD" w:rsidRDefault="00767109" w:rsidP="00A010F2">
      <w:pPr>
        <w:numPr>
          <w:ilvl w:val="0"/>
          <w:numId w:val="1"/>
        </w:numPr>
        <w:pBdr>
          <w:top w:val="nil"/>
          <w:left w:val="nil"/>
          <w:bottom w:val="nil"/>
          <w:right w:val="nil"/>
          <w:between w:val="nil"/>
        </w:pBdr>
        <w:rPr>
          <w:color w:val="000000"/>
        </w:rPr>
      </w:pPr>
      <w:r>
        <w:rPr>
          <w:color w:val="000000"/>
        </w:rPr>
        <w:t xml:space="preserve">Information about the youth, e.g., </w:t>
      </w:r>
      <w:r w:rsidR="009E0031">
        <w:rPr>
          <w:color w:val="000000"/>
        </w:rPr>
        <w:t xml:space="preserve">name, </w:t>
      </w:r>
      <w:r>
        <w:rPr>
          <w:color w:val="000000"/>
        </w:rPr>
        <w:t>age, contact information and name of parent/guardian(s)</w:t>
      </w:r>
      <w:r w:rsidR="009E0031">
        <w:rPr>
          <w:color w:val="000000"/>
        </w:rPr>
        <w:t>.</w:t>
      </w:r>
    </w:p>
    <w:p w14:paraId="759B2092" w14:textId="0FD989F6" w:rsidR="00767109" w:rsidRDefault="00767109" w:rsidP="00A010F2">
      <w:pPr>
        <w:numPr>
          <w:ilvl w:val="0"/>
          <w:numId w:val="1"/>
        </w:numPr>
        <w:pBdr>
          <w:top w:val="nil"/>
          <w:left w:val="nil"/>
          <w:bottom w:val="nil"/>
          <w:right w:val="nil"/>
          <w:between w:val="nil"/>
        </w:pBdr>
        <w:rPr>
          <w:color w:val="000000"/>
        </w:rPr>
      </w:pPr>
      <w:r>
        <w:rPr>
          <w:color w:val="000000"/>
        </w:rPr>
        <w:t>Information about the person suspected of committing the abuse or neglect.</w:t>
      </w:r>
    </w:p>
    <w:p w14:paraId="000000B1" w14:textId="5C02E1BE" w:rsidR="004275DD" w:rsidRDefault="009E0031" w:rsidP="00A010F2">
      <w:pPr>
        <w:numPr>
          <w:ilvl w:val="0"/>
          <w:numId w:val="1"/>
        </w:numPr>
        <w:pBdr>
          <w:top w:val="nil"/>
          <w:left w:val="nil"/>
          <w:bottom w:val="nil"/>
          <w:right w:val="nil"/>
          <w:between w:val="nil"/>
        </w:pBdr>
        <w:rPr>
          <w:color w:val="000000"/>
        </w:rPr>
      </w:pPr>
      <w:r>
        <w:rPr>
          <w:color w:val="000000"/>
        </w:rPr>
        <w:t>The nature and extent of the abuse or neglect, including location and description of the incident.</w:t>
      </w:r>
    </w:p>
    <w:p w14:paraId="000000B2" w14:textId="77777777" w:rsidR="004275DD" w:rsidRDefault="009E0031" w:rsidP="00A010F2">
      <w:pPr>
        <w:numPr>
          <w:ilvl w:val="0"/>
          <w:numId w:val="1"/>
        </w:numPr>
        <w:pBdr>
          <w:top w:val="nil"/>
          <w:left w:val="nil"/>
          <w:bottom w:val="nil"/>
          <w:right w:val="nil"/>
          <w:between w:val="nil"/>
        </w:pBdr>
        <w:rPr>
          <w:color w:val="000000"/>
        </w:rPr>
      </w:pPr>
      <w:r>
        <w:rPr>
          <w:color w:val="000000"/>
        </w:rPr>
        <w:t>Any knowledge of previous incidences.</w:t>
      </w:r>
    </w:p>
    <w:p w14:paraId="000000B4" w14:textId="77777777" w:rsidR="004275DD" w:rsidRDefault="004275DD">
      <w:pPr>
        <w:ind w:left="1080" w:hanging="360"/>
      </w:pPr>
    </w:p>
    <w:p w14:paraId="000000B6" w14:textId="4326F899" w:rsidR="004275DD" w:rsidRDefault="009E0031" w:rsidP="00767109">
      <w:pPr>
        <w:ind w:left="720"/>
      </w:pPr>
      <w:r>
        <w:t xml:space="preserve">You do not need to have all of the above information when you call to make a report, but the more accurate information you can provide, the better equipped the office will be to assess the child's risk. </w:t>
      </w:r>
    </w:p>
    <w:p w14:paraId="491BECAF" w14:textId="77777777" w:rsidR="00767109" w:rsidRDefault="00767109" w:rsidP="00767109">
      <w:pPr>
        <w:ind w:left="720"/>
      </w:pPr>
    </w:p>
    <w:p w14:paraId="739BB0E3" w14:textId="0BBA3D32" w:rsidR="00767109" w:rsidRDefault="009E0031" w:rsidP="00767109">
      <w:pPr>
        <w:ind w:left="720"/>
      </w:pPr>
      <w:r>
        <w:t xml:space="preserve">If you are unsure about whether a report is </w:t>
      </w:r>
      <w:r w:rsidR="00767109">
        <w:t>required</w:t>
      </w:r>
      <w:r>
        <w:t>, you may use Child Protective Services (CPS) as a sounding board to help determine whether a report should be made and to whom.</w:t>
      </w:r>
    </w:p>
    <w:p w14:paraId="02CA64D6" w14:textId="77777777" w:rsidR="00767109" w:rsidRDefault="00767109" w:rsidP="00767109">
      <w:pPr>
        <w:ind w:left="720"/>
        <w:rPr>
          <w:b/>
        </w:rPr>
      </w:pPr>
    </w:p>
    <w:p w14:paraId="000000B9" w14:textId="53E7830F" w:rsidR="004275DD" w:rsidRPr="00767109" w:rsidRDefault="009E0031" w:rsidP="00767109">
      <w:pPr>
        <w:pStyle w:val="ListParagraph"/>
        <w:numPr>
          <w:ilvl w:val="0"/>
          <w:numId w:val="27"/>
        </w:numPr>
        <w:rPr>
          <w:b/>
        </w:rPr>
      </w:pPr>
      <w:r w:rsidRPr="00767109">
        <w:rPr>
          <w:b/>
          <w:color w:val="000000"/>
        </w:rPr>
        <w:t xml:space="preserve">For cases involving abuse occurring in a UW program or on UW property, </w:t>
      </w:r>
      <w:r w:rsidRPr="00767109">
        <w:rPr>
          <w:color w:val="000000"/>
        </w:rPr>
        <w:t xml:space="preserve">contact your supervisor </w:t>
      </w:r>
      <w:sdt>
        <w:sdtPr>
          <w:tag w:val="goog_rdk_10"/>
          <w:id w:val="-130566738"/>
        </w:sdtPr>
        <w:sdtEndPr/>
        <w:sdtContent/>
      </w:sdt>
      <w:r w:rsidRPr="00767109">
        <w:rPr>
          <w:color w:val="000000"/>
        </w:rPr>
        <w:t xml:space="preserve">immediately after making your report to CPS or law enforcement, and </w:t>
      </w:r>
      <w:r>
        <w:t xml:space="preserve">contact </w:t>
      </w:r>
      <w:proofErr w:type="spellStart"/>
      <w:r>
        <w:t>SafeCampus</w:t>
      </w:r>
      <w:proofErr w:type="spellEnd"/>
      <w:r>
        <w:t xml:space="preserve"> at 206-685-SAFE (7233)</w:t>
      </w:r>
      <w:r w:rsidRPr="00767109">
        <w:rPr>
          <w:b/>
          <w:color w:val="000000"/>
        </w:rPr>
        <w:t xml:space="preserve">. </w:t>
      </w:r>
      <w:r w:rsidRPr="00767109">
        <w:rPr>
          <w:color w:val="000000"/>
        </w:rPr>
        <w:t xml:space="preserve">Describe what occurred and who was involved, and any details regarding your conversation with CPS or law enforcement. </w:t>
      </w:r>
    </w:p>
    <w:p w14:paraId="000000BA" w14:textId="77777777" w:rsidR="004275DD" w:rsidRDefault="004275DD">
      <w:pPr>
        <w:ind w:left="360"/>
      </w:pPr>
    </w:p>
    <w:p w14:paraId="000000BB" w14:textId="77777777" w:rsidR="004275DD" w:rsidRPr="00A010F2" w:rsidRDefault="009E0031">
      <w:r w:rsidRPr="00A010F2">
        <w:rPr>
          <w:highlight w:val="yellow"/>
        </w:rPr>
        <w:t>[</w:t>
      </w:r>
      <w:proofErr w:type="gramStart"/>
      <w:r w:rsidRPr="00A010F2">
        <w:rPr>
          <w:highlight w:val="yellow"/>
        </w:rPr>
        <w:t>program</w:t>
      </w:r>
      <w:proofErr w:type="gramEnd"/>
      <w:r w:rsidRPr="00A010F2">
        <w:rPr>
          <w:highlight w:val="yellow"/>
        </w:rPr>
        <w:t xml:space="preserve"> name]</w:t>
      </w:r>
      <w:r w:rsidRPr="00A010F2">
        <w:t xml:space="preserve"> will adhere to existing policies and procedures for corrective action regarding the employee or volunteer, including suspension or termination from </w:t>
      </w:r>
      <w:r w:rsidRPr="00A010F2">
        <w:rPr>
          <w:highlight w:val="yellow"/>
        </w:rPr>
        <w:t>[program name]</w:t>
      </w:r>
      <w:r w:rsidRPr="00A010F2">
        <w:t xml:space="preserve"> employment or volunteer status. </w:t>
      </w:r>
    </w:p>
    <w:p w14:paraId="000000BC" w14:textId="77777777" w:rsidR="004275DD" w:rsidRPr="00A010F2" w:rsidRDefault="004275DD"/>
    <w:p w14:paraId="000000BD" w14:textId="77777777" w:rsidR="004275DD" w:rsidRPr="00A010F2" w:rsidRDefault="009E0031">
      <w:r w:rsidRPr="00A010F2">
        <w:t>Confidentiality of information related to abuse is crucial and should be limited to the immediate supervisor, any authorities called, and designated UW internal reporting recipient(s).</w:t>
      </w:r>
    </w:p>
    <w:p w14:paraId="7EE86741" w14:textId="77777777" w:rsidR="00B20118" w:rsidRDefault="00B20118" w:rsidP="00B20118">
      <w:pPr>
        <w:pStyle w:val="ListParagraph"/>
        <w:widowControl w:val="0"/>
        <w:tabs>
          <w:tab w:val="left" w:pos="-720"/>
          <w:tab w:val="left" w:pos="0"/>
          <w:tab w:val="left" w:pos="720"/>
        </w:tabs>
        <w:ind w:left="360"/>
        <w:rPr>
          <w:b/>
          <w:sz w:val="28"/>
          <w:szCs w:val="28"/>
        </w:rPr>
      </w:pPr>
    </w:p>
    <w:p w14:paraId="000000C0" w14:textId="6B121FF8" w:rsidR="004275DD" w:rsidRPr="00B978C9" w:rsidRDefault="00B978C9" w:rsidP="00B978C9">
      <w:pPr>
        <w:pStyle w:val="Heading1"/>
        <w:jc w:val="left"/>
        <w:rPr>
          <w:rFonts w:asciiTheme="minorHAnsi" w:hAnsiTheme="minorHAnsi"/>
          <w:sz w:val="28"/>
          <w:szCs w:val="28"/>
        </w:rPr>
      </w:pPr>
      <w:r>
        <w:rPr>
          <w:rFonts w:asciiTheme="minorHAnsi" w:hAnsiTheme="minorHAnsi"/>
          <w:sz w:val="28"/>
          <w:szCs w:val="28"/>
        </w:rPr>
        <w:t xml:space="preserve">5. </w:t>
      </w:r>
      <w:r w:rsidR="009E0031" w:rsidRPr="00B978C9">
        <w:rPr>
          <w:rFonts w:asciiTheme="minorHAnsi" w:hAnsiTheme="minorHAnsi"/>
          <w:sz w:val="28"/>
          <w:szCs w:val="28"/>
        </w:rPr>
        <w:t>CONFIRMATION OF UNDERSTANDING</w:t>
      </w:r>
    </w:p>
    <w:p w14:paraId="000000C1" w14:textId="77777777" w:rsidR="004275DD" w:rsidRDefault="004275DD">
      <w:pPr>
        <w:widowControl w:val="0"/>
        <w:tabs>
          <w:tab w:val="left" w:pos="-720"/>
          <w:tab w:val="left" w:pos="0"/>
          <w:tab w:val="left" w:pos="720"/>
        </w:tabs>
        <w:jc w:val="center"/>
        <w:rPr>
          <w:b/>
        </w:rPr>
      </w:pPr>
    </w:p>
    <w:p w14:paraId="000000C2" w14:textId="0FAA54CD" w:rsidR="004275DD" w:rsidRDefault="009E0031">
      <w:pPr>
        <w:tabs>
          <w:tab w:val="left" w:pos="-720"/>
        </w:tabs>
      </w:pPr>
      <w:r>
        <w:t xml:space="preserve">I have read the </w:t>
      </w:r>
      <w:r>
        <w:rPr>
          <w:b/>
          <w:highlight w:val="yellow"/>
        </w:rPr>
        <w:t>[program name]</w:t>
      </w:r>
      <w:r>
        <w:rPr>
          <w:b/>
        </w:rPr>
        <w:t xml:space="preserve"> </w:t>
      </w:r>
      <w:r w:rsidR="00A010F2">
        <w:t>Standards for Interacting with Youth</w:t>
      </w:r>
      <w:r>
        <w:t xml:space="preserve"> and I agree to abide by the </w:t>
      </w:r>
      <w:r w:rsidR="00A010F2">
        <w:t>standards</w:t>
      </w:r>
      <w:r>
        <w:t xml:space="preserve"> as stated.</w:t>
      </w:r>
    </w:p>
    <w:p w14:paraId="000000C3" w14:textId="77777777" w:rsidR="004275DD" w:rsidRDefault="004275DD"/>
    <w:p w14:paraId="000000C4" w14:textId="2EE1CC96" w:rsidR="004275DD" w:rsidRDefault="009E0031">
      <w:r>
        <w:t xml:space="preserve">I UNDERSTAND VIOLATIONS OF </w:t>
      </w:r>
      <w:r>
        <w:rPr>
          <w:highlight w:val="yellow"/>
        </w:rPr>
        <w:t>[program name]</w:t>
      </w:r>
      <w:r>
        <w:t xml:space="preserve"> </w:t>
      </w:r>
      <w:r w:rsidR="005A5B2D">
        <w:t>STANDARDS FOR INTERACTING</w:t>
      </w:r>
      <w:r>
        <w:t xml:space="preserve"> WITH YOUTH MAY RESULT IN DISCIPLINARY ACTION UP TO AND INCLUDING DISMISSAL (SEPARATION OF EMPLOYMENT).  I ACKNOWLEDGE I AM AWARE OF MY RESPONSIBILITIES AND I HAVE RECEIVED A COPY OF THE </w:t>
      </w:r>
      <w:r w:rsidR="005A5B2D">
        <w:t>STANDARDS FOR INTERACTING</w:t>
      </w:r>
      <w:r>
        <w:t xml:space="preserve"> WITH YOUTH.</w:t>
      </w:r>
    </w:p>
    <w:p w14:paraId="000000C5" w14:textId="77777777" w:rsidR="004275DD" w:rsidRDefault="004275DD">
      <w:pPr>
        <w:rPr>
          <w:b/>
        </w:rPr>
      </w:pPr>
    </w:p>
    <w:p w14:paraId="000000C6" w14:textId="77777777" w:rsidR="004275DD" w:rsidRDefault="004275DD">
      <w:pPr>
        <w:rPr>
          <w:b/>
        </w:rPr>
      </w:pPr>
    </w:p>
    <w:p w14:paraId="000000C7" w14:textId="272E2A60" w:rsidR="004275DD" w:rsidRDefault="009E0031">
      <w:pPr>
        <w:rPr>
          <w:u w:val="single"/>
        </w:rPr>
      </w:pPr>
      <w:r>
        <w:rPr>
          <w:b/>
        </w:rPr>
        <w:t>Print Name</w:t>
      </w:r>
      <w:r>
        <w:t>__</w:t>
      </w:r>
      <w:r>
        <w:rPr>
          <w:u w:val="single"/>
        </w:rPr>
        <w:t>__________________________________ _</w:t>
      </w:r>
      <w:r w:rsidR="00B978C9">
        <w:tab/>
      </w:r>
      <w:r>
        <w:rPr>
          <w:b/>
        </w:rPr>
        <w:t>Date</w:t>
      </w:r>
      <w:r>
        <w:t>______________</w:t>
      </w:r>
    </w:p>
    <w:p w14:paraId="000000C8" w14:textId="77777777" w:rsidR="004275DD" w:rsidRDefault="004275DD">
      <w:pPr>
        <w:rPr>
          <w:b/>
        </w:rPr>
      </w:pPr>
    </w:p>
    <w:p w14:paraId="000000C9" w14:textId="77777777" w:rsidR="004275DD" w:rsidRDefault="009E0031">
      <w:pPr>
        <w:rPr>
          <w:b/>
        </w:rPr>
      </w:pPr>
      <w:r>
        <w:rPr>
          <w:b/>
        </w:rPr>
        <w:t>Signature</w:t>
      </w:r>
      <w:r>
        <w:t>_______________________________________</w:t>
      </w:r>
      <w:r>
        <w:rPr>
          <w:b/>
        </w:rPr>
        <w:t xml:space="preserve"> </w:t>
      </w:r>
    </w:p>
    <w:sectPr w:rsidR="004275DD" w:rsidSect="002825A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63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E5ECA" w14:textId="77777777" w:rsidR="00F26AA0" w:rsidRDefault="00F26AA0">
      <w:r>
        <w:separator/>
      </w:r>
    </w:p>
  </w:endnote>
  <w:endnote w:type="continuationSeparator" w:id="0">
    <w:p w14:paraId="409A99DE" w14:textId="77777777" w:rsidR="00F26AA0" w:rsidRDefault="00F2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9BCE5" w14:textId="77777777" w:rsidR="00B978C9" w:rsidRDefault="00B97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B" w14:textId="2981A923" w:rsidR="004275DD" w:rsidRDefault="002825A1">
    <w:pPr>
      <w:pBdr>
        <w:top w:val="nil"/>
        <w:left w:val="nil"/>
        <w:bottom w:val="nil"/>
        <w:right w:val="nil"/>
        <w:between w:val="nil"/>
      </w:pBdr>
      <w:tabs>
        <w:tab w:val="left" w:pos="9769"/>
      </w:tabs>
      <w:rPr>
        <w:color w:val="000000"/>
        <w:sz w:val="16"/>
        <w:szCs w:val="16"/>
      </w:rPr>
    </w:pPr>
    <w:r>
      <w:rPr>
        <w:color w:val="000000"/>
        <w:sz w:val="16"/>
        <w:szCs w:val="16"/>
      </w:rPr>
      <w:t xml:space="preserve">rev. </w:t>
    </w:r>
    <w:r w:rsidR="00767109">
      <w:rPr>
        <w:color w:val="000000"/>
        <w:sz w:val="16"/>
        <w:szCs w:val="16"/>
      </w:rPr>
      <w:t>9_2019</w:t>
    </w:r>
    <w:r w:rsidR="009E0031">
      <w:rPr>
        <w:color w:val="000000"/>
        <w:sz w:val="16"/>
        <w:szCs w:val="16"/>
      </w:rPr>
      <w:tab/>
    </w:r>
    <w:r w:rsidR="009E0031">
      <w:rPr>
        <w:color w:val="000000"/>
        <w:sz w:val="16"/>
        <w:szCs w:val="16"/>
      </w:rPr>
      <w:tab/>
    </w:r>
    <w:r w:rsidR="009E0031">
      <w:rPr>
        <w:color w:val="000000"/>
        <w:sz w:val="16"/>
        <w:szCs w:val="16"/>
      </w:rPr>
      <w:fldChar w:fldCharType="begin"/>
    </w:r>
    <w:r w:rsidR="009E0031">
      <w:rPr>
        <w:color w:val="000000"/>
        <w:sz w:val="16"/>
        <w:szCs w:val="16"/>
      </w:rPr>
      <w:instrText>PAGE</w:instrText>
    </w:r>
    <w:r w:rsidR="009E0031">
      <w:rPr>
        <w:color w:val="000000"/>
        <w:sz w:val="16"/>
        <w:szCs w:val="16"/>
      </w:rPr>
      <w:fldChar w:fldCharType="separate"/>
    </w:r>
    <w:r w:rsidR="00B978C9">
      <w:rPr>
        <w:noProof/>
        <w:color w:val="000000"/>
        <w:sz w:val="16"/>
        <w:szCs w:val="16"/>
      </w:rPr>
      <w:t>1</w:t>
    </w:r>
    <w:r w:rsidR="009E0031">
      <w:rPr>
        <w:color w:val="000000"/>
        <w:sz w:val="16"/>
        <w:szCs w:val="16"/>
      </w:rPr>
      <w:fldChar w:fldCharType="end"/>
    </w:r>
    <w:r w:rsidR="009E0031">
      <w:rPr>
        <w:color w:val="000000"/>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E540F" w14:textId="77777777" w:rsidR="00B978C9" w:rsidRDefault="00B97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8D3B0" w14:textId="77777777" w:rsidR="00F26AA0" w:rsidRDefault="00F26AA0">
      <w:r>
        <w:separator/>
      </w:r>
    </w:p>
  </w:footnote>
  <w:footnote w:type="continuationSeparator" w:id="0">
    <w:p w14:paraId="298C7F50" w14:textId="77777777" w:rsidR="00F26AA0" w:rsidRDefault="00F26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9DC4E" w14:textId="77777777" w:rsidR="00B978C9" w:rsidRDefault="00B97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34ECF" w14:textId="77777777" w:rsidR="00B978C9" w:rsidRDefault="00B978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88F8A" w14:textId="77777777" w:rsidR="00B978C9" w:rsidRDefault="00B97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F59"/>
    <w:multiLevelType w:val="hybridMultilevel"/>
    <w:tmpl w:val="4A785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950E1"/>
    <w:multiLevelType w:val="multilevel"/>
    <w:tmpl w:val="782EFE0A"/>
    <w:lvl w:ilvl="0">
      <w:start w:val="1"/>
      <w:numFmt w:val="decimal"/>
      <w:lvlText w:val="%1)"/>
      <w:lvlJc w:val="left"/>
      <w:pPr>
        <w:ind w:left="1080" w:hanging="360"/>
      </w:p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D913655"/>
    <w:multiLevelType w:val="hybridMultilevel"/>
    <w:tmpl w:val="1A385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02F42"/>
    <w:multiLevelType w:val="multilevel"/>
    <w:tmpl w:val="782EFE0A"/>
    <w:lvl w:ilvl="0">
      <w:start w:val="1"/>
      <w:numFmt w:val="decimal"/>
      <w:lvlText w:val="%1)"/>
      <w:lvlJc w:val="left"/>
      <w:pPr>
        <w:ind w:left="630" w:hanging="360"/>
      </w:pPr>
    </w:lvl>
    <w:lvl w:ilvl="1">
      <w:start w:val="1"/>
      <w:numFmt w:val="bullet"/>
      <w:lvlText w:val="●"/>
      <w:lvlJc w:val="left"/>
      <w:pPr>
        <w:ind w:left="1350" w:hanging="360"/>
      </w:pPr>
      <w:rPr>
        <w:rFonts w:ascii="Noto Sans Symbols" w:eastAsia="Noto Sans Symbols" w:hAnsi="Noto Sans Symbols" w:cs="Noto Sans Symbols"/>
      </w:rPr>
    </w:lvl>
    <w:lvl w:ilvl="2">
      <w:start w:val="1"/>
      <w:numFmt w:val="bullet"/>
      <w:lvlText w:val=""/>
      <w:lvlJc w:val="left"/>
      <w:pPr>
        <w:ind w:left="2070" w:hanging="180"/>
      </w:pPr>
      <w:rPr>
        <w:rFonts w:ascii="Symbol" w:hAnsi="Symbol" w:hint="default"/>
      </w:r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4" w15:restartNumberingAfterBreak="0">
    <w:nsid w:val="169F0540"/>
    <w:multiLevelType w:val="multilevel"/>
    <w:tmpl w:val="782EFE0A"/>
    <w:lvl w:ilvl="0">
      <w:start w:val="1"/>
      <w:numFmt w:val="decimal"/>
      <w:lvlText w:val="%1)"/>
      <w:lvlJc w:val="left"/>
      <w:pPr>
        <w:ind w:left="630" w:hanging="360"/>
      </w:pPr>
    </w:lvl>
    <w:lvl w:ilvl="1">
      <w:start w:val="1"/>
      <w:numFmt w:val="bullet"/>
      <w:lvlText w:val="●"/>
      <w:lvlJc w:val="left"/>
      <w:pPr>
        <w:ind w:left="1350" w:hanging="360"/>
      </w:pPr>
      <w:rPr>
        <w:rFonts w:ascii="Noto Sans Symbols" w:eastAsia="Noto Sans Symbols" w:hAnsi="Noto Sans Symbols" w:cs="Noto Sans Symbols"/>
      </w:rPr>
    </w:lvl>
    <w:lvl w:ilvl="2">
      <w:start w:val="1"/>
      <w:numFmt w:val="bullet"/>
      <w:lvlText w:val=""/>
      <w:lvlJc w:val="left"/>
      <w:pPr>
        <w:ind w:left="2070" w:hanging="180"/>
      </w:pPr>
      <w:rPr>
        <w:rFonts w:ascii="Symbol" w:hAnsi="Symbol" w:hint="default"/>
      </w:r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5" w15:restartNumberingAfterBreak="0">
    <w:nsid w:val="19A8656D"/>
    <w:multiLevelType w:val="multilevel"/>
    <w:tmpl w:val="8F0643B4"/>
    <w:lvl w:ilvl="0">
      <w:start w:val="1"/>
      <w:numFmt w:val="decimal"/>
      <w:lvlText w:val="%1."/>
      <w:lvlJc w:val="left"/>
      <w:pPr>
        <w:ind w:left="772" w:hanging="360"/>
      </w:pPr>
    </w:lvl>
    <w:lvl w:ilvl="1">
      <w:start w:val="1"/>
      <w:numFmt w:val="lowerLetter"/>
      <w:lvlText w:val="%2."/>
      <w:lvlJc w:val="left"/>
      <w:pPr>
        <w:ind w:left="1492" w:hanging="360"/>
      </w:pPr>
    </w:lvl>
    <w:lvl w:ilvl="2">
      <w:start w:val="1"/>
      <w:numFmt w:val="lowerRoman"/>
      <w:lvlText w:val="%3."/>
      <w:lvlJc w:val="right"/>
      <w:pPr>
        <w:ind w:left="2212" w:hanging="180"/>
      </w:pPr>
    </w:lvl>
    <w:lvl w:ilvl="3">
      <w:start w:val="1"/>
      <w:numFmt w:val="decimal"/>
      <w:lvlText w:val="%4."/>
      <w:lvlJc w:val="left"/>
      <w:pPr>
        <w:ind w:left="2932" w:hanging="360"/>
      </w:pPr>
    </w:lvl>
    <w:lvl w:ilvl="4">
      <w:start w:val="1"/>
      <w:numFmt w:val="lowerLetter"/>
      <w:lvlText w:val="%5."/>
      <w:lvlJc w:val="left"/>
      <w:pPr>
        <w:ind w:left="3652" w:hanging="360"/>
      </w:pPr>
    </w:lvl>
    <w:lvl w:ilvl="5">
      <w:start w:val="1"/>
      <w:numFmt w:val="lowerRoman"/>
      <w:lvlText w:val="%6."/>
      <w:lvlJc w:val="right"/>
      <w:pPr>
        <w:ind w:left="4372" w:hanging="180"/>
      </w:pPr>
    </w:lvl>
    <w:lvl w:ilvl="6">
      <w:start w:val="1"/>
      <w:numFmt w:val="decimal"/>
      <w:lvlText w:val="%7."/>
      <w:lvlJc w:val="left"/>
      <w:pPr>
        <w:ind w:left="5092" w:hanging="360"/>
      </w:pPr>
    </w:lvl>
    <w:lvl w:ilvl="7">
      <w:start w:val="1"/>
      <w:numFmt w:val="lowerLetter"/>
      <w:lvlText w:val="%8."/>
      <w:lvlJc w:val="left"/>
      <w:pPr>
        <w:ind w:left="5812" w:hanging="360"/>
      </w:pPr>
    </w:lvl>
    <w:lvl w:ilvl="8">
      <w:start w:val="1"/>
      <w:numFmt w:val="lowerRoman"/>
      <w:lvlText w:val="%9."/>
      <w:lvlJc w:val="right"/>
      <w:pPr>
        <w:ind w:left="6532" w:hanging="180"/>
      </w:pPr>
    </w:lvl>
  </w:abstractNum>
  <w:abstractNum w:abstractNumId="6" w15:restartNumberingAfterBreak="0">
    <w:nsid w:val="200C26C5"/>
    <w:multiLevelType w:val="hybridMultilevel"/>
    <w:tmpl w:val="332C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61308"/>
    <w:multiLevelType w:val="hybridMultilevel"/>
    <w:tmpl w:val="8F84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F4A2C"/>
    <w:multiLevelType w:val="hybridMultilevel"/>
    <w:tmpl w:val="6844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E60EE"/>
    <w:multiLevelType w:val="hybridMultilevel"/>
    <w:tmpl w:val="55FA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2E21AE"/>
    <w:multiLevelType w:val="multilevel"/>
    <w:tmpl w:val="180018E2"/>
    <w:lvl w:ilvl="0">
      <w:start w:val="1"/>
      <w:numFmt w:val="decimal"/>
      <w:lvlText w:val="%1."/>
      <w:lvlJc w:val="left"/>
      <w:pPr>
        <w:ind w:left="360" w:hanging="360"/>
      </w:pPr>
      <w:rPr>
        <w:rFonts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29136DF3"/>
    <w:multiLevelType w:val="hybridMultilevel"/>
    <w:tmpl w:val="9332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B51BB"/>
    <w:multiLevelType w:val="hybridMultilevel"/>
    <w:tmpl w:val="67360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434E4"/>
    <w:multiLevelType w:val="hybridMultilevel"/>
    <w:tmpl w:val="BD3AF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840AE"/>
    <w:multiLevelType w:val="multilevel"/>
    <w:tmpl w:val="20C8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AF4BD1"/>
    <w:multiLevelType w:val="multilevel"/>
    <w:tmpl w:val="782EFE0A"/>
    <w:lvl w:ilvl="0">
      <w:start w:val="1"/>
      <w:numFmt w:val="decimal"/>
      <w:lvlText w:val="%1)"/>
      <w:lvlJc w:val="left"/>
      <w:pPr>
        <w:ind w:left="630" w:hanging="360"/>
      </w:pPr>
    </w:lvl>
    <w:lvl w:ilvl="1">
      <w:start w:val="1"/>
      <w:numFmt w:val="bullet"/>
      <w:lvlText w:val="●"/>
      <w:lvlJc w:val="left"/>
      <w:pPr>
        <w:ind w:left="1350" w:hanging="360"/>
      </w:pPr>
      <w:rPr>
        <w:rFonts w:ascii="Noto Sans Symbols" w:eastAsia="Noto Sans Symbols" w:hAnsi="Noto Sans Symbols" w:cs="Noto Sans Symbols"/>
      </w:rPr>
    </w:lvl>
    <w:lvl w:ilvl="2">
      <w:start w:val="1"/>
      <w:numFmt w:val="bullet"/>
      <w:lvlText w:val=""/>
      <w:lvlJc w:val="left"/>
      <w:pPr>
        <w:ind w:left="2070" w:hanging="180"/>
      </w:pPr>
      <w:rPr>
        <w:rFonts w:ascii="Symbol" w:hAnsi="Symbol" w:hint="default"/>
      </w:r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6" w15:restartNumberingAfterBreak="0">
    <w:nsid w:val="41650B3E"/>
    <w:multiLevelType w:val="multilevel"/>
    <w:tmpl w:val="EE5E1DC0"/>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42B71827"/>
    <w:multiLevelType w:val="multilevel"/>
    <w:tmpl w:val="70CC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6206C3"/>
    <w:multiLevelType w:val="multilevel"/>
    <w:tmpl w:val="782EFE0A"/>
    <w:lvl w:ilvl="0">
      <w:start w:val="1"/>
      <w:numFmt w:val="decimal"/>
      <w:lvlText w:val="%1)"/>
      <w:lvlJc w:val="left"/>
      <w:pPr>
        <w:ind w:left="630" w:hanging="360"/>
      </w:pPr>
    </w:lvl>
    <w:lvl w:ilvl="1">
      <w:start w:val="1"/>
      <w:numFmt w:val="bullet"/>
      <w:lvlText w:val="●"/>
      <w:lvlJc w:val="left"/>
      <w:pPr>
        <w:ind w:left="1350" w:hanging="360"/>
      </w:pPr>
      <w:rPr>
        <w:rFonts w:ascii="Noto Sans Symbols" w:eastAsia="Noto Sans Symbols" w:hAnsi="Noto Sans Symbols" w:cs="Noto Sans Symbols"/>
      </w:rPr>
    </w:lvl>
    <w:lvl w:ilvl="2">
      <w:start w:val="1"/>
      <w:numFmt w:val="bullet"/>
      <w:lvlText w:val=""/>
      <w:lvlJc w:val="left"/>
      <w:pPr>
        <w:ind w:left="2070" w:hanging="180"/>
      </w:pPr>
      <w:rPr>
        <w:rFonts w:ascii="Symbol" w:hAnsi="Symbol" w:hint="default"/>
      </w:r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9" w15:restartNumberingAfterBreak="0">
    <w:nsid w:val="50075E0F"/>
    <w:multiLevelType w:val="multilevel"/>
    <w:tmpl w:val="782EFE0A"/>
    <w:lvl w:ilvl="0">
      <w:start w:val="1"/>
      <w:numFmt w:val="decimal"/>
      <w:lvlText w:val="%1)"/>
      <w:lvlJc w:val="left"/>
      <w:pPr>
        <w:ind w:left="630" w:hanging="360"/>
      </w:pPr>
    </w:lvl>
    <w:lvl w:ilvl="1">
      <w:start w:val="1"/>
      <w:numFmt w:val="bullet"/>
      <w:lvlText w:val="●"/>
      <w:lvlJc w:val="left"/>
      <w:pPr>
        <w:ind w:left="1350" w:hanging="360"/>
      </w:pPr>
      <w:rPr>
        <w:rFonts w:ascii="Noto Sans Symbols" w:eastAsia="Noto Sans Symbols" w:hAnsi="Noto Sans Symbols" w:cs="Noto Sans Symbols"/>
      </w:rPr>
    </w:lvl>
    <w:lvl w:ilvl="2">
      <w:start w:val="1"/>
      <w:numFmt w:val="bullet"/>
      <w:lvlText w:val=""/>
      <w:lvlJc w:val="left"/>
      <w:pPr>
        <w:ind w:left="2070" w:hanging="180"/>
      </w:pPr>
      <w:rPr>
        <w:rFonts w:ascii="Symbol" w:hAnsi="Symbol" w:hint="default"/>
      </w:r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0" w15:restartNumberingAfterBreak="0">
    <w:nsid w:val="546B4F98"/>
    <w:multiLevelType w:val="hybridMultilevel"/>
    <w:tmpl w:val="8254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E2175C"/>
    <w:multiLevelType w:val="multilevel"/>
    <w:tmpl w:val="CC741408"/>
    <w:lvl w:ilvl="0">
      <w:start w:val="1"/>
      <w:numFmt w:val="decimal"/>
      <w:lvlText w:val="%1."/>
      <w:lvlJc w:val="left"/>
      <w:pPr>
        <w:ind w:left="360" w:hanging="360"/>
      </w:pPr>
      <w:rPr>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564E25AA"/>
    <w:multiLevelType w:val="hybridMultilevel"/>
    <w:tmpl w:val="6DCA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4C4E04"/>
    <w:multiLevelType w:val="multilevel"/>
    <w:tmpl w:val="6F488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307505"/>
    <w:multiLevelType w:val="multilevel"/>
    <w:tmpl w:val="396AE4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D195906"/>
    <w:multiLevelType w:val="multilevel"/>
    <w:tmpl w:val="24F8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A4279D"/>
    <w:multiLevelType w:val="multilevel"/>
    <w:tmpl w:val="BC9C52E6"/>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613503C8"/>
    <w:multiLevelType w:val="multilevel"/>
    <w:tmpl w:val="5D08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945356"/>
    <w:multiLevelType w:val="multilevel"/>
    <w:tmpl w:val="9228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0C369A"/>
    <w:multiLevelType w:val="multilevel"/>
    <w:tmpl w:val="D69483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6CC75957"/>
    <w:multiLevelType w:val="multilevel"/>
    <w:tmpl w:val="782EFE0A"/>
    <w:lvl w:ilvl="0">
      <w:start w:val="1"/>
      <w:numFmt w:val="decimal"/>
      <w:lvlText w:val="%1)"/>
      <w:lvlJc w:val="left"/>
      <w:pPr>
        <w:ind w:left="630" w:hanging="360"/>
      </w:pPr>
    </w:lvl>
    <w:lvl w:ilvl="1">
      <w:start w:val="1"/>
      <w:numFmt w:val="bullet"/>
      <w:lvlText w:val="●"/>
      <w:lvlJc w:val="left"/>
      <w:pPr>
        <w:ind w:left="1350" w:hanging="360"/>
      </w:pPr>
      <w:rPr>
        <w:rFonts w:ascii="Noto Sans Symbols" w:eastAsia="Noto Sans Symbols" w:hAnsi="Noto Sans Symbols" w:cs="Noto Sans Symbols"/>
      </w:rPr>
    </w:lvl>
    <w:lvl w:ilvl="2">
      <w:start w:val="1"/>
      <w:numFmt w:val="bullet"/>
      <w:lvlText w:val=""/>
      <w:lvlJc w:val="left"/>
      <w:pPr>
        <w:ind w:left="2070" w:hanging="180"/>
      </w:pPr>
      <w:rPr>
        <w:rFonts w:ascii="Symbol" w:hAnsi="Symbol" w:hint="default"/>
      </w:r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31" w15:restartNumberingAfterBreak="0">
    <w:nsid w:val="6CDA38CE"/>
    <w:multiLevelType w:val="multilevel"/>
    <w:tmpl w:val="BB1E07A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71B079F"/>
    <w:multiLevelType w:val="multilevel"/>
    <w:tmpl w:val="2568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3575C7"/>
    <w:multiLevelType w:val="multilevel"/>
    <w:tmpl w:val="251E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5E062D"/>
    <w:multiLevelType w:val="multilevel"/>
    <w:tmpl w:val="2EEEEB34"/>
    <w:lvl w:ilvl="0">
      <w:start w:val="1"/>
      <w:numFmt w:val="bullet"/>
      <w:lvlText w:val="●"/>
      <w:lvlJc w:val="left"/>
      <w:pPr>
        <w:ind w:left="3240" w:hanging="360"/>
      </w:pPr>
      <w:rPr>
        <w:rFonts w:ascii="Noto Sans Symbols" w:eastAsia="Noto Sans Symbols" w:hAnsi="Noto Sans Symbols" w:cs="Noto Sans Symbols"/>
        <w:sz w:val="24"/>
        <w:szCs w:val="24"/>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num w:numId="1">
    <w:abstractNumId w:val="1"/>
  </w:num>
  <w:num w:numId="2">
    <w:abstractNumId w:val="24"/>
  </w:num>
  <w:num w:numId="3">
    <w:abstractNumId w:val="34"/>
  </w:num>
  <w:num w:numId="4">
    <w:abstractNumId w:val="26"/>
  </w:num>
  <w:num w:numId="5">
    <w:abstractNumId w:val="31"/>
  </w:num>
  <w:num w:numId="6">
    <w:abstractNumId w:val="18"/>
  </w:num>
  <w:num w:numId="7">
    <w:abstractNumId w:val="5"/>
  </w:num>
  <w:num w:numId="8">
    <w:abstractNumId w:val="21"/>
  </w:num>
  <w:num w:numId="9">
    <w:abstractNumId w:val="29"/>
  </w:num>
  <w:num w:numId="10">
    <w:abstractNumId w:val="16"/>
  </w:num>
  <w:num w:numId="11">
    <w:abstractNumId w:val="17"/>
  </w:num>
  <w:num w:numId="12">
    <w:abstractNumId w:val="25"/>
  </w:num>
  <w:num w:numId="13">
    <w:abstractNumId w:val="27"/>
  </w:num>
  <w:num w:numId="14">
    <w:abstractNumId w:val="32"/>
  </w:num>
  <w:num w:numId="15">
    <w:abstractNumId w:val="33"/>
  </w:num>
  <w:num w:numId="16">
    <w:abstractNumId w:val="23"/>
  </w:num>
  <w:num w:numId="17">
    <w:abstractNumId w:val="14"/>
  </w:num>
  <w:num w:numId="18">
    <w:abstractNumId w:val="28"/>
  </w:num>
  <w:num w:numId="19">
    <w:abstractNumId w:val="7"/>
  </w:num>
  <w:num w:numId="20">
    <w:abstractNumId w:val="12"/>
  </w:num>
  <w:num w:numId="21">
    <w:abstractNumId w:val="9"/>
  </w:num>
  <w:num w:numId="22">
    <w:abstractNumId w:val="22"/>
  </w:num>
  <w:num w:numId="23">
    <w:abstractNumId w:val="11"/>
  </w:num>
  <w:num w:numId="24">
    <w:abstractNumId w:val="20"/>
  </w:num>
  <w:num w:numId="25">
    <w:abstractNumId w:val="6"/>
  </w:num>
  <w:num w:numId="26">
    <w:abstractNumId w:val="13"/>
  </w:num>
  <w:num w:numId="27">
    <w:abstractNumId w:val="8"/>
  </w:num>
  <w:num w:numId="28">
    <w:abstractNumId w:val="19"/>
  </w:num>
  <w:num w:numId="29">
    <w:abstractNumId w:val="4"/>
  </w:num>
  <w:num w:numId="30">
    <w:abstractNumId w:val="15"/>
  </w:num>
  <w:num w:numId="31">
    <w:abstractNumId w:val="30"/>
  </w:num>
  <w:num w:numId="32">
    <w:abstractNumId w:val="3"/>
  </w:num>
  <w:num w:numId="33">
    <w:abstractNumId w:val="10"/>
  </w:num>
  <w:num w:numId="34">
    <w:abstractNumId w:val="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DD"/>
    <w:rsid w:val="000A2463"/>
    <w:rsid w:val="000F4964"/>
    <w:rsid w:val="00140D30"/>
    <w:rsid w:val="002825A1"/>
    <w:rsid w:val="003B1774"/>
    <w:rsid w:val="004275DD"/>
    <w:rsid w:val="005034B1"/>
    <w:rsid w:val="00544202"/>
    <w:rsid w:val="005A5B2D"/>
    <w:rsid w:val="006313FF"/>
    <w:rsid w:val="00633C0D"/>
    <w:rsid w:val="006501EA"/>
    <w:rsid w:val="00660F3B"/>
    <w:rsid w:val="00675442"/>
    <w:rsid w:val="00767109"/>
    <w:rsid w:val="007762DF"/>
    <w:rsid w:val="00863290"/>
    <w:rsid w:val="008B19FC"/>
    <w:rsid w:val="009E0031"/>
    <w:rsid w:val="00A010F2"/>
    <w:rsid w:val="00B20118"/>
    <w:rsid w:val="00B978C9"/>
    <w:rsid w:val="00CA5C33"/>
    <w:rsid w:val="00DD14C6"/>
    <w:rsid w:val="00DD27F9"/>
    <w:rsid w:val="00E75D66"/>
    <w:rsid w:val="00E95DBD"/>
    <w:rsid w:val="00E979EA"/>
    <w:rsid w:val="00F26AA0"/>
    <w:rsid w:val="00F74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A6048"/>
  <w15:docId w15:val="{7C7F796A-3820-487B-B5A9-EC8D86EF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6F6"/>
  </w:style>
  <w:style w:type="paragraph" w:styleId="Heading1">
    <w:name w:val="heading 1"/>
    <w:basedOn w:val="Normal"/>
    <w:next w:val="Normal"/>
    <w:link w:val="Heading1Char"/>
    <w:uiPriority w:val="9"/>
    <w:qFormat/>
    <w:rsid w:val="00BE0DE5"/>
    <w:pPr>
      <w:keepNext/>
      <w:jc w:val="center"/>
      <w:outlineLvl w:val="0"/>
    </w:pPr>
    <w:rPr>
      <w:rFonts w:ascii="Times New Roman" w:eastAsia="Times New Roman" w:hAnsi="Times New Roman"/>
      <w:b/>
      <w:bCs/>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D264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pPr>
    <w:rPr>
      <w:rFonts w:ascii="Times New" w:eastAsia="Times New Roman" w:hAnsi="Times New"/>
      <w:sz w:val="24"/>
      <w:szCs w:val="20"/>
    </w:rPr>
  </w:style>
  <w:style w:type="table" w:styleId="TableGrid">
    <w:name w:val="Table Grid"/>
    <w:basedOn w:val="TableNormal"/>
    <w:uiPriority w:val="59"/>
    <w:rsid w:val="00F249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2497C"/>
    <w:pPr>
      <w:ind w:left="720"/>
      <w:contextualSpacing/>
    </w:pPr>
  </w:style>
  <w:style w:type="paragraph" w:styleId="Header">
    <w:name w:val="header"/>
    <w:basedOn w:val="Normal"/>
    <w:link w:val="HeaderChar"/>
    <w:uiPriority w:val="99"/>
    <w:unhideWhenUsed/>
    <w:rsid w:val="009543CB"/>
    <w:pPr>
      <w:tabs>
        <w:tab w:val="center" w:pos="4680"/>
        <w:tab w:val="right" w:pos="9360"/>
      </w:tabs>
    </w:pPr>
  </w:style>
  <w:style w:type="character" w:customStyle="1" w:styleId="HeaderChar">
    <w:name w:val="Header Char"/>
    <w:basedOn w:val="DefaultParagraphFont"/>
    <w:link w:val="Header"/>
    <w:uiPriority w:val="99"/>
    <w:rsid w:val="009543CB"/>
    <w:rPr>
      <w:sz w:val="22"/>
      <w:szCs w:val="22"/>
    </w:rPr>
  </w:style>
  <w:style w:type="paragraph" w:styleId="Footer">
    <w:name w:val="footer"/>
    <w:basedOn w:val="Normal"/>
    <w:link w:val="FooterChar"/>
    <w:uiPriority w:val="99"/>
    <w:unhideWhenUsed/>
    <w:rsid w:val="009543CB"/>
    <w:pPr>
      <w:tabs>
        <w:tab w:val="center" w:pos="4680"/>
        <w:tab w:val="right" w:pos="9360"/>
      </w:tabs>
    </w:pPr>
  </w:style>
  <w:style w:type="character" w:customStyle="1" w:styleId="FooterChar">
    <w:name w:val="Footer Char"/>
    <w:basedOn w:val="DefaultParagraphFont"/>
    <w:link w:val="Footer"/>
    <w:uiPriority w:val="99"/>
    <w:rsid w:val="009543CB"/>
    <w:rPr>
      <w:sz w:val="22"/>
      <w:szCs w:val="22"/>
    </w:rPr>
  </w:style>
  <w:style w:type="paragraph" w:styleId="BalloonText">
    <w:name w:val="Balloon Text"/>
    <w:basedOn w:val="Normal"/>
    <w:link w:val="BalloonTextChar"/>
    <w:uiPriority w:val="99"/>
    <w:semiHidden/>
    <w:unhideWhenUsed/>
    <w:rsid w:val="009543CB"/>
    <w:rPr>
      <w:rFonts w:ascii="Tahoma" w:hAnsi="Tahoma" w:cs="Tahoma"/>
      <w:sz w:val="16"/>
      <w:szCs w:val="16"/>
    </w:rPr>
  </w:style>
  <w:style w:type="character" w:customStyle="1" w:styleId="BalloonTextChar">
    <w:name w:val="Balloon Text Char"/>
    <w:basedOn w:val="DefaultParagraphFont"/>
    <w:link w:val="BalloonText"/>
    <w:uiPriority w:val="99"/>
    <w:semiHidden/>
    <w:rsid w:val="009543CB"/>
    <w:rPr>
      <w:rFonts w:ascii="Tahoma" w:hAnsi="Tahoma" w:cs="Tahoma"/>
      <w:sz w:val="16"/>
      <w:szCs w:val="16"/>
    </w:rPr>
  </w:style>
  <w:style w:type="character" w:styleId="CommentReference">
    <w:name w:val="annotation reference"/>
    <w:basedOn w:val="DefaultParagraphFont"/>
    <w:unhideWhenUsed/>
    <w:rsid w:val="00796B78"/>
    <w:rPr>
      <w:sz w:val="16"/>
      <w:szCs w:val="16"/>
    </w:rPr>
  </w:style>
  <w:style w:type="paragraph" w:styleId="CommentText">
    <w:name w:val="annotation text"/>
    <w:basedOn w:val="Normal"/>
    <w:link w:val="CommentTextChar"/>
    <w:unhideWhenUsed/>
    <w:rsid w:val="00796B78"/>
    <w:rPr>
      <w:sz w:val="20"/>
      <w:szCs w:val="20"/>
    </w:rPr>
  </w:style>
  <w:style w:type="character" w:customStyle="1" w:styleId="CommentTextChar">
    <w:name w:val="Comment Text Char"/>
    <w:basedOn w:val="DefaultParagraphFont"/>
    <w:link w:val="CommentText"/>
    <w:rsid w:val="00796B78"/>
  </w:style>
  <w:style w:type="paragraph" w:styleId="CommentSubject">
    <w:name w:val="annotation subject"/>
    <w:basedOn w:val="CommentText"/>
    <w:next w:val="CommentText"/>
    <w:link w:val="CommentSubjectChar"/>
    <w:uiPriority w:val="99"/>
    <w:semiHidden/>
    <w:unhideWhenUsed/>
    <w:rsid w:val="00796B78"/>
    <w:rPr>
      <w:b/>
      <w:bCs/>
    </w:rPr>
  </w:style>
  <w:style w:type="character" w:customStyle="1" w:styleId="CommentSubjectChar">
    <w:name w:val="Comment Subject Char"/>
    <w:basedOn w:val="CommentTextChar"/>
    <w:link w:val="CommentSubject"/>
    <w:uiPriority w:val="99"/>
    <w:semiHidden/>
    <w:rsid w:val="00796B78"/>
    <w:rPr>
      <w:b/>
      <w:bCs/>
    </w:rPr>
  </w:style>
  <w:style w:type="paragraph" w:styleId="Revision">
    <w:name w:val="Revision"/>
    <w:hidden/>
    <w:uiPriority w:val="99"/>
    <w:semiHidden/>
    <w:rsid w:val="00796B78"/>
  </w:style>
  <w:style w:type="paragraph" w:styleId="NoSpacing">
    <w:name w:val="No Spacing"/>
    <w:uiPriority w:val="1"/>
    <w:qFormat/>
    <w:rsid w:val="00135401"/>
  </w:style>
  <w:style w:type="character" w:customStyle="1" w:styleId="Heading1Char">
    <w:name w:val="Heading 1 Char"/>
    <w:basedOn w:val="DefaultParagraphFont"/>
    <w:link w:val="Heading1"/>
    <w:rsid w:val="00BE0DE5"/>
    <w:rPr>
      <w:rFonts w:ascii="Times New Roman" w:eastAsia="Times New Roman" w:hAnsi="Times New Roman"/>
      <w:b/>
      <w:bCs/>
      <w:sz w:val="24"/>
      <w:szCs w:val="24"/>
    </w:rPr>
  </w:style>
  <w:style w:type="paragraph" w:styleId="BodyTextIndent">
    <w:name w:val="Body Text Indent"/>
    <w:basedOn w:val="Normal"/>
    <w:link w:val="BodyTextIndentChar"/>
    <w:rsid w:val="00BE0DE5"/>
    <w:pPr>
      <w:ind w:left="480" w:hanging="48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BE0DE5"/>
    <w:rPr>
      <w:rFonts w:ascii="Times New Roman" w:eastAsia="Times New Roman" w:hAnsi="Times New Roman"/>
      <w:sz w:val="24"/>
      <w:szCs w:val="24"/>
    </w:rPr>
  </w:style>
  <w:style w:type="character" w:customStyle="1" w:styleId="TitleChar">
    <w:name w:val="Title Char"/>
    <w:basedOn w:val="DefaultParagraphFont"/>
    <w:link w:val="Title"/>
    <w:rsid w:val="007D264D"/>
    <w:rPr>
      <w:rFonts w:ascii="Times New" w:eastAsia="Times New Roman" w:hAnsi="Times New"/>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E75D6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02330">
      <w:bodyDiv w:val="1"/>
      <w:marLeft w:val="0"/>
      <w:marRight w:val="0"/>
      <w:marTop w:val="0"/>
      <w:marBottom w:val="0"/>
      <w:divBdr>
        <w:top w:val="none" w:sz="0" w:space="0" w:color="auto"/>
        <w:left w:val="none" w:sz="0" w:space="0" w:color="auto"/>
        <w:bottom w:val="none" w:sz="0" w:space="0" w:color="auto"/>
        <w:right w:val="none" w:sz="0" w:space="0" w:color="auto"/>
      </w:divBdr>
      <w:divsChild>
        <w:div w:id="1099062117">
          <w:marLeft w:val="0"/>
          <w:marRight w:val="0"/>
          <w:marTop w:val="0"/>
          <w:marBottom w:val="0"/>
          <w:divBdr>
            <w:top w:val="single" w:sz="6" w:space="8" w:color="CCCCCC"/>
            <w:left w:val="single" w:sz="6" w:space="8" w:color="CCCCCC"/>
            <w:bottom w:val="single" w:sz="6" w:space="8" w:color="CCCCCC"/>
            <w:right w:val="single" w:sz="6" w:space="8" w:color="CCCCCC"/>
          </w:divBdr>
        </w:div>
        <w:div w:id="1027802051">
          <w:marLeft w:val="0"/>
          <w:marRight w:val="0"/>
          <w:marTop w:val="0"/>
          <w:marBottom w:val="0"/>
          <w:divBdr>
            <w:top w:val="none" w:sz="0" w:space="0" w:color="auto"/>
            <w:left w:val="none" w:sz="0" w:space="0" w:color="auto"/>
            <w:bottom w:val="none" w:sz="0" w:space="0" w:color="auto"/>
            <w:right w:val="none" w:sz="0" w:space="0" w:color="auto"/>
          </w:divBdr>
        </w:div>
        <w:div w:id="1080250223">
          <w:marLeft w:val="0"/>
          <w:marRight w:val="0"/>
          <w:marTop w:val="0"/>
          <w:marBottom w:val="0"/>
          <w:divBdr>
            <w:top w:val="single" w:sz="6" w:space="8" w:color="CCCCCC"/>
            <w:left w:val="single" w:sz="6" w:space="8" w:color="CCCCCC"/>
            <w:bottom w:val="single" w:sz="6" w:space="8" w:color="CCCCCC"/>
            <w:right w:val="single" w:sz="6" w:space="8" w:color="CCCCCC"/>
          </w:divBdr>
        </w:div>
        <w:div w:id="68813871">
          <w:marLeft w:val="0"/>
          <w:marRight w:val="0"/>
          <w:marTop w:val="0"/>
          <w:marBottom w:val="0"/>
          <w:divBdr>
            <w:top w:val="none" w:sz="0" w:space="0" w:color="auto"/>
            <w:left w:val="none" w:sz="0" w:space="0" w:color="auto"/>
            <w:bottom w:val="none" w:sz="0" w:space="0" w:color="auto"/>
            <w:right w:val="none" w:sz="0" w:space="0" w:color="auto"/>
          </w:divBdr>
        </w:div>
        <w:div w:id="1928423313">
          <w:marLeft w:val="0"/>
          <w:marRight w:val="0"/>
          <w:marTop w:val="0"/>
          <w:marBottom w:val="0"/>
          <w:divBdr>
            <w:top w:val="single" w:sz="6" w:space="8" w:color="CCCCCC"/>
            <w:left w:val="single" w:sz="6" w:space="8" w:color="CCCCCC"/>
            <w:bottom w:val="single" w:sz="6" w:space="8" w:color="CCCCCC"/>
            <w:right w:val="single" w:sz="6" w:space="8" w:color="CCCCCC"/>
          </w:divBdr>
        </w:div>
        <w:div w:id="2076005930">
          <w:marLeft w:val="0"/>
          <w:marRight w:val="0"/>
          <w:marTop w:val="0"/>
          <w:marBottom w:val="0"/>
          <w:divBdr>
            <w:top w:val="none" w:sz="0" w:space="0" w:color="auto"/>
            <w:left w:val="none" w:sz="0" w:space="0" w:color="auto"/>
            <w:bottom w:val="none" w:sz="0" w:space="0" w:color="auto"/>
            <w:right w:val="none" w:sz="0" w:space="0" w:color="auto"/>
          </w:divBdr>
        </w:div>
        <w:div w:id="1526138589">
          <w:marLeft w:val="0"/>
          <w:marRight w:val="0"/>
          <w:marTop w:val="0"/>
          <w:marBottom w:val="0"/>
          <w:divBdr>
            <w:top w:val="single" w:sz="6" w:space="8" w:color="CCCCCC"/>
            <w:left w:val="single" w:sz="6" w:space="8" w:color="CCCCCC"/>
            <w:bottom w:val="single" w:sz="6" w:space="8" w:color="CCCCCC"/>
            <w:right w:val="single" w:sz="6" w:space="8" w:color="CCCCCC"/>
          </w:divBdr>
        </w:div>
        <w:div w:id="14716274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lPjJoAz/FHM3yaD8fH61D5wI4A==">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7840209-18FC-48C8-B440-E75865AE5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scamou</dc:creator>
  <cp:lastModifiedBy>Emily Smith</cp:lastModifiedBy>
  <cp:revision>4</cp:revision>
  <dcterms:created xsi:type="dcterms:W3CDTF">2019-09-20T19:00:00Z</dcterms:created>
  <dcterms:modified xsi:type="dcterms:W3CDTF">2020-08-03T20:02:00Z</dcterms:modified>
</cp:coreProperties>
</file>