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B41C8F" w14:textId="77777777" w:rsidR="00E55B1E" w:rsidRPr="008A5A57" w:rsidRDefault="00E55B1E" w:rsidP="00E55B1E">
      <w:pPr>
        <w:spacing w:after="160"/>
        <w:rPr>
          <w:rFonts w:ascii="Calibri" w:eastAsia="Calibri" w:hAnsi="Calibri" w:cs="Times New Roman"/>
          <w:b/>
          <w:sz w:val="22"/>
          <w:szCs w:val="22"/>
        </w:rPr>
      </w:pPr>
      <w:bookmarkStart w:id="0" w:name="_GoBack"/>
      <w:bookmarkEnd w:id="0"/>
      <w:r w:rsidRPr="008A5A57">
        <w:rPr>
          <w:rFonts w:ascii="Calibri" w:eastAsia="Calibri" w:hAnsi="Calibri" w:cs="Times New Roman"/>
          <w:b/>
          <w:sz w:val="22"/>
          <w:szCs w:val="22"/>
        </w:rPr>
        <w:t>Washington State Snap-Ed Curriculum Fidelity for Continuous Improvement</w:t>
      </w:r>
    </w:p>
    <w:p w14:paraId="1BB888EC" w14:textId="77777777" w:rsidR="00E55B1E" w:rsidRPr="008A5A57" w:rsidRDefault="00E55B1E" w:rsidP="00E55B1E">
      <w:pPr>
        <w:spacing w:after="160"/>
        <w:rPr>
          <w:rFonts w:ascii="Calibri" w:eastAsia="Calibri" w:hAnsi="Calibri" w:cs="Times New Roman"/>
          <w:i/>
          <w:sz w:val="22"/>
          <w:szCs w:val="22"/>
        </w:rPr>
      </w:pPr>
      <w:r w:rsidRPr="008A5A57">
        <w:rPr>
          <w:rFonts w:ascii="Calibri" w:eastAsia="Calibri" w:hAnsi="Calibri" w:cs="Times New Roman"/>
          <w:sz w:val="22"/>
          <w:szCs w:val="22"/>
        </w:rPr>
        <w:t>Lesson Assessment Tool fo</w:t>
      </w:r>
      <w:r>
        <w:rPr>
          <w:rFonts w:ascii="Calibri" w:eastAsia="Calibri" w:hAnsi="Calibri" w:cs="Times New Roman"/>
          <w:sz w:val="22"/>
          <w:szCs w:val="22"/>
        </w:rPr>
        <w:t>r — Food Smarts Workshop: Kids 6 week, 6</w:t>
      </w:r>
      <w:r w:rsidRPr="008A5A57">
        <w:rPr>
          <w:rFonts w:ascii="Calibri" w:eastAsia="Calibri" w:hAnsi="Calibri" w:cs="Times New Roman"/>
          <w:sz w:val="22"/>
          <w:szCs w:val="22"/>
        </w:rPr>
        <w:t>0 minutes—</w:t>
      </w:r>
      <w:r>
        <w:rPr>
          <w:rFonts w:ascii="Calibri" w:eastAsia="Calibri" w:hAnsi="Calibri" w:cs="Times New Roman"/>
          <w:i/>
          <w:sz w:val="22"/>
          <w:szCs w:val="22"/>
        </w:rPr>
        <w:t>Week 4</w:t>
      </w:r>
      <w:r w:rsidRPr="008A5A57">
        <w:rPr>
          <w:rFonts w:ascii="Calibri" w:eastAsia="Calibri" w:hAnsi="Calibri" w:cs="Times New Roman"/>
          <w:i/>
          <w:sz w:val="22"/>
          <w:szCs w:val="22"/>
        </w:rPr>
        <w:t xml:space="preserve"> – </w:t>
      </w:r>
      <w:r>
        <w:rPr>
          <w:rFonts w:ascii="Calibri" w:eastAsia="Calibri" w:hAnsi="Calibri" w:cs="Times New Roman"/>
          <w:i/>
          <w:sz w:val="22"/>
          <w:szCs w:val="22"/>
        </w:rPr>
        <w:t>Understanding Labels and Ingredients</w:t>
      </w:r>
    </w:p>
    <w:p w14:paraId="11697997" w14:textId="77777777" w:rsidR="00E55B1E" w:rsidRPr="008A5A57" w:rsidRDefault="00E55B1E" w:rsidP="00E55B1E">
      <w:pPr>
        <w:spacing w:after="160"/>
        <w:rPr>
          <w:rFonts w:ascii="Calibri" w:eastAsia="Calibri" w:hAnsi="Calibri" w:cs="Times New Roman"/>
          <w:sz w:val="22"/>
          <w:szCs w:val="22"/>
        </w:rPr>
      </w:pPr>
      <w:r w:rsidRPr="008A5A57">
        <w:rPr>
          <w:rFonts w:ascii="Calibri" w:eastAsia="Calibri" w:hAnsi="Calibri" w:cs="Times New Roman"/>
          <w:sz w:val="22"/>
          <w:szCs w:val="22"/>
        </w:rPr>
        <w:sym w:font="Wingdings 2" w:char="F0A3"/>
      </w:r>
      <w:r w:rsidRPr="008A5A57">
        <w:rPr>
          <w:rFonts w:ascii="Calibri" w:eastAsia="Calibri" w:hAnsi="Calibri" w:cs="Times New Roman"/>
          <w:sz w:val="22"/>
          <w:szCs w:val="22"/>
        </w:rPr>
        <w:t xml:space="preserve"> Educator Self-Assessment </w:t>
      </w:r>
      <w:r w:rsidRPr="008A5A57">
        <w:rPr>
          <w:rFonts w:ascii="Calibri" w:eastAsia="Calibri" w:hAnsi="Calibri" w:cs="Times New Roman"/>
          <w:sz w:val="22"/>
          <w:szCs w:val="22"/>
        </w:rPr>
        <w:tab/>
      </w:r>
      <w:r w:rsidRPr="008A5A57">
        <w:rPr>
          <w:rFonts w:ascii="Calibri" w:eastAsia="Calibri" w:hAnsi="Calibri" w:cs="Times New Roman"/>
          <w:sz w:val="22"/>
          <w:szCs w:val="22"/>
        </w:rPr>
        <w:sym w:font="Wingdings 2" w:char="F0A3"/>
      </w:r>
      <w:r w:rsidRPr="008A5A57">
        <w:rPr>
          <w:rFonts w:ascii="Calibri" w:eastAsia="Calibri" w:hAnsi="Calibri" w:cs="Times New Roman"/>
          <w:sz w:val="22"/>
          <w:szCs w:val="22"/>
        </w:rPr>
        <w:t xml:space="preserve"> Supervisor Assessment </w:t>
      </w:r>
      <w:r w:rsidRPr="008A5A57">
        <w:rPr>
          <w:rFonts w:ascii="Calibri" w:eastAsia="Calibri" w:hAnsi="Calibri" w:cs="Times New Roman"/>
          <w:sz w:val="22"/>
          <w:szCs w:val="22"/>
        </w:rPr>
        <w:tab/>
      </w:r>
      <w:r w:rsidRPr="008A5A57">
        <w:rPr>
          <w:rFonts w:ascii="Calibri" w:eastAsia="Calibri" w:hAnsi="Calibri" w:cs="Times New Roman"/>
          <w:sz w:val="22"/>
          <w:szCs w:val="22"/>
        </w:rPr>
        <w:sym w:font="Wingdings 2" w:char="F0A3"/>
      </w:r>
      <w:r w:rsidRPr="008A5A57">
        <w:rPr>
          <w:rFonts w:ascii="Calibri" w:eastAsia="Calibri" w:hAnsi="Calibri" w:cs="Times New Roman"/>
          <w:sz w:val="22"/>
          <w:szCs w:val="22"/>
        </w:rPr>
        <w:t xml:space="preserve"> Fidelity Team Assessment </w:t>
      </w:r>
      <w:r w:rsidRPr="008A5A57">
        <w:rPr>
          <w:rFonts w:ascii="Calibri" w:eastAsia="Calibri" w:hAnsi="Calibri" w:cs="Times New Roman"/>
          <w:sz w:val="22"/>
          <w:szCs w:val="22"/>
        </w:rPr>
        <w:tab/>
      </w:r>
    </w:p>
    <w:p w14:paraId="166A3DA5" w14:textId="77777777" w:rsidR="00E55B1E" w:rsidRPr="008A5A57" w:rsidRDefault="00E55B1E" w:rsidP="00E55B1E">
      <w:pPr>
        <w:spacing w:after="160"/>
        <w:rPr>
          <w:rFonts w:ascii="Calibri" w:eastAsia="Calibri" w:hAnsi="Calibri" w:cs="Times New Roman"/>
          <w:sz w:val="22"/>
          <w:szCs w:val="22"/>
        </w:rPr>
      </w:pPr>
      <w:r w:rsidRPr="008A5A57">
        <w:rPr>
          <w:rFonts w:ascii="Calibri" w:eastAsia="Calibri" w:hAnsi="Calibri" w:cs="Times New Roman"/>
          <w:sz w:val="22"/>
          <w:szCs w:val="22"/>
        </w:rPr>
        <w:t>Educator(s) Name (s):  ______________________________Sub-Contractor:  _____________________________</w:t>
      </w:r>
    </w:p>
    <w:p w14:paraId="04CBA7BB" w14:textId="77777777" w:rsidR="00E55B1E" w:rsidRPr="008A5A57" w:rsidRDefault="00E55B1E" w:rsidP="00E55B1E">
      <w:pPr>
        <w:spacing w:after="160"/>
        <w:rPr>
          <w:rFonts w:ascii="Calibri" w:eastAsia="Calibri" w:hAnsi="Calibri" w:cs="Times New Roman"/>
          <w:sz w:val="22"/>
          <w:szCs w:val="22"/>
        </w:rPr>
      </w:pPr>
      <w:r w:rsidRPr="008A5A57">
        <w:rPr>
          <w:rFonts w:ascii="Calibri" w:eastAsia="Calibri" w:hAnsi="Calibri" w:cs="Times New Roman"/>
          <w:sz w:val="22"/>
          <w:szCs w:val="22"/>
        </w:rPr>
        <w:t>Region: _____ County: ______________________________Date of Lesson: _______________</w:t>
      </w:r>
    </w:p>
    <w:p w14:paraId="13EE5AAC" w14:textId="77777777" w:rsidR="00E55B1E" w:rsidRPr="008A5A57" w:rsidRDefault="00E55B1E" w:rsidP="00E55B1E">
      <w:pPr>
        <w:spacing w:after="160"/>
        <w:rPr>
          <w:rFonts w:ascii="Calibri" w:eastAsia="Calibri" w:hAnsi="Calibri" w:cs="Times New Roman"/>
          <w:sz w:val="22"/>
          <w:szCs w:val="22"/>
        </w:rPr>
      </w:pPr>
      <w:r w:rsidRPr="008A5A57">
        <w:rPr>
          <w:rFonts w:ascii="Calibri" w:eastAsia="Calibri" w:hAnsi="Calibri" w:cs="Times New Roman"/>
          <w:sz w:val="22"/>
          <w:szCs w:val="22"/>
        </w:rPr>
        <w:t>Start Time:  _________ End Time:  ___________</w:t>
      </w:r>
    </w:p>
    <w:p w14:paraId="69687EB6" w14:textId="77777777" w:rsidR="00E00877" w:rsidRDefault="00E55B1E" w:rsidP="00E55B1E">
      <w:pPr>
        <w:spacing w:after="160"/>
        <w:rPr>
          <w:rFonts w:ascii="Calibri" w:eastAsia="Calibri" w:hAnsi="Calibri" w:cs="Times New Roman"/>
          <w:sz w:val="22"/>
          <w:szCs w:val="22"/>
        </w:rPr>
      </w:pPr>
      <w:r w:rsidRPr="008A5A57">
        <w:rPr>
          <w:rFonts w:ascii="Calibri" w:eastAsia="Calibri" w:hAnsi="Calibri" w:cs="Times New Roman"/>
          <w:sz w:val="22"/>
          <w:szCs w:val="22"/>
        </w:rPr>
        <w:t xml:space="preserve">Program Setting (classroom/grade, food bank, clinic etc.): </w:t>
      </w:r>
    </w:p>
    <w:p w14:paraId="3A1932A1" w14:textId="68D20DF7" w:rsidR="00E55B1E" w:rsidRPr="008A5A57" w:rsidRDefault="00E55B1E" w:rsidP="00E55B1E">
      <w:pPr>
        <w:spacing w:after="160"/>
        <w:rPr>
          <w:rFonts w:ascii="Calibri" w:eastAsia="Calibri" w:hAnsi="Calibri" w:cs="Times New Roman"/>
          <w:sz w:val="22"/>
          <w:szCs w:val="22"/>
        </w:rPr>
      </w:pPr>
      <w:r w:rsidRPr="008A5A57">
        <w:rPr>
          <w:rFonts w:ascii="Calibri" w:eastAsia="Calibri" w:hAnsi="Calibri" w:cs="Times New Roman"/>
          <w:sz w:val="22"/>
          <w:szCs w:val="22"/>
        </w:rPr>
        <w:t>_____________________________________________________________________________</w:t>
      </w:r>
    </w:p>
    <w:p w14:paraId="73B82287" w14:textId="77777777" w:rsidR="00E55B1E" w:rsidRPr="008A5A57" w:rsidRDefault="00E55B1E" w:rsidP="00E55B1E">
      <w:pPr>
        <w:spacing w:after="120"/>
        <w:rPr>
          <w:rFonts w:ascii="Calibri" w:eastAsia="Calibri" w:hAnsi="Calibri" w:cs="Times New Roman"/>
          <w:sz w:val="22"/>
          <w:szCs w:val="22"/>
        </w:rPr>
      </w:pPr>
      <w:r w:rsidRPr="008A5A57">
        <w:rPr>
          <w:rFonts w:ascii="Calibri" w:eastAsia="Calibri" w:hAnsi="Calibri" w:cs="Times New Roman"/>
          <w:sz w:val="22"/>
          <w:szCs w:val="22"/>
        </w:rPr>
        <w:t>Your review about this session is important.  Your description of how the lesson was taught, in relation to the written curriculum, will help us strengthen our program.  Please consider each part of the lesson below and indicate if you presented it using yes or no in the space provided. If no, details about why and how you adapted the lesson are important to continuous program improvement. Please complete the assessment tool by the end of the next working day from when lesson was taught.</w:t>
      </w:r>
    </w:p>
    <w:tbl>
      <w:tblPr>
        <w:tblStyle w:val="TableGrid"/>
        <w:tblW w:w="10795" w:type="dxa"/>
        <w:tblLayout w:type="fixed"/>
        <w:tblLook w:val="04A0" w:firstRow="1" w:lastRow="0" w:firstColumn="1" w:lastColumn="0" w:noHBand="0" w:noVBand="1"/>
      </w:tblPr>
      <w:tblGrid>
        <w:gridCol w:w="4405"/>
        <w:gridCol w:w="495"/>
        <w:gridCol w:w="506"/>
        <w:gridCol w:w="5389"/>
      </w:tblGrid>
      <w:tr w:rsidR="00E55B1E" w:rsidRPr="008A5A57" w14:paraId="6C92CFAF" w14:textId="77777777" w:rsidTr="002130AB">
        <w:trPr>
          <w:trHeight w:val="375"/>
          <w:tblHeader/>
        </w:trPr>
        <w:tc>
          <w:tcPr>
            <w:tcW w:w="4405" w:type="dxa"/>
            <w:shd w:val="clear" w:color="auto" w:fill="D9D9D9"/>
            <w:tcMar>
              <w:left w:w="43" w:type="dxa"/>
              <w:right w:w="43" w:type="dxa"/>
            </w:tcMar>
            <w:hideMark/>
          </w:tcPr>
          <w:p w14:paraId="7A117F4A" w14:textId="77777777" w:rsidR="00E55B1E" w:rsidRPr="008A5A57" w:rsidRDefault="00E55B1E" w:rsidP="002130AB">
            <w:pPr>
              <w:shd w:val="clear" w:color="auto" w:fill="D9D9D9"/>
              <w:rPr>
                <w:rFonts w:ascii="Calibri" w:hAnsi="Calibri" w:cs="Times New Roman"/>
                <w:b/>
                <w:bCs/>
                <w:sz w:val="32"/>
              </w:rPr>
            </w:pPr>
          </w:p>
          <w:p w14:paraId="0C4D299B" w14:textId="77777777" w:rsidR="00E55B1E" w:rsidRPr="008A5A57" w:rsidRDefault="00E55B1E" w:rsidP="002130AB">
            <w:pPr>
              <w:tabs>
                <w:tab w:val="left" w:pos="990"/>
              </w:tabs>
              <w:rPr>
                <w:rFonts w:ascii="Calibri" w:hAnsi="Calibri" w:cs="Times New Roman"/>
                <w:b/>
                <w:bCs/>
              </w:rPr>
            </w:pPr>
            <w:r w:rsidRPr="008A5A57">
              <w:rPr>
                <w:rFonts w:ascii="Calibri" w:hAnsi="Calibri" w:cs="Times New Roman"/>
                <w:b/>
                <w:bCs/>
              </w:rPr>
              <w:tab/>
            </w:r>
          </w:p>
        </w:tc>
        <w:tc>
          <w:tcPr>
            <w:tcW w:w="1001" w:type="dxa"/>
            <w:gridSpan w:val="2"/>
            <w:tcMar>
              <w:left w:w="43" w:type="dxa"/>
              <w:right w:w="43" w:type="dxa"/>
            </w:tcMar>
            <w:hideMark/>
          </w:tcPr>
          <w:p w14:paraId="0741CC32" w14:textId="77777777" w:rsidR="00E55B1E" w:rsidRPr="008A5A57" w:rsidRDefault="00E55B1E" w:rsidP="002130AB">
            <w:pPr>
              <w:jc w:val="center"/>
              <w:rPr>
                <w:rFonts w:ascii="Calibri" w:hAnsi="Calibri" w:cs="Times New Roman"/>
                <w:b/>
                <w:bCs/>
                <w:sz w:val="20"/>
              </w:rPr>
            </w:pPr>
            <w:r w:rsidRPr="008A5A57">
              <w:rPr>
                <w:rFonts w:ascii="Calibri" w:hAnsi="Calibri" w:cs="Times New Roman"/>
                <w:b/>
                <w:bCs/>
                <w:sz w:val="20"/>
              </w:rPr>
              <w:t>Completed as Written</w:t>
            </w:r>
          </w:p>
          <w:p w14:paraId="02434613" w14:textId="77777777" w:rsidR="00E55B1E" w:rsidRPr="008A5A57" w:rsidRDefault="00E55B1E" w:rsidP="002130AB">
            <w:pPr>
              <w:jc w:val="center"/>
              <w:rPr>
                <w:rFonts w:ascii="Calibri" w:hAnsi="Calibri" w:cs="Times New Roman"/>
                <w:bCs/>
                <w:i/>
              </w:rPr>
            </w:pPr>
            <w:r w:rsidRPr="008A5A57">
              <w:rPr>
                <w:rFonts w:ascii="Calibri" w:hAnsi="Calibri" w:cs="Times New Roman"/>
                <w:bCs/>
                <w:i/>
                <w:sz w:val="20"/>
              </w:rPr>
              <w:t>Yes or No</w:t>
            </w:r>
          </w:p>
        </w:tc>
        <w:tc>
          <w:tcPr>
            <w:tcW w:w="5389" w:type="dxa"/>
            <w:tcMar>
              <w:left w:w="43" w:type="dxa"/>
              <w:right w:w="43" w:type="dxa"/>
            </w:tcMar>
            <w:hideMark/>
          </w:tcPr>
          <w:p w14:paraId="69E40B4F" w14:textId="77777777" w:rsidR="00E55B1E" w:rsidRPr="008A5A57" w:rsidRDefault="00E55B1E" w:rsidP="002130AB">
            <w:pPr>
              <w:rPr>
                <w:rFonts w:ascii="Calibri" w:hAnsi="Calibri" w:cs="Times New Roman"/>
                <w:bCs/>
              </w:rPr>
            </w:pPr>
            <w:r w:rsidRPr="008A5A57">
              <w:rPr>
                <w:rFonts w:ascii="Calibri" w:hAnsi="Calibri" w:cs="Times New Roman"/>
                <w:bCs/>
              </w:rPr>
              <w:t xml:space="preserve">If adaptations were made or activity was not done, please describe what was changed and why.  </w:t>
            </w:r>
            <w:r w:rsidRPr="008A5A57">
              <w:rPr>
                <w:rFonts w:ascii="Calibri" w:hAnsi="Calibri" w:cs="Times New Roman"/>
                <w:bCs/>
                <w:i/>
                <w:iCs/>
              </w:rPr>
              <w:t>Please be as specific as possible.</w:t>
            </w:r>
          </w:p>
        </w:tc>
      </w:tr>
      <w:tr w:rsidR="00E55B1E" w:rsidRPr="008A5A57" w14:paraId="40B6D563" w14:textId="77777777" w:rsidTr="002130AB">
        <w:trPr>
          <w:trHeight w:val="350"/>
        </w:trPr>
        <w:tc>
          <w:tcPr>
            <w:tcW w:w="4405" w:type="dxa"/>
            <w:shd w:val="clear" w:color="auto" w:fill="D9D9D9" w:themeFill="background1" w:themeFillShade="D9"/>
            <w:tcMar>
              <w:left w:w="43" w:type="dxa"/>
              <w:right w:w="43" w:type="dxa"/>
            </w:tcMar>
          </w:tcPr>
          <w:p w14:paraId="57365253" w14:textId="77777777" w:rsidR="00E55B1E" w:rsidRDefault="00E55B1E" w:rsidP="002130AB">
            <w:pPr>
              <w:ind w:left="360" w:hanging="360"/>
              <w:rPr>
                <w:rFonts w:ascii="Calibri" w:hAnsi="Calibri" w:cs="Times New Roman"/>
              </w:rPr>
            </w:pPr>
            <w:r>
              <w:rPr>
                <w:rFonts w:ascii="Calibri" w:hAnsi="Calibri" w:cs="Times New Roman"/>
                <w:b/>
                <w:bCs/>
                <w:sz w:val="28"/>
              </w:rPr>
              <w:t>Topic</w:t>
            </w:r>
            <w:r w:rsidRPr="008A5A57">
              <w:rPr>
                <w:rFonts w:ascii="Calibri" w:hAnsi="Calibri" w:cs="Times New Roman"/>
                <w:b/>
                <w:bCs/>
                <w:sz w:val="28"/>
              </w:rPr>
              <w:t xml:space="preserve"> </w:t>
            </w:r>
            <w:r>
              <w:rPr>
                <w:rFonts w:ascii="Calibri" w:hAnsi="Calibri" w:cs="Times New Roman"/>
                <w:b/>
                <w:bCs/>
                <w:sz w:val="28"/>
              </w:rPr>
              <w:t>1</w:t>
            </w:r>
          </w:p>
        </w:tc>
        <w:tc>
          <w:tcPr>
            <w:tcW w:w="495" w:type="dxa"/>
            <w:shd w:val="clear" w:color="auto" w:fill="D9D9D9" w:themeFill="background1" w:themeFillShade="D9"/>
            <w:tcMar>
              <w:left w:w="43" w:type="dxa"/>
              <w:right w:w="43" w:type="dxa"/>
            </w:tcMar>
          </w:tcPr>
          <w:p w14:paraId="5A012DC4" w14:textId="77777777" w:rsidR="00E55B1E" w:rsidRPr="008A5A57" w:rsidRDefault="00E55B1E" w:rsidP="002130AB">
            <w:pPr>
              <w:jc w:val="center"/>
              <w:rPr>
                <w:rFonts w:ascii="Calibri" w:hAnsi="Calibri" w:cs="Times New Roman"/>
              </w:rPr>
            </w:pPr>
            <w:r w:rsidRPr="008A5A57">
              <w:rPr>
                <w:rFonts w:ascii="Calibri" w:hAnsi="Calibri" w:cs="Times New Roman"/>
                <w:b/>
                <w:bCs/>
              </w:rPr>
              <w:t>Yes</w:t>
            </w:r>
          </w:p>
        </w:tc>
        <w:tc>
          <w:tcPr>
            <w:tcW w:w="506" w:type="dxa"/>
            <w:shd w:val="clear" w:color="auto" w:fill="D9D9D9" w:themeFill="background1" w:themeFillShade="D9"/>
            <w:tcMar>
              <w:left w:w="43" w:type="dxa"/>
              <w:right w:w="43" w:type="dxa"/>
            </w:tcMar>
          </w:tcPr>
          <w:p w14:paraId="7A459C74" w14:textId="77777777" w:rsidR="00E55B1E" w:rsidRPr="008A5A57" w:rsidRDefault="00E55B1E" w:rsidP="002130AB">
            <w:pPr>
              <w:jc w:val="center"/>
              <w:rPr>
                <w:rFonts w:ascii="Calibri" w:hAnsi="Calibri" w:cs="Times New Roman"/>
              </w:rPr>
            </w:pPr>
            <w:r w:rsidRPr="008A5A57">
              <w:rPr>
                <w:rFonts w:ascii="Calibri" w:hAnsi="Calibri" w:cs="Times New Roman"/>
                <w:b/>
                <w:bCs/>
              </w:rPr>
              <w:t>No</w:t>
            </w:r>
          </w:p>
        </w:tc>
        <w:tc>
          <w:tcPr>
            <w:tcW w:w="5389" w:type="dxa"/>
            <w:shd w:val="clear" w:color="auto" w:fill="D9D9D9" w:themeFill="background1" w:themeFillShade="D9"/>
            <w:tcMar>
              <w:left w:w="43" w:type="dxa"/>
              <w:right w:w="43" w:type="dxa"/>
            </w:tcMar>
          </w:tcPr>
          <w:p w14:paraId="5B900FB1" w14:textId="77777777" w:rsidR="00E55B1E" w:rsidRPr="008A5A57" w:rsidRDefault="00E55B1E" w:rsidP="002130AB">
            <w:pPr>
              <w:rPr>
                <w:rFonts w:ascii="Calibri" w:hAnsi="Calibri" w:cs="Times New Roman"/>
              </w:rPr>
            </w:pPr>
            <w:r w:rsidRPr="008A5A57">
              <w:rPr>
                <w:rFonts w:ascii="Calibri" w:hAnsi="Calibri" w:cs="Times New Roman"/>
                <w:b/>
                <w:bCs/>
              </w:rPr>
              <w:t>Comments and/or Changes</w:t>
            </w:r>
          </w:p>
        </w:tc>
      </w:tr>
      <w:tr w:rsidR="006E51A9" w:rsidRPr="008A5A57" w14:paraId="71F4BFC0" w14:textId="77777777" w:rsidTr="006E51A9">
        <w:trPr>
          <w:trHeight w:val="350"/>
        </w:trPr>
        <w:tc>
          <w:tcPr>
            <w:tcW w:w="4405" w:type="dxa"/>
            <w:shd w:val="clear" w:color="auto" w:fill="FFFFFF" w:themeFill="background1"/>
            <w:tcMar>
              <w:left w:w="43" w:type="dxa"/>
              <w:right w:w="43" w:type="dxa"/>
            </w:tcMar>
          </w:tcPr>
          <w:p w14:paraId="73ECFD32" w14:textId="4F517E6E" w:rsidR="006E51A9" w:rsidRPr="001F4F2D" w:rsidRDefault="006E51A9" w:rsidP="002130AB">
            <w:pPr>
              <w:ind w:left="360" w:hanging="360"/>
              <w:rPr>
                <w:rFonts w:ascii="Calibri" w:hAnsi="Calibri" w:cs="Times New Roman"/>
                <w:b/>
                <w:bCs/>
                <w:sz w:val="24"/>
                <w:szCs w:val="24"/>
              </w:rPr>
            </w:pPr>
            <w:r w:rsidRPr="001F4F2D">
              <w:rPr>
                <w:rFonts w:ascii="Calibri" w:hAnsi="Calibri" w:cs="Times New Roman"/>
                <w:b/>
                <w:bCs/>
                <w:sz w:val="24"/>
                <w:szCs w:val="24"/>
              </w:rPr>
              <w:t>Welcome and Introduction</w:t>
            </w:r>
          </w:p>
        </w:tc>
        <w:tc>
          <w:tcPr>
            <w:tcW w:w="495" w:type="dxa"/>
            <w:shd w:val="clear" w:color="auto" w:fill="FFFFFF" w:themeFill="background1"/>
            <w:tcMar>
              <w:left w:w="43" w:type="dxa"/>
              <w:right w:w="43" w:type="dxa"/>
            </w:tcMar>
          </w:tcPr>
          <w:p w14:paraId="65BA4F76" w14:textId="77777777" w:rsidR="006E51A9" w:rsidRPr="008A5A57" w:rsidRDefault="006E51A9" w:rsidP="002130AB">
            <w:pPr>
              <w:jc w:val="center"/>
              <w:rPr>
                <w:rFonts w:ascii="Calibri" w:hAnsi="Calibri" w:cs="Times New Roman"/>
                <w:b/>
                <w:bCs/>
              </w:rPr>
            </w:pPr>
          </w:p>
        </w:tc>
        <w:tc>
          <w:tcPr>
            <w:tcW w:w="506" w:type="dxa"/>
            <w:shd w:val="clear" w:color="auto" w:fill="FFFFFF" w:themeFill="background1"/>
            <w:tcMar>
              <w:left w:w="43" w:type="dxa"/>
              <w:right w:w="43" w:type="dxa"/>
            </w:tcMar>
          </w:tcPr>
          <w:p w14:paraId="37875C13" w14:textId="77777777" w:rsidR="006E51A9" w:rsidRPr="008A5A57" w:rsidRDefault="006E51A9" w:rsidP="002130AB">
            <w:pPr>
              <w:jc w:val="center"/>
              <w:rPr>
                <w:rFonts w:ascii="Calibri" w:hAnsi="Calibri" w:cs="Times New Roman"/>
                <w:b/>
                <w:bCs/>
              </w:rPr>
            </w:pPr>
          </w:p>
        </w:tc>
        <w:tc>
          <w:tcPr>
            <w:tcW w:w="5389" w:type="dxa"/>
            <w:shd w:val="clear" w:color="auto" w:fill="FFFFFF" w:themeFill="background1"/>
            <w:tcMar>
              <w:left w:w="43" w:type="dxa"/>
              <w:right w:w="43" w:type="dxa"/>
            </w:tcMar>
          </w:tcPr>
          <w:p w14:paraId="5EE4288E" w14:textId="77777777" w:rsidR="006E51A9" w:rsidRPr="008A5A57" w:rsidRDefault="006E51A9" w:rsidP="002130AB">
            <w:pPr>
              <w:rPr>
                <w:rFonts w:ascii="Calibri" w:hAnsi="Calibri" w:cs="Times New Roman"/>
                <w:b/>
                <w:bCs/>
              </w:rPr>
            </w:pPr>
          </w:p>
        </w:tc>
      </w:tr>
      <w:tr w:rsidR="006E51A9" w:rsidRPr="008A5A57" w14:paraId="27DB09F8" w14:textId="77777777" w:rsidTr="006E51A9">
        <w:trPr>
          <w:trHeight w:val="350"/>
        </w:trPr>
        <w:tc>
          <w:tcPr>
            <w:tcW w:w="4405" w:type="dxa"/>
            <w:shd w:val="clear" w:color="auto" w:fill="FFFFFF" w:themeFill="background1"/>
            <w:tcMar>
              <w:left w:w="43" w:type="dxa"/>
              <w:right w:w="43" w:type="dxa"/>
            </w:tcMar>
          </w:tcPr>
          <w:p w14:paraId="1EDFC11D" w14:textId="0F0C4B56" w:rsidR="006E51A9" w:rsidRPr="001F4F2D" w:rsidRDefault="006E51A9" w:rsidP="002130AB">
            <w:pPr>
              <w:ind w:left="360" w:hanging="360"/>
              <w:rPr>
                <w:rFonts w:ascii="Calibri" w:hAnsi="Calibri" w:cs="Times New Roman"/>
                <w:b/>
                <w:bCs/>
                <w:sz w:val="24"/>
                <w:szCs w:val="24"/>
              </w:rPr>
            </w:pPr>
            <w:r w:rsidRPr="001F4F2D">
              <w:rPr>
                <w:rFonts w:ascii="Calibri" w:hAnsi="Calibri" w:cs="Times New Roman"/>
                <w:b/>
                <w:bCs/>
                <w:sz w:val="24"/>
                <w:szCs w:val="24"/>
              </w:rPr>
              <w:t>Nutrition Words to Know</w:t>
            </w:r>
          </w:p>
        </w:tc>
        <w:tc>
          <w:tcPr>
            <w:tcW w:w="495" w:type="dxa"/>
            <w:shd w:val="clear" w:color="auto" w:fill="FFFFFF" w:themeFill="background1"/>
            <w:tcMar>
              <w:left w:w="43" w:type="dxa"/>
              <w:right w:w="43" w:type="dxa"/>
            </w:tcMar>
          </w:tcPr>
          <w:p w14:paraId="0900268B" w14:textId="77777777" w:rsidR="006E51A9" w:rsidRPr="008A5A57" w:rsidRDefault="006E51A9" w:rsidP="002130AB">
            <w:pPr>
              <w:jc w:val="center"/>
              <w:rPr>
                <w:rFonts w:ascii="Calibri" w:hAnsi="Calibri" w:cs="Times New Roman"/>
                <w:b/>
                <w:bCs/>
              </w:rPr>
            </w:pPr>
          </w:p>
        </w:tc>
        <w:tc>
          <w:tcPr>
            <w:tcW w:w="506" w:type="dxa"/>
            <w:shd w:val="clear" w:color="auto" w:fill="FFFFFF" w:themeFill="background1"/>
            <w:tcMar>
              <w:left w:w="43" w:type="dxa"/>
              <w:right w:w="43" w:type="dxa"/>
            </w:tcMar>
          </w:tcPr>
          <w:p w14:paraId="65D34E07" w14:textId="77777777" w:rsidR="006E51A9" w:rsidRPr="008A5A57" w:rsidRDefault="006E51A9" w:rsidP="002130AB">
            <w:pPr>
              <w:jc w:val="center"/>
              <w:rPr>
                <w:rFonts w:ascii="Calibri" w:hAnsi="Calibri" w:cs="Times New Roman"/>
                <w:b/>
                <w:bCs/>
              </w:rPr>
            </w:pPr>
          </w:p>
        </w:tc>
        <w:tc>
          <w:tcPr>
            <w:tcW w:w="5389" w:type="dxa"/>
            <w:shd w:val="clear" w:color="auto" w:fill="FFFFFF" w:themeFill="background1"/>
            <w:tcMar>
              <w:left w:w="43" w:type="dxa"/>
              <w:right w:w="43" w:type="dxa"/>
            </w:tcMar>
          </w:tcPr>
          <w:p w14:paraId="766550D6" w14:textId="77777777" w:rsidR="006E51A9" w:rsidRPr="008A5A57" w:rsidRDefault="006E51A9" w:rsidP="002130AB">
            <w:pPr>
              <w:rPr>
                <w:rFonts w:ascii="Calibri" w:hAnsi="Calibri" w:cs="Times New Roman"/>
                <w:b/>
                <w:bCs/>
              </w:rPr>
            </w:pPr>
          </w:p>
        </w:tc>
      </w:tr>
      <w:tr w:rsidR="006E51A9" w:rsidRPr="008A5A57" w14:paraId="6BEAD1D0" w14:textId="77777777" w:rsidTr="006E51A9">
        <w:trPr>
          <w:trHeight w:val="350"/>
        </w:trPr>
        <w:tc>
          <w:tcPr>
            <w:tcW w:w="4405" w:type="dxa"/>
            <w:shd w:val="clear" w:color="auto" w:fill="FFFFFF" w:themeFill="background1"/>
            <w:tcMar>
              <w:left w:w="43" w:type="dxa"/>
              <w:right w:w="43" w:type="dxa"/>
            </w:tcMar>
          </w:tcPr>
          <w:p w14:paraId="3BC69F9F" w14:textId="51A97785" w:rsidR="006E51A9" w:rsidRPr="001F4F2D" w:rsidRDefault="006E51A9" w:rsidP="002130AB">
            <w:pPr>
              <w:ind w:left="360" w:hanging="360"/>
              <w:rPr>
                <w:rFonts w:ascii="Calibri" w:hAnsi="Calibri" w:cs="Times New Roman"/>
                <w:bCs/>
              </w:rPr>
            </w:pPr>
            <w:r w:rsidRPr="001F4F2D">
              <w:rPr>
                <w:rFonts w:ascii="Calibri" w:hAnsi="Calibri" w:cs="Times New Roman"/>
                <w:bCs/>
              </w:rPr>
              <w:t>Give instructions for workbook page, match words from the Nutrition Facts Label to definitions.</w:t>
            </w:r>
          </w:p>
          <w:p w14:paraId="6D5B1656" w14:textId="6D52D66E" w:rsidR="006E51A9" w:rsidRPr="001F4F2D" w:rsidRDefault="006E51A9" w:rsidP="002130AB">
            <w:pPr>
              <w:ind w:left="360" w:hanging="360"/>
              <w:rPr>
                <w:rFonts w:ascii="Calibri" w:hAnsi="Calibri" w:cs="Times New Roman"/>
                <w:bCs/>
              </w:rPr>
            </w:pPr>
            <w:r w:rsidRPr="001F4F2D">
              <w:rPr>
                <w:rFonts w:ascii="Calibri" w:hAnsi="Calibri" w:cs="Times New Roman"/>
                <w:bCs/>
              </w:rPr>
              <w:t>Review nutrition terms:</w:t>
            </w:r>
          </w:p>
          <w:p w14:paraId="1DF927BC" w14:textId="509B22C1" w:rsidR="006E51A9" w:rsidRPr="001F4F2D" w:rsidRDefault="006E51A9" w:rsidP="006E51A9">
            <w:pPr>
              <w:pStyle w:val="ListParagraph"/>
              <w:numPr>
                <w:ilvl w:val="0"/>
                <w:numId w:val="15"/>
              </w:numPr>
              <w:rPr>
                <w:rFonts w:ascii="Calibri" w:hAnsi="Calibri" w:cs="Times New Roman"/>
                <w:bCs/>
              </w:rPr>
            </w:pPr>
            <w:r w:rsidRPr="001F4F2D">
              <w:rPr>
                <w:rFonts w:ascii="Calibri" w:hAnsi="Calibri" w:cs="Times New Roman"/>
                <w:bCs/>
              </w:rPr>
              <w:t>Gluten</w:t>
            </w:r>
          </w:p>
          <w:p w14:paraId="6A911888" w14:textId="23196B69" w:rsidR="006E51A9" w:rsidRPr="001F4F2D" w:rsidRDefault="006E51A9" w:rsidP="006E51A9">
            <w:pPr>
              <w:pStyle w:val="ListParagraph"/>
              <w:numPr>
                <w:ilvl w:val="0"/>
                <w:numId w:val="15"/>
              </w:numPr>
              <w:rPr>
                <w:rFonts w:ascii="Calibri" w:hAnsi="Calibri" w:cs="Times New Roman"/>
                <w:bCs/>
              </w:rPr>
            </w:pPr>
            <w:r w:rsidRPr="001F4F2D">
              <w:rPr>
                <w:rFonts w:ascii="Calibri" w:hAnsi="Calibri" w:cs="Times New Roman"/>
                <w:bCs/>
              </w:rPr>
              <w:t>Vegetarian</w:t>
            </w:r>
          </w:p>
          <w:p w14:paraId="213A6EB1" w14:textId="376F45AE" w:rsidR="006E51A9" w:rsidRPr="001F4F2D" w:rsidRDefault="006E51A9" w:rsidP="006E51A9">
            <w:pPr>
              <w:pStyle w:val="ListParagraph"/>
              <w:numPr>
                <w:ilvl w:val="0"/>
                <w:numId w:val="15"/>
              </w:numPr>
              <w:rPr>
                <w:rFonts w:ascii="Calibri" w:hAnsi="Calibri" w:cs="Times New Roman"/>
                <w:bCs/>
              </w:rPr>
            </w:pPr>
            <w:r w:rsidRPr="001F4F2D">
              <w:rPr>
                <w:rFonts w:ascii="Calibri" w:hAnsi="Calibri" w:cs="Times New Roman"/>
                <w:bCs/>
              </w:rPr>
              <w:t>Vegan</w:t>
            </w:r>
          </w:p>
          <w:p w14:paraId="42D1011F" w14:textId="163B5050" w:rsidR="006E51A9" w:rsidRPr="001F4F2D" w:rsidRDefault="006E51A9" w:rsidP="006E51A9">
            <w:pPr>
              <w:pStyle w:val="ListParagraph"/>
              <w:numPr>
                <w:ilvl w:val="0"/>
                <w:numId w:val="15"/>
              </w:numPr>
              <w:rPr>
                <w:rFonts w:ascii="Calibri" w:hAnsi="Calibri" w:cs="Times New Roman"/>
                <w:bCs/>
              </w:rPr>
            </w:pPr>
            <w:r w:rsidRPr="001F4F2D">
              <w:rPr>
                <w:rFonts w:ascii="Calibri" w:hAnsi="Calibri" w:cs="Times New Roman"/>
                <w:bCs/>
              </w:rPr>
              <w:t>Organic</w:t>
            </w:r>
          </w:p>
          <w:p w14:paraId="6EADBB7A" w14:textId="60203110" w:rsidR="006E51A9" w:rsidRPr="00673637" w:rsidRDefault="006E51A9" w:rsidP="00673637">
            <w:pPr>
              <w:rPr>
                <w:rFonts w:ascii="Calibri" w:hAnsi="Calibri" w:cs="Times New Roman"/>
                <w:bCs/>
                <w:sz w:val="28"/>
              </w:rPr>
            </w:pPr>
            <w:r w:rsidRPr="001F4F2D">
              <w:rPr>
                <w:rFonts w:ascii="Calibri" w:hAnsi="Calibri" w:cs="Times New Roman"/>
                <w:bCs/>
              </w:rPr>
              <w:t>Try It! Next time you look at a food package, try to find words you don’t know</w:t>
            </w:r>
            <w:r w:rsidR="00673637" w:rsidRPr="001F4F2D">
              <w:rPr>
                <w:rFonts w:ascii="Calibri" w:hAnsi="Calibri" w:cs="Times New Roman"/>
                <w:bCs/>
              </w:rPr>
              <w:t>. How can you discover what they mean</w:t>
            </w:r>
            <w:r w:rsidR="00673637" w:rsidRPr="001F4F2D">
              <w:rPr>
                <w:rFonts w:ascii="Calibri" w:hAnsi="Calibri" w:cs="Times New Roman"/>
                <w:bCs/>
                <w:sz w:val="24"/>
                <w:szCs w:val="24"/>
              </w:rPr>
              <w:t>?</w:t>
            </w:r>
          </w:p>
        </w:tc>
        <w:tc>
          <w:tcPr>
            <w:tcW w:w="495" w:type="dxa"/>
            <w:shd w:val="clear" w:color="auto" w:fill="FFFFFF" w:themeFill="background1"/>
            <w:tcMar>
              <w:left w:w="43" w:type="dxa"/>
              <w:right w:w="43" w:type="dxa"/>
            </w:tcMar>
          </w:tcPr>
          <w:p w14:paraId="19FE1B81" w14:textId="7D0614A4" w:rsidR="006E51A9" w:rsidRPr="008A5A57" w:rsidRDefault="006E51A9" w:rsidP="002130AB">
            <w:pPr>
              <w:jc w:val="center"/>
              <w:rPr>
                <w:rFonts w:ascii="Calibri" w:hAnsi="Calibri" w:cs="Times New Roman"/>
                <w:b/>
                <w:bCs/>
              </w:rPr>
            </w:pPr>
          </w:p>
        </w:tc>
        <w:tc>
          <w:tcPr>
            <w:tcW w:w="506" w:type="dxa"/>
            <w:shd w:val="clear" w:color="auto" w:fill="FFFFFF" w:themeFill="background1"/>
            <w:tcMar>
              <w:left w:w="43" w:type="dxa"/>
              <w:right w:w="43" w:type="dxa"/>
            </w:tcMar>
          </w:tcPr>
          <w:p w14:paraId="4471E8B9" w14:textId="77777777" w:rsidR="006E51A9" w:rsidRPr="008A5A57" w:rsidRDefault="006E51A9" w:rsidP="002130AB">
            <w:pPr>
              <w:jc w:val="center"/>
              <w:rPr>
                <w:rFonts w:ascii="Calibri" w:hAnsi="Calibri" w:cs="Times New Roman"/>
                <w:b/>
                <w:bCs/>
              </w:rPr>
            </w:pPr>
          </w:p>
        </w:tc>
        <w:tc>
          <w:tcPr>
            <w:tcW w:w="5389" w:type="dxa"/>
            <w:shd w:val="clear" w:color="auto" w:fill="FFFFFF" w:themeFill="background1"/>
            <w:tcMar>
              <w:left w:w="43" w:type="dxa"/>
              <w:right w:w="43" w:type="dxa"/>
            </w:tcMar>
          </w:tcPr>
          <w:p w14:paraId="60F9D846" w14:textId="77777777" w:rsidR="006E51A9" w:rsidRPr="008A5A57" w:rsidRDefault="006E51A9" w:rsidP="002130AB">
            <w:pPr>
              <w:rPr>
                <w:rFonts w:ascii="Calibri" w:hAnsi="Calibri" w:cs="Times New Roman"/>
                <w:b/>
                <w:bCs/>
              </w:rPr>
            </w:pPr>
          </w:p>
        </w:tc>
      </w:tr>
      <w:tr w:rsidR="00673637" w:rsidRPr="008A5A57" w14:paraId="5777B3AC" w14:textId="77777777" w:rsidTr="006E51A9">
        <w:trPr>
          <w:trHeight w:val="350"/>
        </w:trPr>
        <w:tc>
          <w:tcPr>
            <w:tcW w:w="4405" w:type="dxa"/>
            <w:shd w:val="clear" w:color="auto" w:fill="FFFFFF" w:themeFill="background1"/>
            <w:tcMar>
              <w:left w:w="43" w:type="dxa"/>
              <w:right w:w="43" w:type="dxa"/>
            </w:tcMar>
          </w:tcPr>
          <w:p w14:paraId="35534282" w14:textId="77777777" w:rsidR="00673637" w:rsidRDefault="00673637" w:rsidP="00673637">
            <w:pPr>
              <w:rPr>
                <w:rFonts w:ascii="Calibri" w:hAnsi="Calibri" w:cs="Times New Roman"/>
                <w:b/>
              </w:rPr>
            </w:pPr>
            <w:r>
              <w:rPr>
                <w:rFonts w:ascii="Calibri" w:hAnsi="Calibri" w:cs="Times New Roman"/>
                <w:b/>
              </w:rPr>
              <w:t xml:space="preserve">Don’t Call Me Sugar </w:t>
            </w:r>
          </w:p>
          <w:p w14:paraId="562B5116" w14:textId="77777777" w:rsidR="00673637" w:rsidRDefault="00673637" w:rsidP="00673637">
            <w:pPr>
              <w:rPr>
                <w:rFonts w:ascii="Calibri" w:hAnsi="Calibri" w:cs="Times New Roman"/>
              </w:rPr>
            </w:pPr>
            <w:r>
              <w:rPr>
                <w:rFonts w:ascii="Calibri" w:hAnsi="Calibri" w:cs="Times New Roman"/>
              </w:rPr>
              <w:t xml:space="preserve">Outcomes: </w:t>
            </w:r>
          </w:p>
          <w:p w14:paraId="6E652D4E" w14:textId="56D2AD5B" w:rsidR="00673637" w:rsidRPr="006E51A9" w:rsidRDefault="00673637" w:rsidP="00673637">
            <w:pPr>
              <w:ind w:left="360" w:hanging="360"/>
              <w:rPr>
                <w:rFonts w:ascii="Calibri" w:hAnsi="Calibri" w:cs="Times New Roman"/>
                <w:bCs/>
                <w:sz w:val="28"/>
              </w:rPr>
            </w:pPr>
            <w:r>
              <w:rPr>
                <w:rFonts w:ascii="Calibri" w:hAnsi="Calibri" w:cs="Times New Roman"/>
              </w:rPr>
              <w:t xml:space="preserve">Students identify foods high in added sugar by recognizing the names of different types of sugar.  </w:t>
            </w:r>
          </w:p>
        </w:tc>
        <w:tc>
          <w:tcPr>
            <w:tcW w:w="495" w:type="dxa"/>
            <w:shd w:val="clear" w:color="auto" w:fill="FFFFFF" w:themeFill="background1"/>
            <w:tcMar>
              <w:left w:w="43" w:type="dxa"/>
              <w:right w:w="43" w:type="dxa"/>
            </w:tcMar>
          </w:tcPr>
          <w:p w14:paraId="3A87EB6B" w14:textId="77777777" w:rsidR="00673637" w:rsidRPr="008A5A57" w:rsidRDefault="00673637" w:rsidP="00673637">
            <w:pPr>
              <w:jc w:val="center"/>
              <w:rPr>
                <w:rFonts w:ascii="Calibri" w:hAnsi="Calibri" w:cs="Times New Roman"/>
                <w:b/>
                <w:bCs/>
              </w:rPr>
            </w:pPr>
          </w:p>
        </w:tc>
        <w:tc>
          <w:tcPr>
            <w:tcW w:w="506" w:type="dxa"/>
            <w:shd w:val="clear" w:color="auto" w:fill="FFFFFF" w:themeFill="background1"/>
            <w:tcMar>
              <w:left w:w="43" w:type="dxa"/>
              <w:right w:w="43" w:type="dxa"/>
            </w:tcMar>
          </w:tcPr>
          <w:p w14:paraId="0B5F38DF" w14:textId="77777777" w:rsidR="00673637" w:rsidRPr="008A5A57" w:rsidRDefault="00673637" w:rsidP="00673637">
            <w:pPr>
              <w:jc w:val="center"/>
              <w:rPr>
                <w:rFonts w:ascii="Calibri" w:hAnsi="Calibri" w:cs="Times New Roman"/>
                <w:b/>
                <w:bCs/>
              </w:rPr>
            </w:pPr>
          </w:p>
        </w:tc>
        <w:tc>
          <w:tcPr>
            <w:tcW w:w="5389" w:type="dxa"/>
            <w:shd w:val="clear" w:color="auto" w:fill="FFFFFF" w:themeFill="background1"/>
            <w:tcMar>
              <w:left w:w="43" w:type="dxa"/>
              <w:right w:w="43" w:type="dxa"/>
            </w:tcMar>
          </w:tcPr>
          <w:p w14:paraId="5F15840C" w14:textId="77777777" w:rsidR="00673637" w:rsidRPr="008A5A57" w:rsidRDefault="00673637" w:rsidP="00673637">
            <w:pPr>
              <w:rPr>
                <w:rFonts w:ascii="Calibri" w:hAnsi="Calibri" w:cs="Times New Roman"/>
                <w:b/>
                <w:bCs/>
              </w:rPr>
            </w:pPr>
          </w:p>
        </w:tc>
      </w:tr>
      <w:tr w:rsidR="00673637" w:rsidRPr="008A5A57" w14:paraId="69EA7EDE" w14:textId="77777777" w:rsidTr="006E51A9">
        <w:trPr>
          <w:trHeight w:val="350"/>
        </w:trPr>
        <w:tc>
          <w:tcPr>
            <w:tcW w:w="4405" w:type="dxa"/>
            <w:shd w:val="clear" w:color="auto" w:fill="FFFFFF" w:themeFill="background1"/>
            <w:tcMar>
              <w:left w:w="43" w:type="dxa"/>
              <w:right w:w="43" w:type="dxa"/>
            </w:tcMar>
          </w:tcPr>
          <w:p w14:paraId="6B515944" w14:textId="77777777" w:rsidR="00673637" w:rsidRDefault="00673637" w:rsidP="00673637">
            <w:pPr>
              <w:rPr>
                <w:rFonts w:ascii="Calibri" w:hAnsi="Calibri" w:cs="Times New Roman"/>
              </w:rPr>
            </w:pPr>
            <w:r>
              <w:rPr>
                <w:rFonts w:ascii="Calibri" w:hAnsi="Calibri" w:cs="Times New Roman"/>
              </w:rPr>
              <w:t xml:space="preserve">Provide </w:t>
            </w:r>
            <w:r w:rsidRPr="00467ED7">
              <w:rPr>
                <w:rFonts w:ascii="Calibri" w:hAnsi="Calibri" w:cs="Times New Roman"/>
                <w:i/>
              </w:rPr>
              <w:t>additional information</w:t>
            </w:r>
            <w:r>
              <w:rPr>
                <w:rFonts w:ascii="Calibri" w:hAnsi="Calibri" w:cs="Times New Roman"/>
              </w:rPr>
              <w:t xml:space="preserve"> to students: </w:t>
            </w:r>
          </w:p>
          <w:p w14:paraId="2ADA8469" w14:textId="77777777" w:rsidR="00673637" w:rsidRDefault="00673637" w:rsidP="00673637">
            <w:pPr>
              <w:rPr>
                <w:rFonts w:ascii="Calibri" w:hAnsi="Calibri" w:cs="Times New Roman"/>
              </w:rPr>
            </w:pPr>
            <w:r>
              <w:rPr>
                <w:rFonts w:ascii="Calibri" w:hAnsi="Calibri" w:cs="Times New Roman"/>
                <w:i/>
              </w:rPr>
              <w:t>Deciphering Labels</w:t>
            </w:r>
          </w:p>
          <w:p w14:paraId="1C16699E" w14:textId="77777777" w:rsidR="00673637" w:rsidRDefault="00673637" w:rsidP="00673637">
            <w:pPr>
              <w:pStyle w:val="ListParagraph"/>
              <w:numPr>
                <w:ilvl w:val="0"/>
                <w:numId w:val="8"/>
              </w:numPr>
              <w:ind w:left="270" w:hanging="270"/>
              <w:rPr>
                <w:rFonts w:ascii="Calibri" w:hAnsi="Calibri" w:cs="Times New Roman"/>
              </w:rPr>
            </w:pPr>
            <w:r>
              <w:rPr>
                <w:rFonts w:ascii="Calibri" w:hAnsi="Calibri" w:cs="Times New Roman"/>
              </w:rPr>
              <w:t xml:space="preserve">It can be confusing to try to find out how much added sugar a food contains. </w:t>
            </w:r>
          </w:p>
          <w:p w14:paraId="22DE9217" w14:textId="77777777" w:rsidR="00673637" w:rsidRDefault="00673637" w:rsidP="00673637">
            <w:pPr>
              <w:pStyle w:val="ListParagraph"/>
              <w:numPr>
                <w:ilvl w:val="0"/>
                <w:numId w:val="8"/>
              </w:numPr>
              <w:ind w:left="270" w:hanging="270"/>
              <w:rPr>
                <w:rFonts w:ascii="Calibri" w:hAnsi="Calibri" w:cs="Times New Roman"/>
              </w:rPr>
            </w:pPr>
            <w:r>
              <w:rPr>
                <w:rFonts w:ascii="Calibri" w:hAnsi="Calibri" w:cs="Times New Roman"/>
              </w:rPr>
              <w:t xml:space="preserve">The sugar listed on the Nutrition Facts label lumps all sugars together, including naturally-occurring milk and fruit sugars, which can be deceiving. </w:t>
            </w:r>
          </w:p>
          <w:p w14:paraId="4F973EF7" w14:textId="77777777" w:rsidR="00673637" w:rsidRDefault="00673637" w:rsidP="00673637">
            <w:pPr>
              <w:pStyle w:val="ListParagraph"/>
              <w:numPr>
                <w:ilvl w:val="0"/>
                <w:numId w:val="8"/>
              </w:numPr>
              <w:ind w:left="270" w:hanging="270"/>
              <w:rPr>
                <w:rFonts w:ascii="Calibri" w:hAnsi="Calibri" w:cs="Times New Roman"/>
              </w:rPr>
            </w:pPr>
            <w:r>
              <w:rPr>
                <w:rFonts w:ascii="Calibri" w:hAnsi="Calibri" w:cs="Times New Roman"/>
              </w:rPr>
              <w:t xml:space="preserve">This explains why, according to the label, one cup of milk has 11 grams of sugar even </w:t>
            </w:r>
            <w:r>
              <w:rPr>
                <w:rFonts w:ascii="Calibri" w:hAnsi="Calibri" w:cs="Times New Roman"/>
              </w:rPr>
              <w:lastRenderedPageBreak/>
              <w:t xml:space="preserve">though it doesn’t contain any sugar “added” to it. </w:t>
            </w:r>
          </w:p>
          <w:p w14:paraId="785775EC" w14:textId="77777777" w:rsidR="00673637" w:rsidRDefault="00673637" w:rsidP="00673637">
            <w:pPr>
              <w:rPr>
                <w:rFonts w:ascii="Calibri" w:hAnsi="Calibri" w:cs="Times New Roman"/>
                <w:i/>
              </w:rPr>
            </w:pPr>
            <w:r>
              <w:rPr>
                <w:rFonts w:ascii="Calibri" w:hAnsi="Calibri" w:cs="Times New Roman"/>
                <w:i/>
              </w:rPr>
              <w:t xml:space="preserve">Reading the ingredients list </w:t>
            </w:r>
          </w:p>
          <w:p w14:paraId="7F681B9F" w14:textId="555F6A67" w:rsidR="00673637" w:rsidRPr="006E51A9" w:rsidRDefault="00673637" w:rsidP="00673637">
            <w:pPr>
              <w:ind w:left="360" w:hanging="360"/>
              <w:rPr>
                <w:rFonts w:ascii="Calibri" w:hAnsi="Calibri" w:cs="Times New Roman"/>
                <w:bCs/>
                <w:sz w:val="28"/>
              </w:rPr>
            </w:pPr>
            <w:r>
              <w:rPr>
                <w:rFonts w:ascii="Calibri" w:hAnsi="Calibri" w:cs="Times New Roman"/>
              </w:rPr>
              <w:t xml:space="preserve">Learn to identify terms that mean sugar, including sugar, white sugar,  brown sugar, confectioner’s sugar, corn syrup, dextrin, honey, invert sugar, maple syrup, raw sugar, beet sugar, cane sugar, corn sweeteners, evaporated cane juice, high fructose corn syrup, malt, molasses, turbinado sugar, sorbitol, aspartame, dextrose, sweetener, glucose, saccharin, fructose, maltose, NutraSweet, and lactose. </w:t>
            </w:r>
          </w:p>
        </w:tc>
        <w:tc>
          <w:tcPr>
            <w:tcW w:w="495" w:type="dxa"/>
            <w:shd w:val="clear" w:color="auto" w:fill="FFFFFF" w:themeFill="background1"/>
            <w:tcMar>
              <w:left w:w="43" w:type="dxa"/>
              <w:right w:w="43" w:type="dxa"/>
            </w:tcMar>
          </w:tcPr>
          <w:p w14:paraId="57F88FDB" w14:textId="77777777" w:rsidR="00673637" w:rsidRPr="008A5A57" w:rsidRDefault="00673637" w:rsidP="00673637">
            <w:pPr>
              <w:jc w:val="center"/>
              <w:rPr>
                <w:rFonts w:ascii="Calibri" w:hAnsi="Calibri" w:cs="Times New Roman"/>
                <w:b/>
                <w:bCs/>
              </w:rPr>
            </w:pPr>
          </w:p>
        </w:tc>
        <w:tc>
          <w:tcPr>
            <w:tcW w:w="506" w:type="dxa"/>
            <w:shd w:val="clear" w:color="auto" w:fill="FFFFFF" w:themeFill="background1"/>
            <w:tcMar>
              <w:left w:w="43" w:type="dxa"/>
              <w:right w:w="43" w:type="dxa"/>
            </w:tcMar>
          </w:tcPr>
          <w:p w14:paraId="75B3B061" w14:textId="77777777" w:rsidR="00673637" w:rsidRPr="008A5A57" w:rsidRDefault="00673637" w:rsidP="00673637">
            <w:pPr>
              <w:jc w:val="center"/>
              <w:rPr>
                <w:rFonts w:ascii="Calibri" w:hAnsi="Calibri" w:cs="Times New Roman"/>
                <w:b/>
                <w:bCs/>
              </w:rPr>
            </w:pPr>
          </w:p>
        </w:tc>
        <w:tc>
          <w:tcPr>
            <w:tcW w:w="5389" w:type="dxa"/>
            <w:shd w:val="clear" w:color="auto" w:fill="FFFFFF" w:themeFill="background1"/>
            <w:tcMar>
              <w:left w:w="43" w:type="dxa"/>
              <w:right w:w="43" w:type="dxa"/>
            </w:tcMar>
          </w:tcPr>
          <w:p w14:paraId="098261B1" w14:textId="77777777" w:rsidR="00673637" w:rsidRPr="008A5A57" w:rsidRDefault="00673637" w:rsidP="00673637">
            <w:pPr>
              <w:rPr>
                <w:rFonts w:ascii="Calibri" w:hAnsi="Calibri" w:cs="Times New Roman"/>
                <w:b/>
                <w:bCs/>
              </w:rPr>
            </w:pPr>
          </w:p>
        </w:tc>
      </w:tr>
      <w:tr w:rsidR="00673637" w:rsidRPr="008A5A57" w14:paraId="26EA0DA9" w14:textId="77777777" w:rsidTr="006E51A9">
        <w:trPr>
          <w:trHeight w:val="350"/>
        </w:trPr>
        <w:tc>
          <w:tcPr>
            <w:tcW w:w="4405" w:type="dxa"/>
            <w:shd w:val="clear" w:color="auto" w:fill="FFFFFF" w:themeFill="background1"/>
            <w:tcMar>
              <w:left w:w="43" w:type="dxa"/>
              <w:right w:w="43" w:type="dxa"/>
            </w:tcMar>
          </w:tcPr>
          <w:p w14:paraId="7FC7C72D" w14:textId="0445DBCC" w:rsidR="00673637" w:rsidRPr="006E51A9" w:rsidRDefault="00673637" w:rsidP="00673637">
            <w:pPr>
              <w:ind w:left="360" w:hanging="360"/>
              <w:rPr>
                <w:rFonts w:ascii="Calibri" w:hAnsi="Calibri" w:cs="Times New Roman"/>
                <w:bCs/>
                <w:sz w:val="28"/>
              </w:rPr>
            </w:pPr>
            <w:r>
              <w:rPr>
                <w:rFonts w:ascii="Calibri" w:hAnsi="Calibri" w:cs="Times New Roman"/>
              </w:rPr>
              <w:t xml:space="preserve">Have students complete the “Sugar Word Search” on workbook p. 41. </w:t>
            </w:r>
          </w:p>
        </w:tc>
        <w:tc>
          <w:tcPr>
            <w:tcW w:w="495" w:type="dxa"/>
            <w:shd w:val="clear" w:color="auto" w:fill="FFFFFF" w:themeFill="background1"/>
            <w:tcMar>
              <w:left w:w="43" w:type="dxa"/>
              <w:right w:w="43" w:type="dxa"/>
            </w:tcMar>
          </w:tcPr>
          <w:p w14:paraId="2E310189" w14:textId="77777777" w:rsidR="00673637" w:rsidRPr="008A5A57" w:rsidRDefault="00673637" w:rsidP="00673637">
            <w:pPr>
              <w:jc w:val="center"/>
              <w:rPr>
                <w:rFonts w:ascii="Calibri" w:hAnsi="Calibri" w:cs="Times New Roman"/>
                <w:b/>
                <w:bCs/>
              </w:rPr>
            </w:pPr>
          </w:p>
        </w:tc>
        <w:tc>
          <w:tcPr>
            <w:tcW w:w="506" w:type="dxa"/>
            <w:shd w:val="clear" w:color="auto" w:fill="FFFFFF" w:themeFill="background1"/>
            <w:tcMar>
              <w:left w:w="43" w:type="dxa"/>
              <w:right w:w="43" w:type="dxa"/>
            </w:tcMar>
          </w:tcPr>
          <w:p w14:paraId="2914A5BC" w14:textId="77777777" w:rsidR="00673637" w:rsidRPr="008A5A57" w:rsidRDefault="00673637" w:rsidP="00673637">
            <w:pPr>
              <w:jc w:val="center"/>
              <w:rPr>
                <w:rFonts w:ascii="Calibri" w:hAnsi="Calibri" w:cs="Times New Roman"/>
                <w:b/>
                <w:bCs/>
              </w:rPr>
            </w:pPr>
          </w:p>
        </w:tc>
        <w:tc>
          <w:tcPr>
            <w:tcW w:w="5389" w:type="dxa"/>
            <w:shd w:val="clear" w:color="auto" w:fill="FFFFFF" w:themeFill="background1"/>
            <w:tcMar>
              <w:left w:w="43" w:type="dxa"/>
              <w:right w:w="43" w:type="dxa"/>
            </w:tcMar>
          </w:tcPr>
          <w:p w14:paraId="1826E348" w14:textId="77777777" w:rsidR="00673637" w:rsidRPr="008A5A57" w:rsidRDefault="00673637" w:rsidP="00673637">
            <w:pPr>
              <w:rPr>
                <w:rFonts w:ascii="Calibri" w:hAnsi="Calibri" w:cs="Times New Roman"/>
                <w:b/>
                <w:bCs/>
              </w:rPr>
            </w:pPr>
          </w:p>
        </w:tc>
      </w:tr>
      <w:tr w:rsidR="00673637" w:rsidRPr="008A5A57" w14:paraId="2221887B" w14:textId="77777777" w:rsidTr="006E51A9">
        <w:trPr>
          <w:trHeight w:val="350"/>
        </w:trPr>
        <w:tc>
          <w:tcPr>
            <w:tcW w:w="4405" w:type="dxa"/>
            <w:shd w:val="clear" w:color="auto" w:fill="FFFFFF" w:themeFill="background1"/>
            <w:tcMar>
              <w:left w:w="43" w:type="dxa"/>
              <w:right w:w="43" w:type="dxa"/>
            </w:tcMar>
          </w:tcPr>
          <w:p w14:paraId="12AD96E3" w14:textId="070DDF01" w:rsidR="00673637" w:rsidRPr="006E51A9" w:rsidRDefault="00673637" w:rsidP="00673637">
            <w:pPr>
              <w:ind w:left="360" w:hanging="360"/>
              <w:rPr>
                <w:rFonts w:ascii="Calibri" w:hAnsi="Calibri" w:cs="Times New Roman"/>
                <w:bCs/>
                <w:sz w:val="28"/>
              </w:rPr>
            </w:pPr>
            <w:r>
              <w:rPr>
                <w:rFonts w:ascii="Calibri" w:hAnsi="Calibri" w:cs="Times New Roman"/>
              </w:rPr>
              <w:t xml:space="preserve">Have each student read three labels, listing all the forms of sugar found in each food. </w:t>
            </w:r>
          </w:p>
        </w:tc>
        <w:tc>
          <w:tcPr>
            <w:tcW w:w="495" w:type="dxa"/>
            <w:shd w:val="clear" w:color="auto" w:fill="FFFFFF" w:themeFill="background1"/>
            <w:tcMar>
              <w:left w:w="43" w:type="dxa"/>
              <w:right w:w="43" w:type="dxa"/>
            </w:tcMar>
          </w:tcPr>
          <w:p w14:paraId="2882503E" w14:textId="77777777" w:rsidR="00673637" w:rsidRPr="008A5A57" w:rsidRDefault="00673637" w:rsidP="00673637">
            <w:pPr>
              <w:jc w:val="center"/>
              <w:rPr>
                <w:rFonts w:ascii="Calibri" w:hAnsi="Calibri" w:cs="Times New Roman"/>
                <w:b/>
                <w:bCs/>
              </w:rPr>
            </w:pPr>
          </w:p>
        </w:tc>
        <w:tc>
          <w:tcPr>
            <w:tcW w:w="506" w:type="dxa"/>
            <w:shd w:val="clear" w:color="auto" w:fill="FFFFFF" w:themeFill="background1"/>
            <w:tcMar>
              <w:left w:w="43" w:type="dxa"/>
              <w:right w:w="43" w:type="dxa"/>
            </w:tcMar>
          </w:tcPr>
          <w:p w14:paraId="2A4D22D5" w14:textId="77777777" w:rsidR="00673637" w:rsidRPr="008A5A57" w:rsidRDefault="00673637" w:rsidP="00673637">
            <w:pPr>
              <w:jc w:val="center"/>
              <w:rPr>
                <w:rFonts w:ascii="Calibri" w:hAnsi="Calibri" w:cs="Times New Roman"/>
                <w:b/>
                <w:bCs/>
              </w:rPr>
            </w:pPr>
          </w:p>
        </w:tc>
        <w:tc>
          <w:tcPr>
            <w:tcW w:w="5389" w:type="dxa"/>
            <w:shd w:val="clear" w:color="auto" w:fill="FFFFFF" w:themeFill="background1"/>
            <w:tcMar>
              <w:left w:w="43" w:type="dxa"/>
              <w:right w:w="43" w:type="dxa"/>
            </w:tcMar>
          </w:tcPr>
          <w:p w14:paraId="6C3E03B8" w14:textId="77777777" w:rsidR="00673637" w:rsidRPr="008A5A57" w:rsidRDefault="00673637" w:rsidP="00673637">
            <w:pPr>
              <w:rPr>
                <w:rFonts w:ascii="Calibri" w:hAnsi="Calibri" w:cs="Times New Roman"/>
                <w:b/>
                <w:bCs/>
              </w:rPr>
            </w:pPr>
          </w:p>
        </w:tc>
      </w:tr>
      <w:tr w:rsidR="00673637" w:rsidRPr="008A5A57" w14:paraId="3BA7BF30" w14:textId="77777777" w:rsidTr="006E51A9">
        <w:trPr>
          <w:trHeight w:val="350"/>
        </w:trPr>
        <w:tc>
          <w:tcPr>
            <w:tcW w:w="4405" w:type="dxa"/>
            <w:shd w:val="clear" w:color="auto" w:fill="FFFFFF" w:themeFill="background1"/>
            <w:tcMar>
              <w:left w:w="43" w:type="dxa"/>
              <w:right w:w="43" w:type="dxa"/>
            </w:tcMar>
          </w:tcPr>
          <w:p w14:paraId="3A30DE30" w14:textId="77777777" w:rsidR="00673637" w:rsidRDefault="00673637" w:rsidP="00673637">
            <w:pPr>
              <w:rPr>
                <w:rFonts w:ascii="Calibri" w:hAnsi="Calibri" w:cs="Times New Roman"/>
              </w:rPr>
            </w:pPr>
            <w:r>
              <w:rPr>
                <w:rFonts w:ascii="Calibri" w:hAnsi="Calibri" w:cs="Times New Roman"/>
              </w:rPr>
              <w:t xml:space="preserve">Discussion Questions </w:t>
            </w:r>
          </w:p>
          <w:p w14:paraId="7FC8B372" w14:textId="77777777" w:rsidR="00673637" w:rsidRDefault="00673637" w:rsidP="00673637">
            <w:pPr>
              <w:pStyle w:val="ListParagraph"/>
              <w:numPr>
                <w:ilvl w:val="0"/>
                <w:numId w:val="14"/>
              </w:numPr>
              <w:ind w:left="270" w:hanging="270"/>
              <w:rPr>
                <w:rFonts w:ascii="Calibri" w:hAnsi="Calibri" w:cs="Times New Roman"/>
              </w:rPr>
            </w:pPr>
            <w:r>
              <w:rPr>
                <w:rFonts w:ascii="Calibri" w:hAnsi="Calibri" w:cs="Times New Roman"/>
              </w:rPr>
              <w:t>Why is having different names for sugar confusing?</w:t>
            </w:r>
          </w:p>
          <w:p w14:paraId="680C4921" w14:textId="51991EB7" w:rsidR="00673637" w:rsidRPr="006E51A9" w:rsidRDefault="00673637" w:rsidP="00673637">
            <w:pPr>
              <w:ind w:left="360" w:hanging="360"/>
              <w:rPr>
                <w:rFonts w:ascii="Calibri" w:hAnsi="Calibri" w:cs="Times New Roman"/>
                <w:bCs/>
                <w:sz w:val="28"/>
              </w:rPr>
            </w:pPr>
            <w:r>
              <w:rPr>
                <w:rFonts w:ascii="Calibri" w:hAnsi="Calibri" w:cs="Times New Roman"/>
              </w:rPr>
              <w:t xml:space="preserve">What are some examples of food that have naturally-occurring sugars? </w:t>
            </w:r>
          </w:p>
        </w:tc>
        <w:tc>
          <w:tcPr>
            <w:tcW w:w="495" w:type="dxa"/>
            <w:shd w:val="clear" w:color="auto" w:fill="FFFFFF" w:themeFill="background1"/>
            <w:tcMar>
              <w:left w:w="43" w:type="dxa"/>
              <w:right w:w="43" w:type="dxa"/>
            </w:tcMar>
          </w:tcPr>
          <w:p w14:paraId="3A5E625C" w14:textId="77777777" w:rsidR="00673637" w:rsidRPr="008A5A57" w:rsidRDefault="00673637" w:rsidP="00673637">
            <w:pPr>
              <w:jc w:val="center"/>
              <w:rPr>
                <w:rFonts w:ascii="Calibri" w:hAnsi="Calibri" w:cs="Times New Roman"/>
                <w:b/>
                <w:bCs/>
              </w:rPr>
            </w:pPr>
          </w:p>
        </w:tc>
        <w:tc>
          <w:tcPr>
            <w:tcW w:w="506" w:type="dxa"/>
            <w:shd w:val="clear" w:color="auto" w:fill="FFFFFF" w:themeFill="background1"/>
            <w:tcMar>
              <w:left w:w="43" w:type="dxa"/>
              <w:right w:w="43" w:type="dxa"/>
            </w:tcMar>
          </w:tcPr>
          <w:p w14:paraId="51F0486D" w14:textId="77777777" w:rsidR="00673637" w:rsidRPr="008A5A57" w:rsidRDefault="00673637" w:rsidP="00673637">
            <w:pPr>
              <w:jc w:val="center"/>
              <w:rPr>
                <w:rFonts w:ascii="Calibri" w:hAnsi="Calibri" w:cs="Times New Roman"/>
                <w:b/>
                <w:bCs/>
              </w:rPr>
            </w:pPr>
          </w:p>
        </w:tc>
        <w:tc>
          <w:tcPr>
            <w:tcW w:w="5389" w:type="dxa"/>
            <w:shd w:val="clear" w:color="auto" w:fill="FFFFFF" w:themeFill="background1"/>
            <w:tcMar>
              <w:left w:w="43" w:type="dxa"/>
              <w:right w:w="43" w:type="dxa"/>
            </w:tcMar>
          </w:tcPr>
          <w:p w14:paraId="0A1751BF" w14:textId="77777777" w:rsidR="00673637" w:rsidRPr="008A5A57" w:rsidRDefault="00673637" w:rsidP="00673637">
            <w:pPr>
              <w:rPr>
                <w:rFonts w:ascii="Calibri" w:hAnsi="Calibri" w:cs="Times New Roman"/>
                <w:b/>
                <w:bCs/>
              </w:rPr>
            </w:pPr>
          </w:p>
        </w:tc>
      </w:tr>
      <w:tr w:rsidR="00673637" w:rsidRPr="008A5A57" w14:paraId="422C8698" w14:textId="77777777" w:rsidTr="006E51A9">
        <w:trPr>
          <w:trHeight w:val="350"/>
        </w:trPr>
        <w:tc>
          <w:tcPr>
            <w:tcW w:w="4405" w:type="dxa"/>
            <w:shd w:val="clear" w:color="auto" w:fill="FFFFFF" w:themeFill="background1"/>
            <w:tcMar>
              <w:left w:w="43" w:type="dxa"/>
              <w:right w:w="43" w:type="dxa"/>
            </w:tcMar>
          </w:tcPr>
          <w:p w14:paraId="2D5E741F" w14:textId="7A3C2785" w:rsidR="00673637" w:rsidRPr="006E51A9" w:rsidRDefault="00673637" w:rsidP="00673637">
            <w:pPr>
              <w:ind w:left="360" w:hanging="360"/>
              <w:rPr>
                <w:rFonts w:ascii="Calibri" w:hAnsi="Calibri" w:cs="Times New Roman"/>
                <w:bCs/>
                <w:sz w:val="28"/>
              </w:rPr>
            </w:pPr>
            <w:r w:rsidRPr="008A5A57">
              <w:rPr>
                <w:rFonts w:ascii="Calibri" w:hAnsi="Calibri" w:cs="Times New Roman"/>
              </w:rPr>
              <w:t>Time Goal: 10 minutes</w:t>
            </w:r>
          </w:p>
        </w:tc>
        <w:tc>
          <w:tcPr>
            <w:tcW w:w="495" w:type="dxa"/>
            <w:shd w:val="clear" w:color="auto" w:fill="FFFFFF" w:themeFill="background1"/>
            <w:tcMar>
              <w:left w:w="43" w:type="dxa"/>
              <w:right w:w="43" w:type="dxa"/>
            </w:tcMar>
          </w:tcPr>
          <w:p w14:paraId="1B99A161" w14:textId="77777777" w:rsidR="00673637" w:rsidRPr="008A5A57" w:rsidRDefault="00673637" w:rsidP="00673637">
            <w:pPr>
              <w:jc w:val="center"/>
              <w:rPr>
                <w:rFonts w:ascii="Calibri" w:hAnsi="Calibri" w:cs="Times New Roman"/>
                <w:b/>
                <w:bCs/>
              </w:rPr>
            </w:pPr>
          </w:p>
        </w:tc>
        <w:tc>
          <w:tcPr>
            <w:tcW w:w="506" w:type="dxa"/>
            <w:shd w:val="clear" w:color="auto" w:fill="FFFFFF" w:themeFill="background1"/>
            <w:tcMar>
              <w:left w:w="43" w:type="dxa"/>
              <w:right w:w="43" w:type="dxa"/>
            </w:tcMar>
          </w:tcPr>
          <w:p w14:paraId="6FD0D117" w14:textId="77777777" w:rsidR="00673637" w:rsidRPr="008A5A57" w:rsidRDefault="00673637" w:rsidP="00673637">
            <w:pPr>
              <w:jc w:val="center"/>
              <w:rPr>
                <w:rFonts w:ascii="Calibri" w:hAnsi="Calibri" w:cs="Times New Roman"/>
                <w:b/>
                <w:bCs/>
              </w:rPr>
            </w:pPr>
          </w:p>
        </w:tc>
        <w:tc>
          <w:tcPr>
            <w:tcW w:w="5389" w:type="dxa"/>
            <w:shd w:val="clear" w:color="auto" w:fill="FFFFFF" w:themeFill="background1"/>
            <w:tcMar>
              <w:left w:w="43" w:type="dxa"/>
              <w:right w:w="43" w:type="dxa"/>
            </w:tcMar>
          </w:tcPr>
          <w:p w14:paraId="38F24ACE" w14:textId="77777777" w:rsidR="00673637" w:rsidRPr="008A5A57" w:rsidRDefault="00673637" w:rsidP="00673637">
            <w:pPr>
              <w:rPr>
                <w:rFonts w:ascii="Calibri" w:hAnsi="Calibri" w:cs="Times New Roman"/>
                <w:b/>
                <w:bCs/>
              </w:rPr>
            </w:pPr>
          </w:p>
        </w:tc>
      </w:tr>
      <w:tr w:rsidR="00673637" w:rsidRPr="008A5A57" w14:paraId="7A0EC383" w14:textId="77777777" w:rsidTr="006E51A9">
        <w:trPr>
          <w:trHeight w:val="350"/>
        </w:trPr>
        <w:tc>
          <w:tcPr>
            <w:tcW w:w="4405" w:type="dxa"/>
            <w:shd w:val="clear" w:color="auto" w:fill="FFFFFF" w:themeFill="background1"/>
            <w:tcMar>
              <w:left w:w="43" w:type="dxa"/>
              <w:right w:w="43" w:type="dxa"/>
            </w:tcMar>
          </w:tcPr>
          <w:p w14:paraId="412519DF" w14:textId="77777777" w:rsidR="00673637" w:rsidRDefault="00673637" w:rsidP="00673637">
            <w:pPr>
              <w:ind w:left="360" w:hanging="360"/>
              <w:rPr>
                <w:rFonts w:ascii="Calibri" w:hAnsi="Calibri" w:cs="Times New Roman"/>
                <w:b/>
              </w:rPr>
            </w:pPr>
            <w:r>
              <w:rPr>
                <w:rFonts w:ascii="Calibri" w:hAnsi="Calibri" w:cs="Times New Roman"/>
                <w:b/>
              </w:rPr>
              <w:t>Food Labels—Nutrition Facts</w:t>
            </w:r>
          </w:p>
          <w:p w14:paraId="0850E164" w14:textId="77777777" w:rsidR="00673637" w:rsidRPr="00DE4439" w:rsidRDefault="00673637" w:rsidP="00673637">
            <w:pPr>
              <w:ind w:left="360" w:hanging="360"/>
              <w:rPr>
                <w:rFonts w:ascii="Calibri" w:hAnsi="Calibri" w:cs="Times New Roman"/>
              </w:rPr>
            </w:pPr>
            <w:r w:rsidRPr="00DE4439">
              <w:rPr>
                <w:rFonts w:ascii="Calibri" w:hAnsi="Calibri" w:cs="Times New Roman"/>
              </w:rPr>
              <w:t>Outcomes:</w:t>
            </w:r>
          </w:p>
          <w:p w14:paraId="21E36829" w14:textId="77777777" w:rsidR="00673637" w:rsidRDefault="00673637" w:rsidP="00673637">
            <w:pPr>
              <w:pStyle w:val="ListParagraph"/>
              <w:numPr>
                <w:ilvl w:val="0"/>
                <w:numId w:val="13"/>
              </w:numPr>
              <w:ind w:left="270" w:hanging="270"/>
              <w:rPr>
                <w:rFonts w:ascii="Calibri" w:hAnsi="Calibri" w:cs="Times New Roman"/>
              </w:rPr>
            </w:pPr>
            <w:r>
              <w:rPr>
                <w:rFonts w:ascii="Calibri" w:hAnsi="Calibri" w:cs="Times New Roman"/>
              </w:rPr>
              <w:t xml:space="preserve">Students locate and identify different parts of a nutrition label. </w:t>
            </w:r>
          </w:p>
          <w:p w14:paraId="2C1FB487" w14:textId="77777777" w:rsidR="00673637" w:rsidRPr="00C326CC" w:rsidRDefault="00673637" w:rsidP="00673637">
            <w:pPr>
              <w:pStyle w:val="ListParagraph"/>
              <w:numPr>
                <w:ilvl w:val="0"/>
                <w:numId w:val="3"/>
              </w:numPr>
              <w:ind w:left="270" w:hanging="270"/>
              <w:rPr>
                <w:rFonts w:ascii="Calibri" w:hAnsi="Calibri" w:cs="Times New Roman"/>
              </w:rPr>
            </w:pPr>
            <w:r>
              <w:rPr>
                <w:rFonts w:ascii="Calibri" w:hAnsi="Calibri" w:cs="Times New Roman"/>
              </w:rPr>
              <w:t>Students develop criteria for determining whether a particular packaged food is a healthy choices for their family.</w:t>
            </w:r>
          </w:p>
        </w:tc>
        <w:tc>
          <w:tcPr>
            <w:tcW w:w="495" w:type="dxa"/>
            <w:shd w:val="clear" w:color="auto" w:fill="FFFFFF" w:themeFill="background1"/>
            <w:tcMar>
              <w:left w:w="43" w:type="dxa"/>
              <w:right w:w="43" w:type="dxa"/>
            </w:tcMar>
            <w:hideMark/>
          </w:tcPr>
          <w:p w14:paraId="575D6B65" w14:textId="77777777" w:rsidR="00673637" w:rsidRPr="008A5A57" w:rsidRDefault="00673637" w:rsidP="00673637">
            <w:pPr>
              <w:jc w:val="center"/>
              <w:rPr>
                <w:rFonts w:ascii="Calibri" w:hAnsi="Calibri" w:cs="Times New Roman"/>
              </w:rPr>
            </w:pPr>
          </w:p>
        </w:tc>
        <w:tc>
          <w:tcPr>
            <w:tcW w:w="506" w:type="dxa"/>
            <w:shd w:val="clear" w:color="auto" w:fill="FFFFFF" w:themeFill="background1"/>
            <w:tcMar>
              <w:left w:w="43" w:type="dxa"/>
              <w:right w:w="43" w:type="dxa"/>
            </w:tcMar>
            <w:hideMark/>
          </w:tcPr>
          <w:p w14:paraId="35EDDF0E" w14:textId="77777777" w:rsidR="00673637" w:rsidRPr="008A5A57" w:rsidRDefault="00673637" w:rsidP="00673637">
            <w:pPr>
              <w:jc w:val="center"/>
              <w:rPr>
                <w:rFonts w:ascii="Calibri" w:hAnsi="Calibri" w:cs="Times New Roman"/>
              </w:rPr>
            </w:pPr>
          </w:p>
        </w:tc>
        <w:tc>
          <w:tcPr>
            <w:tcW w:w="5389" w:type="dxa"/>
            <w:shd w:val="clear" w:color="auto" w:fill="FFFFFF" w:themeFill="background1"/>
            <w:tcMar>
              <w:left w:w="43" w:type="dxa"/>
              <w:right w:w="43" w:type="dxa"/>
            </w:tcMar>
            <w:hideMark/>
          </w:tcPr>
          <w:p w14:paraId="0192DC01" w14:textId="5D6EB49D" w:rsidR="00673637" w:rsidRPr="008A5A57" w:rsidRDefault="00673637" w:rsidP="00673637">
            <w:pPr>
              <w:rPr>
                <w:rFonts w:ascii="Calibri" w:hAnsi="Calibri" w:cs="Times New Roman"/>
              </w:rPr>
            </w:pPr>
          </w:p>
        </w:tc>
      </w:tr>
      <w:tr w:rsidR="00673637" w:rsidRPr="008A5A57" w14:paraId="509542BA" w14:textId="77777777" w:rsidTr="002130AB">
        <w:trPr>
          <w:trHeight w:val="350"/>
        </w:trPr>
        <w:tc>
          <w:tcPr>
            <w:tcW w:w="4405" w:type="dxa"/>
            <w:tcMar>
              <w:left w:w="43" w:type="dxa"/>
              <w:right w:w="43" w:type="dxa"/>
            </w:tcMar>
          </w:tcPr>
          <w:p w14:paraId="236F7ECA" w14:textId="77777777" w:rsidR="00673637" w:rsidRDefault="00673637" w:rsidP="00673637">
            <w:pPr>
              <w:rPr>
                <w:rFonts w:ascii="Calibri" w:hAnsi="Calibri" w:cs="Times New Roman"/>
              </w:rPr>
            </w:pPr>
            <w:r>
              <w:rPr>
                <w:rFonts w:ascii="Calibri" w:hAnsi="Calibri" w:cs="Times New Roman"/>
              </w:rPr>
              <w:t xml:space="preserve">Tell students: </w:t>
            </w:r>
          </w:p>
          <w:p w14:paraId="075FD6B1" w14:textId="77777777" w:rsidR="00673637" w:rsidRPr="00995D38" w:rsidRDefault="00673637" w:rsidP="00673637">
            <w:pPr>
              <w:pStyle w:val="ListParagraph"/>
              <w:numPr>
                <w:ilvl w:val="0"/>
                <w:numId w:val="3"/>
              </w:numPr>
              <w:ind w:left="270" w:hanging="270"/>
              <w:rPr>
                <w:rFonts w:ascii="Calibri" w:hAnsi="Calibri" w:cs="Times New Roman"/>
              </w:rPr>
            </w:pPr>
            <w:r>
              <w:rPr>
                <w:rFonts w:ascii="Calibri" w:hAnsi="Calibri" w:cs="Times New Roman"/>
              </w:rPr>
              <w:t xml:space="preserve">Learning how to read the nutrition facts label is essential for being a smart and healthy shopper. It presents a lot of information and every food is required to display the same format so you can compare easily. </w:t>
            </w:r>
            <w:r w:rsidRPr="00995D38">
              <w:rPr>
                <w:rFonts w:ascii="Calibri" w:hAnsi="Calibri" w:cs="Times New Roman"/>
              </w:rPr>
              <w:t xml:space="preserve"> </w:t>
            </w:r>
          </w:p>
        </w:tc>
        <w:tc>
          <w:tcPr>
            <w:tcW w:w="495" w:type="dxa"/>
            <w:tcMar>
              <w:left w:w="43" w:type="dxa"/>
              <w:right w:w="43" w:type="dxa"/>
            </w:tcMar>
          </w:tcPr>
          <w:p w14:paraId="02BBE679" w14:textId="77777777" w:rsidR="00673637" w:rsidRPr="008A5A57" w:rsidRDefault="00673637" w:rsidP="00673637">
            <w:pPr>
              <w:jc w:val="center"/>
              <w:rPr>
                <w:rFonts w:ascii="Calibri" w:hAnsi="Calibri" w:cs="Times New Roman"/>
              </w:rPr>
            </w:pPr>
          </w:p>
        </w:tc>
        <w:tc>
          <w:tcPr>
            <w:tcW w:w="506" w:type="dxa"/>
            <w:tcMar>
              <w:left w:w="43" w:type="dxa"/>
              <w:right w:w="43" w:type="dxa"/>
            </w:tcMar>
          </w:tcPr>
          <w:p w14:paraId="7D855CD6" w14:textId="77777777" w:rsidR="00673637" w:rsidRPr="008A5A57" w:rsidRDefault="00673637" w:rsidP="00673637">
            <w:pPr>
              <w:jc w:val="center"/>
              <w:rPr>
                <w:rFonts w:ascii="Calibri" w:hAnsi="Calibri" w:cs="Times New Roman"/>
              </w:rPr>
            </w:pPr>
          </w:p>
        </w:tc>
        <w:tc>
          <w:tcPr>
            <w:tcW w:w="5389" w:type="dxa"/>
            <w:tcMar>
              <w:left w:w="43" w:type="dxa"/>
              <w:right w:w="43" w:type="dxa"/>
            </w:tcMar>
          </w:tcPr>
          <w:p w14:paraId="00477662" w14:textId="77777777" w:rsidR="00673637" w:rsidRPr="008A5A57" w:rsidRDefault="00673637" w:rsidP="00673637">
            <w:pPr>
              <w:rPr>
                <w:rFonts w:ascii="Calibri" w:hAnsi="Calibri" w:cs="Times New Roman"/>
              </w:rPr>
            </w:pPr>
          </w:p>
        </w:tc>
      </w:tr>
      <w:tr w:rsidR="00673637" w:rsidRPr="008A5A57" w14:paraId="15243F24" w14:textId="77777777" w:rsidTr="002130AB">
        <w:trPr>
          <w:trHeight w:val="350"/>
        </w:trPr>
        <w:tc>
          <w:tcPr>
            <w:tcW w:w="4405" w:type="dxa"/>
            <w:tcMar>
              <w:left w:w="43" w:type="dxa"/>
              <w:right w:w="43" w:type="dxa"/>
            </w:tcMar>
          </w:tcPr>
          <w:p w14:paraId="092DAB19" w14:textId="77777777" w:rsidR="00673637" w:rsidRPr="00995D38" w:rsidRDefault="00673637" w:rsidP="00673637">
            <w:pPr>
              <w:rPr>
                <w:rFonts w:ascii="Calibri" w:hAnsi="Calibri" w:cs="Times New Roman"/>
                <w:i/>
              </w:rPr>
            </w:pPr>
            <w:r>
              <w:rPr>
                <w:rFonts w:ascii="Calibri" w:hAnsi="Calibri" w:cs="Times New Roman"/>
                <w:i/>
              </w:rPr>
              <w:t>Serving Size</w:t>
            </w:r>
          </w:p>
          <w:p w14:paraId="3809918F" w14:textId="77777777" w:rsidR="00673637" w:rsidRDefault="00673637" w:rsidP="00673637">
            <w:pPr>
              <w:pStyle w:val="ListParagraph"/>
              <w:numPr>
                <w:ilvl w:val="0"/>
                <w:numId w:val="3"/>
              </w:numPr>
              <w:ind w:left="270" w:hanging="270"/>
              <w:rPr>
                <w:rFonts w:ascii="Calibri" w:hAnsi="Calibri" w:cs="Times New Roman"/>
              </w:rPr>
            </w:pPr>
            <w:r>
              <w:rPr>
                <w:rFonts w:ascii="Calibri" w:hAnsi="Calibri" w:cs="Times New Roman"/>
              </w:rPr>
              <w:t xml:space="preserve">Ask students to find the “serving size” on the nutrition label. </w:t>
            </w:r>
          </w:p>
          <w:p w14:paraId="6221EC9F" w14:textId="77777777" w:rsidR="00673637" w:rsidRDefault="00673637" w:rsidP="00673637">
            <w:pPr>
              <w:pStyle w:val="ListParagraph"/>
              <w:numPr>
                <w:ilvl w:val="0"/>
                <w:numId w:val="3"/>
              </w:numPr>
              <w:ind w:left="270" w:hanging="270"/>
              <w:rPr>
                <w:rFonts w:ascii="Calibri" w:hAnsi="Calibri" w:cs="Times New Roman"/>
              </w:rPr>
            </w:pPr>
            <w:r>
              <w:rPr>
                <w:rFonts w:ascii="Calibri" w:hAnsi="Calibri" w:cs="Times New Roman"/>
              </w:rPr>
              <w:t xml:space="preserve">Explain the definition of serving size; the nutritional information on the label is all based on this measurement of the food product called serving size. </w:t>
            </w:r>
          </w:p>
          <w:p w14:paraId="4A7F6927" w14:textId="77777777" w:rsidR="00673637" w:rsidRDefault="00673637" w:rsidP="00673637">
            <w:pPr>
              <w:pStyle w:val="ListParagraph"/>
              <w:numPr>
                <w:ilvl w:val="0"/>
                <w:numId w:val="3"/>
              </w:numPr>
              <w:ind w:left="270" w:hanging="270"/>
              <w:rPr>
                <w:rFonts w:ascii="Calibri" w:hAnsi="Calibri" w:cs="Times New Roman"/>
              </w:rPr>
            </w:pPr>
            <w:r>
              <w:rPr>
                <w:rFonts w:ascii="Calibri" w:hAnsi="Calibri" w:cs="Times New Roman"/>
              </w:rPr>
              <w:t xml:space="preserve">Example: ¼ cup is the serving size of this product. All the other information (the amount of sugars, fat, calories, etc.) corresponds to this amount of food. </w:t>
            </w:r>
          </w:p>
          <w:p w14:paraId="14F1CB65" w14:textId="77777777" w:rsidR="00673637" w:rsidRPr="0048498E" w:rsidRDefault="00673637" w:rsidP="00673637">
            <w:pPr>
              <w:pStyle w:val="ListParagraph"/>
              <w:numPr>
                <w:ilvl w:val="0"/>
                <w:numId w:val="3"/>
              </w:numPr>
              <w:ind w:left="270" w:hanging="270"/>
              <w:rPr>
                <w:rFonts w:ascii="Calibri" w:hAnsi="Calibri" w:cs="Times New Roman"/>
              </w:rPr>
            </w:pPr>
            <w:r>
              <w:rPr>
                <w:rFonts w:ascii="Calibri" w:hAnsi="Calibri" w:cs="Times New Roman"/>
              </w:rPr>
              <w:t xml:space="preserve">Ask: Does this seem like a reasonable serving size? Fi you were to eat this food, how many servings sizes would you eat at one time? </w:t>
            </w:r>
          </w:p>
        </w:tc>
        <w:tc>
          <w:tcPr>
            <w:tcW w:w="495" w:type="dxa"/>
            <w:tcMar>
              <w:left w:w="43" w:type="dxa"/>
              <w:right w:w="43" w:type="dxa"/>
            </w:tcMar>
          </w:tcPr>
          <w:p w14:paraId="1B14AD72" w14:textId="77777777" w:rsidR="00673637" w:rsidRPr="008A5A57" w:rsidRDefault="00673637" w:rsidP="00673637">
            <w:pPr>
              <w:jc w:val="center"/>
              <w:rPr>
                <w:rFonts w:ascii="Calibri" w:hAnsi="Calibri" w:cs="Times New Roman"/>
              </w:rPr>
            </w:pPr>
          </w:p>
        </w:tc>
        <w:tc>
          <w:tcPr>
            <w:tcW w:w="506" w:type="dxa"/>
            <w:tcMar>
              <w:left w:w="43" w:type="dxa"/>
              <w:right w:w="43" w:type="dxa"/>
            </w:tcMar>
          </w:tcPr>
          <w:p w14:paraId="034EBA65" w14:textId="77777777" w:rsidR="00673637" w:rsidRPr="008A5A57" w:rsidRDefault="00673637" w:rsidP="00673637">
            <w:pPr>
              <w:jc w:val="center"/>
              <w:rPr>
                <w:rFonts w:ascii="Calibri" w:hAnsi="Calibri" w:cs="Times New Roman"/>
              </w:rPr>
            </w:pPr>
          </w:p>
        </w:tc>
        <w:tc>
          <w:tcPr>
            <w:tcW w:w="5389" w:type="dxa"/>
            <w:tcMar>
              <w:left w:w="43" w:type="dxa"/>
              <w:right w:w="43" w:type="dxa"/>
            </w:tcMar>
          </w:tcPr>
          <w:p w14:paraId="7E516F35" w14:textId="77777777" w:rsidR="00673637" w:rsidRPr="008A5A57" w:rsidRDefault="00673637" w:rsidP="00673637">
            <w:pPr>
              <w:rPr>
                <w:rFonts w:ascii="Calibri" w:hAnsi="Calibri" w:cs="Times New Roman"/>
              </w:rPr>
            </w:pPr>
          </w:p>
        </w:tc>
      </w:tr>
      <w:tr w:rsidR="00673637" w:rsidRPr="008A5A57" w14:paraId="30A2DFA8" w14:textId="77777777" w:rsidTr="002130AB">
        <w:trPr>
          <w:trHeight w:val="350"/>
        </w:trPr>
        <w:tc>
          <w:tcPr>
            <w:tcW w:w="4405" w:type="dxa"/>
            <w:tcMar>
              <w:left w:w="43" w:type="dxa"/>
              <w:right w:w="43" w:type="dxa"/>
            </w:tcMar>
          </w:tcPr>
          <w:p w14:paraId="2A970E70" w14:textId="77777777" w:rsidR="00673637" w:rsidRDefault="00673637" w:rsidP="00673637">
            <w:pPr>
              <w:rPr>
                <w:rFonts w:ascii="Calibri" w:hAnsi="Calibri" w:cs="Times New Roman"/>
                <w:i/>
              </w:rPr>
            </w:pPr>
            <w:r>
              <w:rPr>
                <w:rFonts w:ascii="Calibri" w:hAnsi="Calibri" w:cs="Times New Roman"/>
                <w:i/>
              </w:rPr>
              <w:lastRenderedPageBreak/>
              <w:t>Calories</w:t>
            </w:r>
          </w:p>
          <w:p w14:paraId="0011A7AC" w14:textId="77777777" w:rsidR="00673637" w:rsidRPr="00DB5D41" w:rsidRDefault="00673637" w:rsidP="00673637">
            <w:pPr>
              <w:pStyle w:val="ListParagraph"/>
              <w:numPr>
                <w:ilvl w:val="0"/>
                <w:numId w:val="10"/>
              </w:numPr>
              <w:ind w:left="270" w:hanging="270"/>
              <w:rPr>
                <w:rFonts w:ascii="Calibri" w:hAnsi="Calibri" w:cs="Times New Roman"/>
                <w:i/>
              </w:rPr>
            </w:pPr>
            <w:r>
              <w:rPr>
                <w:rFonts w:ascii="Calibri" w:hAnsi="Calibri" w:cs="Times New Roman"/>
              </w:rPr>
              <w:t xml:space="preserve">Ask students to find “calories” on the nutrition label. </w:t>
            </w:r>
          </w:p>
          <w:p w14:paraId="405A21D0" w14:textId="77777777" w:rsidR="00673637" w:rsidRPr="00DB5D41" w:rsidRDefault="00673637" w:rsidP="00673637">
            <w:pPr>
              <w:pStyle w:val="ListParagraph"/>
              <w:numPr>
                <w:ilvl w:val="0"/>
                <w:numId w:val="10"/>
              </w:numPr>
              <w:ind w:left="270" w:hanging="270"/>
              <w:rPr>
                <w:rFonts w:ascii="Calibri" w:hAnsi="Calibri" w:cs="Times New Roman"/>
                <w:i/>
              </w:rPr>
            </w:pPr>
            <w:r>
              <w:rPr>
                <w:rFonts w:ascii="Calibri" w:hAnsi="Calibri" w:cs="Times New Roman"/>
              </w:rPr>
              <w:t xml:space="preserve">Calories are a measurement of energy that can be used when eating a food product. Eating too many calories per day is linked to both overweight/obesity and chronic diseases, such as type 2 diabetes and heart disease. </w:t>
            </w:r>
          </w:p>
          <w:p w14:paraId="5CD00878" w14:textId="77777777" w:rsidR="00673637" w:rsidRPr="00DB5D41" w:rsidRDefault="00673637" w:rsidP="00673637">
            <w:pPr>
              <w:pStyle w:val="ListParagraph"/>
              <w:numPr>
                <w:ilvl w:val="0"/>
                <w:numId w:val="10"/>
              </w:numPr>
              <w:ind w:left="270" w:hanging="270"/>
              <w:rPr>
                <w:rFonts w:ascii="Calibri" w:hAnsi="Calibri" w:cs="Times New Roman"/>
                <w:i/>
              </w:rPr>
            </w:pPr>
            <w:r>
              <w:rPr>
                <w:rFonts w:ascii="Calibri" w:hAnsi="Calibri" w:cs="Times New Roman"/>
              </w:rPr>
              <w:t xml:space="preserve">Adults need approximately 2,000 calories per day, but kids may need less or more depending on age, gender, and activity level. </w:t>
            </w:r>
          </w:p>
        </w:tc>
        <w:tc>
          <w:tcPr>
            <w:tcW w:w="495" w:type="dxa"/>
            <w:tcMar>
              <w:left w:w="43" w:type="dxa"/>
              <w:right w:w="43" w:type="dxa"/>
            </w:tcMar>
          </w:tcPr>
          <w:p w14:paraId="33E1DE41" w14:textId="77777777" w:rsidR="00673637" w:rsidRPr="008A5A57" w:rsidRDefault="00673637" w:rsidP="00673637">
            <w:pPr>
              <w:jc w:val="center"/>
              <w:rPr>
                <w:rFonts w:ascii="Calibri" w:hAnsi="Calibri" w:cs="Times New Roman"/>
              </w:rPr>
            </w:pPr>
          </w:p>
        </w:tc>
        <w:tc>
          <w:tcPr>
            <w:tcW w:w="506" w:type="dxa"/>
            <w:tcMar>
              <w:left w:w="43" w:type="dxa"/>
              <w:right w:w="43" w:type="dxa"/>
            </w:tcMar>
          </w:tcPr>
          <w:p w14:paraId="7B182459" w14:textId="77777777" w:rsidR="00673637" w:rsidRPr="008A5A57" w:rsidRDefault="00673637" w:rsidP="00673637">
            <w:pPr>
              <w:jc w:val="center"/>
              <w:rPr>
                <w:rFonts w:ascii="Calibri" w:hAnsi="Calibri" w:cs="Times New Roman"/>
              </w:rPr>
            </w:pPr>
          </w:p>
        </w:tc>
        <w:tc>
          <w:tcPr>
            <w:tcW w:w="5389" w:type="dxa"/>
            <w:tcMar>
              <w:left w:w="43" w:type="dxa"/>
              <w:right w:w="43" w:type="dxa"/>
            </w:tcMar>
          </w:tcPr>
          <w:p w14:paraId="68376822" w14:textId="77777777" w:rsidR="00673637" w:rsidRPr="008A5A57" w:rsidRDefault="00673637" w:rsidP="00673637">
            <w:pPr>
              <w:rPr>
                <w:rFonts w:ascii="Calibri" w:hAnsi="Calibri" w:cs="Times New Roman"/>
              </w:rPr>
            </w:pPr>
          </w:p>
        </w:tc>
      </w:tr>
      <w:tr w:rsidR="00673637" w:rsidRPr="008A5A57" w14:paraId="1E5B7477" w14:textId="77777777" w:rsidTr="002130AB">
        <w:trPr>
          <w:trHeight w:val="350"/>
        </w:trPr>
        <w:tc>
          <w:tcPr>
            <w:tcW w:w="4405" w:type="dxa"/>
            <w:tcMar>
              <w:left w:w="43" w:type="dxa"/>
              <w:right w:w="43" w:type="dxa"/>
            </w:tcMar>
          </w:tcPr>
          <w:p w14:paraId="736AFACF" w14:textId="77777777" w:rsidR="00673637" w:rsidRDefault="00673637" w:rsidP="00673637">
            <w:pPr>
              <w:rPr>
                <w:rFonts w:ascii="Calibri" w:hAnsi="Calibri" w:cs="Times New Roman"/>
                <w:i/>
              </w:rPr>
            </w:pPr>
            <w:r>
              <w:rPr>
                <w:rFonts w:ascii="Calibri" w:hAnsi="Calibri" w:cs="Times New Roman"/>
                <w:i/>
              </w:rPr>
              <w:t>Sodium</w:t>
            </w:r>
          </w:p>
          <w:p w14:paraId="6A24BBAD" w14:textId="77777777" w:rsidR="00673637" w:rsidRDefault="00673637" w:rsidP="00673637">
            <w:pPr>
              <w:pStyle w:val="ListParagraph"/>
              <w:numPr>
                <w:ilvl w:val="0"/>
                <w:numId w:val="11"/>
              </w:numPr>
              <w:ind w:left="270" w:hanging="270"/>
              <w:rPr>
                <w:rFonts w:ascii="Calibri" w:hAnsi="Calibri" w:cs="Times New Roman"/>
              </w:rPr>
            </w:pPr>
            <w:r>
              <w:rPr>
                <w:rFonts w:ascii="Calibri" w:hAnsi="Calibri" w:cs="Times New Roman"/>
              </w:rPr>
              <w:t>Ask students to find “sodium” on the nutrition label.</w:t>
            </w:r>
          </w:p>
          <w:p w14:paraId="1E40CC05" w14:textId="77777777" w:rsidR="00673637" w:rsidRDefault="00673637" w:rsidP="00673637">
            <w:pPr>
              <w:pStyle w:val="ListParagraph"/>
              <w:numPr>
                <w:ilvl w:val="0"/>
                <w:numId w:val="11"/>
              </w:numPr>
              <w:ind w:left="270" w:hanging="270"/>
              <w:rPr>
                <w:rFonts w:ascii="Calibri" w:hAnsi="Calibri" w:cs="Times New Roman"/>
              </w:rPr>
            </w:pPr>
            <w:r>
              <w:rPr>
                <w:rFonts w:ascii="Calibri" w:hAnsi="Calibri" w:cs="Times New Roman"/>
              </w:rPr>
              <w:t>Limit sodium intake to &lt;2,300 mg/day (no hypertension), &lt;1500 mg/day (with hypertension).</w:t>
            </w:r>
          </w:p>
          <w:p w14:paraId="36DF8C12" w14:textId="77777777" w:rsidR="00673637" w:rsidRDefault="00673637" w:rsidP="00673637">
            <w:pPr>
              <w:pStyle w:val="ListParagraph"/>
              <w:numPr>
                <w:ilvl w:val="0"/>
                <w:numId w:val="11"/>
              </w:numPr>
              <w:ind w:left="270" w:hanging="270"/>
              <w:rPr>
                <w:rFonts w:ascii="Calibri" w:hAnsi="Calibri" w:cs="Times New Roman"/>
              </w:rPr>
            </w:pPr>
            <w:r>
              <w:rPr>
                <w:rFonts w:ascii="Calibri" w:hAnsi="Calibri" w:cs="Times New Roman"/>
              </w:rPr>
              <w:t xml:space="preserve">Eating too much sodium may increase risk for chronic disease. </w:t>
            </w:r>
          </w:p>
          <w:p w14:paraId="390D677B" w14:textId="77777777" w:rsidR="00673637" w:rsidRPr="00DB5D41" w:rsidRDefault="00673637" w:rsidP="00673637">
            <w:pPr>
              <w:pStyle w:val="ListParagraph"/>
              <w:numPr>
                <w:ilvl w:val="0"/>
                <w:numId w:val="11"/>
              </w:numPr>
              <w:ind w:left="270" w:hanging="270"/>
              <w:rPr>
                <w:rFonts w:ascii="Calibri" w:hAnsi="Calibri" w:cs="Times New Roman"/>
              </w:rPr>
            </w:pPr>
            <w:r>
              <w:rPr>
                <w:rFonts w:ascii="Calibri" w:hAnsi="Calibri" w:cs="Times New Roman"/>
              </w:rPr>
              <w:t>Ask: What are some foods you eat that are high in sodium? Do you routinely salt your food?</w:t>
            </w:r>
          </w:p>
        </w:tc>
        <w:tc>
          <w:tcPr>
            <w:tcW w:w="495" w:type="dxa"/>
            <w:tcMar>
              <w:left w:w="43" w:type="dxa"/>
              <w:right w:w="43" w:type="dxa"/>
            </w:tcMar>
          </w:tcPr>
          <w:p w14:paraId="5247A476" w14:textId="77777777" w:rsidR="00673637" w:rsidRPr="008A5A57" w:rsidRDefault="00673637" w:rsidP="00673637">
            <w:pPr>
              <w:jc w:val="center"/>
              <w:rPr>
                <w:rFonts w:ascii="Calibri" w:hAnsi="Calibri" w:cs="Times New Roman"/>
              </w:rPr>
            </w:pPr>
          </w:p>
        </w:tc>
        <w:tc>
          <w:tcPr>
            <w:tcW w:w="506" w:type="dxa"/>
            <w:tcMar>
              <w:left w:w="43" w:type="dxa"/>
              <w:right w:w="43" w:type="dxa"/>
            </w:tcMar>
          </w:tcPr>
          <w:p w14:paraId="217D2759" w14:textId="77777777" w:rsidR="00673637" w:rsidRPr="008A5A57" w:rsidRDefault="00673637" w:rsidP="00673637">
            <w:pPr>
              <w:jc w:val="center"/>
              <w:rPr>
                <w:rFonts w:ascii="Calibri" w:hAnsi="Calibri" w:cs="Times New Roman"/>
              </w:rPr>
            </w:pPr>
          </w:p>
        </w:tc>
        <w:tc>
          <w:tcPr>
            <w:tcW w:w="5389" w:type="dxa"/>
            <w:tcMar>
              <w:left w:w="43" w:type="dxa"/>
              <w:right w:w="43" w:type="dxa"/>
            </w:tcMar>
          </w:tcPr>
          <w:p w14:paraId="595B4B0F" w14:textId="77777777" w:rsidR="00673637" w:rsidRPr="008A5A57" w:rsidRDefault="00673637" w:rsidP="00673637">
            <w:pPr>
              <w:rPr>
                <w:rFonts w:ascii="Calibri" w:hAnsi="Calibri" w:cs="Times New Roman"/>
              </w:rPr>
            </w:pPr>
          </w:p>
        </w:tc>
      </w:tr>
      <w:tr w:rsidR="00673637" w:rsidRPr="008A5A57" w14:paraId="08273EF3" w14:textId="77777777" w:rsidTr="002130AB">
        <w:trPr>
          <w:trHeight w:val="350"/>
        </w:trPr>
        <w:tc>
          <w:tcPr>
            <w:tcW w:w="4405" w:type="dxa"/>
            <w:tcMar>
              <w:left w:w="43" w:type="dxa"/>
              <w:right w:w="43" w:type="dxa"/>
            </w:tcMar>
          </w:tcPr>
          <w:p w14:paraId="358FAFEE" w14:textId="77777777" w:rsidR="00673637" w:rsidRPr="00DB5D41" w:rsidRDefault="00673637" w:rsidP="00673637">
            <w:pPr>
              <w:rPr>
                <w:rFonts w:ascii="Calibri" w:hAnsi="Calibri" w:cs="Times New Roman"/>
                <w:i/>
              </w:rPr>
            </w:pPr>
            <w:r>
              <w:rPr>
                <w:rFonts w:ascii="Calibri" w:hAnsi="Calibri" w:cs="Times New Roman"/>
                <w:i/>
              </w:rPr>
              <w:t>Ingredient list:</w:t>
            </w:r>
          </w:p>
          <w:p w14:paraId="645D07DD" w14:textId="77777777" w:rsidR="00673637" w:rsidRDefault="00673637" w:rsidP="00673637">
            <w:pPr>
              <w:pStyle w:val="ListParagraph"/>
              <w:numPr>
                <w:ilvl w:val="0"/>
                <w:numId w:val="9"/>
              </w:numPr>
              <w:ind w:left="270" w:hanging="270"/>
              <w:rPr>
                <w:rFonts w:ascii="Calibri" w:hAnsi="Calibri" w:cs="Times New Roman"/>
              </w:rPr>
            </w:pPr>
            <w:r>
              <w:rPr>
                <w:rFonts w:ascii="Calibri" w:hAnsi="Calibri" w:cs="Times New Roman"/>
              </w:rPr>
              <w:t>Ask students to find the “ingredient list” on the food product.</w:t>
            </w:r>
          </w:p>
          <w:p w14:paraId="60039149" w14:textId="77777777" w:rsidR="00673637" w:rsidRDefault="00673637" w:rsidP="00673637">
            <w:pPr>
              <w:pStyle w:val="ListParagraph"/>
              <w:numPr>
                <w:ilvl w:val="0"/>
                <w:numId w:val="9"/>
              </w:numPr>
              <w:ind w:left="270" w:hanging="270"/>
              <w:rPr>
                <w:rFonts w:ascii="Calibri" w:hAnsi="Calibri" w:cs="Times New Roman"/>
              </w:rPr>
            </w:pPr>
            <w:r>
              <w:rPr>
                <w:rFonts w:ascii="Calibri" w:hAnsi="Calibri" w:cs="Times New Roman"/>
              </w:rPr>
              <w:t xml:space="preserve">The first ingredient listed is the most abundant. </w:t>
            </w:r>
          </w:p>
          <w:p w14:paraId="03E97BDC" w14:textId="77777777" w:rsidR="00673637" w:rsidRPr="00176019" w:rsidRDefault="00673637" w:rsidP="00673637">
            <w:pPr>
              <w:pStyle w:val="ListParagraph"/>
              <w:numPr>
                <w:ilvl w:val="0"/>
                <w:numId w:val="9"/>
              </w:numPr>
              <w:ind w:left="270" w:hanging="270"/>
              <w:rPr>
                <w:rFonts w:ascii="Calibri" w:hAnsi="Calibri" w:cs="Times New Roman"/>
              </w:rPr>
            </w:pPr>
            <w:r>
              <w:rPr>
                <w:rFonts w:ascii="Calibri" w:hAnsi="Calibri" w:cs="Times New Roman"/>
              </w:rPr>
              <w:t xml:space="preserve">Example: Tell students that if sugar is the first ingredient, then the product is probably not healthy. Tell students we should look for “whole wheat” or another whole grain to be first on the list to ensure the product is made without refined flours. “Wheat flour” does not mean “whole wheat.” </w:t>
            </w:r>
          </w:p>
        </w:tc>
        <w:tc>
          <w:tcPr>
            <w:tcW w:w="495" w:type="dxa"/>
            <w:tcMar>
              <w:left w:w="43" w:type="dxa"/>
              <w:right w:w="43" w:type="dxa"/>
            </w:tcMar>
          </w:tcPr>
          <w:p w14:paraId="2F414E56" w14:textId="77777777" w:rsidR="00673637" w:rsidRPr="008A5A57" w:rsidRDefault="00673637" w:rsidP="00673637">
            <w:pPr>
              <w:jc w:val="center"/>
              <w:rPr>
                <w:rFonts w:ascii="Calibri" w:hAnsi="Calibri" w:cs="Times New Roman"/>
              </w:rPr>
            </w:pPr>
          </w:p>
        </w:tc>
        <w:tc>
          <w:tcPr>
            <w:tcW w:w="506" w:type="dxa"/>
            <w:tcMar>
              <w:left w:w="43" w:type="dxa"/>
              <w:right w:w="43" w:type="dxa"/>
            </w:tcMar>
          </w:tcPr>
          <w:p w14:paraId="7767018C" w14:textId="77777777" w:rsidR="00673637" w:rsidRPr="008A5A57" w:rsidRDefault="00673637" w:rsidP="00673637">
            <w:pPr>
              <w:jc w:val="center"/>
              <w:rPr>
                <w:rFonts w:ascii="Calibri" w:hAnsi="Calibri" w:cs="Times New Roman"/>
              </w:rPr>
            </w:pPr>
          </w:p>
        </w:tc>
        <w:tc>
          <w:tcPr>
            <w:tcW w:w="5389" w:type="dxa"/>
            <w:tcMar>
              <w:left w:w="43" w:type="dxa"/>
              <w:right w:w="43" w:type="dxa"/>
            </w:tcMar>
          </w:tcPr>
          <w:p w14:paraId="45B33C90" w14:textId="77777777" w:rsidR="00673637" w:rsidRPr="008A5A57" w:rsidRDefault="00673637" w:rsidP="00673637">
            <w:pPr>
              <w:rPr>
                <w:rFonts w:ascii="Calibri" w:hAnsi="Calibri" w:cs="Times New Roman"/>
              </w:rPr>
            </w:pPr>
          </w:p>
        </w:tc>
      </w:tr>
      <w:tr w:rsidR="00673637" w:rsidRPr="008A5A57" w14:paraId="36AD0025" w14:textId="77777777" w:rsidTr="002130AB">
        <w:trPr>
          <w:trHeight w:val="350"/>
        </w:trPr>
        <w:tc>
          <w:tcPr>
            <w:tcW w:w="4405" w:type="dxa"/>
            <w:tcMar>
              <w:left w:w="43" w:type="dxa"/>
              <w:right w:w="43" w:type="dxa"/>
            </w:tcMar>
          </w:tcPr>
          <w:p w14:paraId="64A6B390" w14:textId="77777777" w:rsidR="00673637" w:rsidRDefault="00673637" w:rsidP="00673637">
            <w:pPr>
              <w:rPr>
                <w:rFonts w:ascii="Calibri" w:hAnsi="Calibri" w:cs="Times New Roman"/>
                <w:i/>
              </w:rPr>
            </w:pPr>
            <w:r>
              <w:rPr>
                <w:rFonts w:ascii="Calibri" w:hAnsi="Calibri" w:cs="Times New Roman"/>
                <w:i/>
              </w:rPr>
              <w:t>Saturated Fats and Trans Fats</w:t>
            </w:r>
          </w:p>
          <w:p w14:paraId="6A43797F" w14:textId="77777777" w:rsidR="00673637" w:rsidRDefault="00673637" w:rsidP="00673637">
            <w:pPr>
              <w:pStyle w:val="ListParagraph"/>
              <w:numPr>
                <w:ilvl w:val="0"/>
                <w:numId w:val="12"/>
              </w:numPr>
              <w:ind w:left="270" w:hanging="270"/>
              <w:rPr>
                <w:rFonts w:ascii="Calibri" w:hAnsi="Calibri" w:cs="Times New Roman"/>
              </w:rPr>
            </w:pPr>
            <w:r>
              <w:rPr>
                <w:rFonts w:ascii="Calibri" w:hAnsi="Calibri" w:cs="Times New Roman"/>
              </w:rPr>
              <w:t>Ask students to identify “saturated fat” on the nutrition label.</w:t>
            </w:r>
          </w:p>
          <w:p w14:paraId="3998E357" w14:textId="77777777" w:rsidR="00673637" w:rsidRDefault="00673637" w:rsidP="00673637">
            <w:pPr>
              <w:pStyle w:val="ListParagraph"/>
              <w:numPr>
                <w:ilvl w:val="0"/>
                <w:numId w:val="12"/>
              </w:numPr>
              <w:ind w:left="270" w:hanging="270"/>
              <w:rPr>
                <w:rFonts w:ascii="Calibri" w:hAnsi="Calibri" w:cs="Times New Roman"/>
              </w:rPr>
            </w:pPr>
            <w:r>
              <w:rPr>
                <w:rFonts w:ascii="Calibri" w:hAnsi="Calibri" w:cs="Times New Roman"/>
              </w:rPr>
              <w:t>Aim for foods that are close to 5% or less.</w:t>
            </w:r>
          </w:p>
          <w:p w14:paraId="39565127" w14:textId="77777777" w:rsidR="00673637" w:rsidRDefault="00673637" w:rsidP="00673637">
            <w:pPr>
              <w:pStyle w:val="ListParagraph"/>
              <w:numPr>
                <w:ilvl w:val="0"/>
                <w:numId w:val="12"/>
              </w:numPr>
              <w:ind w:left="270" w:hanging="270"/>
              <w:rPr>
                <w:rFonts w:ascii="Calibri" w:hAnsi="Calibri" w:cs="Times New Roman"/>
              </w:rPr>
            </w:pPr>
            <w:r>
              <w:rPr>
                <w:rFonts w:ascii="Calibri" w:hAnsi="Calibri" w:cs="Times New Roman"/>
              </w:rPr>
              <w:t xml:space="preserve">Eating too much saturated fat may increase risk for chronic disease. </w:t>
            </w:r>
          </w:p>
          <w:p w14:paraId="3F74291F" w14:textId="77777777" w:rsidR="00673637" w:rsidRPr="00DB5D41" w:rsidRDefault="00673637" w:rsidP="00673637">
            <w:pPr>
              <w:pStyle w:val="ListParagraph"/>
              <w:numPr>
                <w:ilvl w:val="0"/>
                <w:numId w:val="12"/>
              </w:numPr>
              <w:ind w:left="270" w:hanging="270"/>
              <w:rPr>
                <w:rFonts w:ascii="Calibri" w:hAnsi="Calibri" w:cs="Times New Roman"/>
              </w:rPr>
            </w:pPr>
            <w:r>
              <w:rPr>
                <w:rFonts w:ascii="Calibri" w:hAnsi="Calibri" w:cs="Times New Roman"/>
              </w:rPr>
              <w:t xml:space="preserve">Many times the nutrition label will show “0g” for Trans Fat, but you will notice partially hydrogenated corn oil” (or similar) in the ingredient list. This means that for a single serving size, there is less than 1g. It does not mean there are no trans fats in the product. </w:t>
            </w:r>
          </w:p>
        </w:tc>
        <w:tc>
          <w:tcPr>
            <w:tcW w:w="495" w:type="dxa"/>
            <w:tcMar>
              <w:left w:w="43" w:type="dxa"/>
              <w:right w:w="43" w:type="dxa"/>
            </w:tcMar>
          </w:tcPr>
          <w:p w14:paraId="665A6FF0" w14:textId="77777777" w:rsidR="00673637" w:rsidRPr="008A5A57" w:rsidRDefault="00673637" w:rsidP="00673637">
            <w:pPr>
              <w:jc w:val="center"/>
              <w:rPr>
                <w:rFonts w:ascii="Calibri" w:hAnsi="Calibri" w:cs="Times New Roman"/>
              </w:rPr>
            </w:pPr>
          </w:p>
        </w:tc>
        <w:tc>
          <w:tcPr>
            <w:tcW w:w="506" w:type="dxa"/>
            <w:tcMar>
              <w:left w:w="43" w:type="dxa"/>
              <w:right w:w="43" w:type="dxa"/>
            </w:tcMar>
          </w:tcPr>
          <w:p w14:paraId="368536AF" w14:textId="77777777" w:rsidR="00673637" w:rsidRPr="008A5A57" w:rsidRDefault="00673637" w:rsidP="00673637">
            <w:pPr>
              <w:jc w:val="center"/>
              <w:rPr>
                <w:rFonts w:ascii="Calibri" w:hAnsi="Calibri" w:cs="Times New Roman"/>
              </w:rPr>
            </w:pPr>
          </w:p>
        </w:tc>
        <w:tc>
          <w:tcPr>
            <w:tcW w:w="5389" w:type="dxa"/>
            <w:tcMar>
              <w:left w:w="43" w:type="dxa"/>
              <w:right w:w="43" w:type="dxa"/>
            </w:tcMar>
          </w:tcPr>
          <w:p w14:paraId="2F8FB204" w14:textId="77777777" w:rsidR="00673637" w:rsidRPr="008A5A57" w:rsidRDefault="00673637" w:rsidP="00673637">
            <w:pPr>
              <w:rPr>
                <w:rFonts w:ascii="Calibri" w:hAnsi="Calibri" w:cs="Times New Roman"/>
              </w:rPr>
            </w:pPr>
          </w:p>
        </w:tc>
      </w:tr>
      <w:tr w:rsidR="00673637" w:rsidRPr="008A5A57" w14:paraId="0DB97CD6" w14:textId="77777777" w:rsidTr="002130AB">
        <w:trPr>
          <w:trHeight w:val="350"/>
        </w:trPr>
        <w:tc>
          <w:tcPr>
            <w:tcW w:w="4405" w:type="dxa"/>
            <w:tcMar>
              <w:left w:w="43" w:type="dxa"/>
              <w:right w:w="43" w:type="dxa"/>
            </w:tcMar>
          </w:tcPr>
          <w:p w14:paraId="25EB6A3A" w14:textId="77777777" w:rsidR="00673637" w:rsidRPr="005414FD" w:rsidRDefault="00673637" w:rsidP="00673637">
            <w:pPr>
              <w:rPr>
                <w:rFonts w:ascii="Calibri" w:hAnsi="Calibri" w:cs="Times New Roman"/>
              </w:rPr>
            </w:pPr>
            <w:r>
              <w:rPr>
                <w:rFonts w:ascii="Calibri" w:hAnsi="Calibri" w:cs="Times New Roman"/>
              </w:rPr>
              <w:t>Have a facilitated discussion using workbook p. 36-37.</w:t>
            </w:r>
          </w:p>
        </w:tc>
        <w:tc>
          <w:tcPr>
            <w:tcW w:w="495" w:type="dxa"/>
            <w:tcMar>
              <w:left w:w="43" w:type="dxa"/>
              <w:right w:w="43" w:type="dxa"/>
            </w:tcMar>
          </w:tcPr>
          <w:p w14:paraId="5357044B" w14:textId="77777777" w:rsidR="00673637" w:rsidRPr="008A5A57" w:rsidRDefault="00673637" w:rsidP="00673637">
            <w:pPr>
              <w:jc w:val="center"/>
              <w:rPr>
                <w:rFonts w:ascii="Calibri" w:hAnsi="Calibri" w:cs="Times New Roman"/>
              </w:rPr>
            </w:pPr>
          </w:p>
        </w:tc>
        <w:tc>
          <w:tcPr>
            <w:tcW w:w="506" w:type="dxa"/>
            <w:tcMar>
              <w:left w:w="43" w:type="dxa"/>
              <w:right w:w="43" w:type="dxa"/>
            </w:tcMar>
          </w:tcPr>
          <w:p w14:paraId="4C4C8730" w14:textId="77777777" w:rsidR="00673637" w:rsidRPr="008A5A57" w:rsidRDefault="00673637" w:rsidP="00673637">
            <w:pPr>
              <w:jc w:val="center"/>
              <w:rPr>
                <w:rFonts w:ascii="Calibri" w:hAnsi="Calibri" w:cs="Times New Roman"/>
              </w:rPr>
            </w:pPr>
          </w:p>
        </w:tc>
        <w:tc>
          <w:tcPr>
            <w:tcW w:w="5389" w:type="dxa"/>
            <w:tcMar>
              <w:left w:w="43" w:type="dxa"/>
              <w:right w:w="43" w:type="dxa"/>
            </w:tcMar>
          </w:tcPr>
          <w:p w14:paraId="2EEB2364" w14:textId="77777777" w:rsidR="00673637" w:rsidRPr="008A5A57" w:rsidRDefault="00673637" w:rsidP="00673637">
            <w:pPr>
              <w:rPr>
                <w:rFonts w:ascii="Calibri" w:hAnsi="Calibri" w:cs="Times New Roman"/>
              </w:rPr>
            </w:pPr>
          </w:p>
        </w:tc>
      </w:tr>
      <w:tr w:rsidR="00673637" w:rsidRPr="008A5A57" w14:paraId="1AE631D9" w14:textId="77777777" w:rsidTr="002130AB">
        <w:trPr>
          <w:trHeight w:val="323"/>
        </w:trPr>
        <w:tc>
          <w:tcPr>
            <w:tcW w:w="4405" w:type="dxa"/>
            <w:shd w:val="clear" w:color="auto" w:fill="D9D9D9"/>
            <w:tcMar>
              <w:left w:w="43" w:type="dxa"/>
              <w:right w:w="43" w:type="dxa"/>
            </w:tcMar>
          </w:tcPr>
          <w:p w14:paraId="7A00C370" w14:textId="77777777" w:rsidR="00673637" w:rsidRPr="008A5A57" w:rsidRDefault="00673637" w:rsidP="00673637">
            <w:pPr>
              <w:rPr>
                <w:rFonts w:ascii="Calibri" w:hAnsi="Calibri" w:cs="Times New Roman"/>
                <w:b/>
                <w:bCs/>
                <w:sz w:val="28"/>
              </w:rPr>
            </w:pPr>
            <w:r w:rsidRPr="008A5A57">
              <w:rPr>
                <w:rFonts w:ascii="Calibri" w:hAnsi="Calibri" w:cs="Times New Roman"/>
                <w:b/>
                <w:bCs/>
                <w:sz w:val="28"/>
              </w:rPr>
              <w:lastRenderedPageBreak/>
              <w:t>Recipe Demonstration or Activity</w:t>
            </w:r>
          </w:p>
        </w:tc>
        <w:tc>
          <w:tcPr>
            <w:tcW w:w="495" w:type="dxa"/>
            <w:shd w:val="clear" w:color="auto" w:fill="D9D9D9"/>
            <w:tcMar>
              <w:left w:w="43" w:type="dxa"/>
              <w:right w:w="43" w:type="dxa"/>
            </w:tcMar>
            <w:hideMark/>
          </w:tcPr>
          <w:p w14:paraId="0A56A9A3" w14:textId="77777777" w:rsidR="00673637" w:rsidRPr="008A5A57" w:rsidRDefault="00673637" w:rsidP="00673637">
            <w:pPr>
              <w:jc w:val="center"/>
              <w:rPr>
                <w:rFonts w:ascii="Calibri" w:hAnsi="Calibri" w:cs="Times New Roman"/>
                <w:b/>
                <w:bCs/>
              </w:rPr>
            </w:pPr>
            <w:r w:rsidRPr="008A5A57">
              <w:rPr>
                <w:rFonts w:ascii="Calibri" w:hAnsi="Calibri" w:cs="Times New Roman"/>
                <w:b/>
                <w:bCs/>
              </w:rPr>
              <w:t>Yes</w:t>
            </w:r>
          </w:p>
        </w:tc>
        <w:tc>
          <w:tcPr>
            <w:tcW w:w="506" w:type="dxa"/>
            <w:shd w:val="clear" w:color="auto" w:fill="D9D9D9"/>
            <w:tcMar>
              <w:left w:w="43" w:type="dxa"/>
              <w:right w:w="43" w:type="dxa"/>
            </w:tcMar>
            <w:hideMark/>
          </w:tcPr>
          <w:p w14:paraId="39B685B1" w14:textId="77777777" w:rsidR="00673637" w:rsidRPr="008A5A57" w:rsidRDefault="00673637" w:rsidP="00673637">
            <w:pPr>
              <w:jc w:val="center"/>
              <w:rPr>
                <w:rFonts w:ascii="Calibri" w:hAnsi="Calibri" w:cs="Times New Roman"/>
                <w:b/>
                <w:bCs/>
              </w:rPr>
            </w:pPr>
            <w:r w:rsidRPr="008A5A57">
              <w:rPr>
                <w:rFonts w:ascii="Calibri" w:hAnsi="Calibri" w:cs="Times New Roman"/>
                <w:b/>
                <w:bCs/>
              </w:rPr>
              <w:t>No</w:t>
            </w:r>
          </w:p>
        </w:tc>
        <w:tc>
          <w:tcPr>
            <w:tcW w:w="5389" w:type="dxa"/>
            <w:shd w:val="clear" w:color="auto" w:fill="D9D9D9"/>
            <w:tcMar>
              <w:left w:w="43" w:type="dxa"/>
              <w:right w:w="43" w:type="dxa"/>
            </w:tcMar>
            <w:hideMark/>
          </w:tcPr>
          <w:p w14:paraId="2A33A8F9" w14:textId="77777777" w:rsidR="00673637" w:rsidRPr="008A5A57" w:rsidRDefault="00673637" w:rsidP="00673637">
            <w:pPr>
              <w:rPr>
                <w:rFonts w:ascii="Calibri" w:hAnsi="Calibri" w:cs="Times New Roman"/>
                <w:b/>
                <w:bCs/>
              </w:rPr>
            </w:pPr>
            <w:r w:rsidRPr="008A5A57">
              <w:rPr>
                <w:rFonts w:ascii="Calibri" w:hAnsi="Calibri" w:cs="Times New Roman"/>
                <w:b/>
                <w:bCs/>
              </w:rPr>
              <w:t>Comments and/or Changes</w:t>
            </w:r>
          </w:p>
        </w:tc>
      </w:tr>
      <w:tr w:rsidR="00673637" w:rsidRPr="008A5A57" w14:paraId="242B30BE" w14:textId="77777777" w:rsidTr="002130AB">
        <w:trPr>
          <w:trHeight w:val="458"/>
        </w:trPr>
        <w:tc>
          <w:tcPr>
            <w:tcW w:w="4405" w:type="dxa"/>
            <w:tcMar>
              <w:left w:w="43" w:type="dxa"/>
              <w:right w:w="43" w:type="dxa"/>
            </w:tcMar>
          </w:tcPr>
          <w:p w14:paraId="0C132010" w14:textId="77777777" w:rsidR="00673637" w:rsidRPr="00B54E68" w:rsidRDefault="00673637" w:rsidP="00673637">
            <w:pPr>
              <w:ind w:left="360" w:hanging="360"/>
              <w:rPr>
                <w:rFonts w:ascii="Calibri" w:hAnsi="Calibri" w:cs="Times New Roman"/>
                <w:i/>
              </w:rPr>
            </w:pPr>
            <w:r w:rsidRPr="008A5A57">
              <w:rPr>
                <w:rFonts w:ascii="Calibri" w:hAnsi="Calibri" w:cs="Times New Roman"/>
              </w:rPr>
              <w:t xml:space="preserve">Use directions from </w:t>
            </w:r>
            <w:r w:rsidRPr="00B54E68">
              <w:rPr>
                <w:rFonts w:ascii="Calibri" w:hAnsi="Calibri" w:cs="Times New Roman"/>
                <w:i/>
              </w:rPr>
              <w:t xml:space="preserve">Incorporating Recipes into </w:t>
            </w:r>
          </w:p>
          <w:p w14:paraId="54C1AB33" w14:textId="77777777" w:rsidR="00673637" w:rsidRPr="008A5A57" w:rsidRDefault="00673637" w:rsidP="00673637">
            <w:pPr>
              <w:ind w:left="360" w:hanging="360"/>
              <w:rPr>
                <w:rFonts w:ascii="Calibri" w:hAnsi="Calibri" w:cs="Times New Roman"/>
              </w:rPr>
            </w:pPr>
            <w:r w:rsidRPr="00B54E68">
              <w:rPr>
                <w:rFonts w:ascii="Calibri" w:hAnsi="Calibri" w:cs="Times New Roman"/>
                <w:i/>
              </w:rPr>
              <w:t>your Workshop</w:t>
            </w:r>
            <w:r w:rsidRPr="008A5A57">
              <w:rPr>
                <w:rFonts w:ascii="Calibri" w:hAnsi="Calibri" w:cs="Times New Roman"/>
              </w:rPr>
              <w:t xml:space="preserve"> to select and prepare recipe. </w:t>
            </w:r>
          </w:p>
        </w:tc>
        <w:tc>
          <w:tcPr>
            <w:tcW w:w="495" w:type="dxa"/>
            <w:tcMar>
              <w:left w:w="43" w:type="dxa"/>
              <w:right w:w="43" w:type="dxa"/>
            </w:tcMar>
            <w:hideMark/>
          </w:tcPr>
          <w:p w14:paraId="24D1B5DF" w14:textId="77777777" w:rsidR="00673637" w:rsidRPr="008A5A57" w:rsidRDefault="00673637" w:rsidP="00673637">
            <w:pPr>
              <w:jc w:val="center"/>
              <w:rPr>
                <w:rFonts w:ascii="Calibri" w:hAnsi="Calibri" w:cs="Times New Roman"/>
              </w:rPr>
            </w:pPr>
          </w:p>
        </w:tc>
        <w:tc>
          <w:tcPr>
            <w:tcW w:w="506" w:type="dxa"/>
            <w:tcMar>
              <w:left w:w="43" w:type="dxa"/>
              <w:right w:w="43" w:type="dxa"/>
            </w:tcMar>
            <w:hideMark/>
          </w:tcPr>
          <w:p w14:paraId="1C3AE689" w14:textId="77777777" w:rsidR="00673637" w:rsidRPr="008A5A57" w:rsidRDefault="00673637" w:rsidP="00673637">
            <w:pPr>
              <w:jc w:val="center"/>
              <w:rPr>
                <w:rFonts w:ascii="Calibri" w:hAnsi="Calibri" w:cs="Times New Roman"/>
              </w:rPr>
            </w:pPr>
          </w:p>
        </w:tc>
        <w:tc>
          <w:tcPr>
            <w:tcW w:w="5389" w:type="dxa"/>
            <w:tcMar>
              <w:left w:w="43" w:type="dxa"/>
              <w:right w:w="43" w:type="dxa"/>
            </w:tcMar>
            <w:hideMark/>
          </w:tcPr>
          <w:p w14:paraId="1AAAC3EE" w14:textId="77777777" w:rsidR="00673637" w:rsidRPr="008A5A57" w:rsidRDefault="00673637" w:rsidP="00673637">
            <w:pPr>
              <w:rPr>
                <w:rFonts w:ascii="Calibri" w:hAnsi="Calibri" w:cs="Times New Roman"/>
              </w:rPr>
            </w:pPr>
            <w:r w:rsidRPr="008A5A57">
              <w:rPr>
                <w:rFonts w:ascii="Calibri" w:hAnsi="Calibri" w:cs="Times New Roman"/>
              </w:rPr>
              <w:t> </w:t>
            </w:r>
          </w:p>
        </w:tc>
      </w:tr>
      <w:tr w:rsidR="00673637" w:rsidRPr="008A5A57" w14:paraId="23370AE8" w14:textId="77777777" w:rsidTr="002130AB">
        <w:trPr>
          <w:trHeight w:val="458"/>
        </w:trPr>
        <w:tc>
          <w:tcPr>
            <w:tcW w:w="4405" w:type="dxa"/>
            <w:tcMar>
              <w:left w:w="43" w:type="dxa"/>
              <w:right w:w="43" w:type="dxa"/>
            </w:tcMar>
          </w:tcPr>
          <w:p w14:paraId="27F9B41A" w14:textId="77777777" w:rsidR="00673637" w:rsidRPr="008A5A57" w:rsidRDefault="00673637" w:rsidP="00673637">
            <w:pPr>
              <w:ind w:left="360" w:hanging="360"/>
              <w:rPr>
                <w:rFonts w:ascii="Calibri" w:hAnsi="Calibri" w:cs="Times New Roman"/>
              </w:rPr>
            </w:pPr>
            <w:r w:rsidRPr="008A5A57">
              <w:rPr>
                <w:rFonts w:ascii="Calibri" w:hAnsi="Calibri" w:cs="Times New Roman"/>
              </w:rPr>
              <w:t xml:space="preserve">Use Food Demonstration Planning Template to </w:t>
            </w:r>
          </w:p>
          <w:p w14:paraId="317F236F" w14:textId="77777777" w:rsidR="00673637" w:rsidRPr="008A5A57" w:rsidRDefault="00673637" w:rsidP="00673637">
            <w:pPr>
              <w:ind w:left="360" w:hanging="360"/>
              <w:rPr>
                <w:rFonts w:ascii="Calibri" w:hAnsi="Calibri" w:cs="Times New Roman"/>
              </w:rPr>
            </w:pPr>
            <w:r w:rsidRPr="008A5A57">
              <w:rPr>
                <w:rFonts w:ascii="Calibri" w:hAnsi="Calibri" w:cs="Times New Roman"/>
              </w:rPr>
              <w:t xml:space="preserve">prepare for cooking or food demonstration. </w:t>
            </w:r>
          </w:p>
        </w:tc>
        <w:tc>
          <w:tcPr>
            <w:tcW w:w="495" w:type="dxa"/>
            <w:tcMar>
              <w:left w:w="43" w:type="dxa"/>
              <w:right w:w="43" w:type="dxa"/>
            </w:tcMar>
          </w:tcPr>
          <w:p w14:paraId="757F38EE" w14:textId="77777777" w:rsidR="00673637" w:rsidRPr="008A5A57" w:rsidRDefault="00673637" w:rsidP="00673637">
            <w:pPr>
              <w:jc w:val="center"/>
              <w:rPr>
                <w:rFonts w:ascii="Calibri" w:hAnsi="Calibri" w:cs="Times New Roman"/>
              </w:rPr>
            </w:pPr>
          </w:p>
        </w:tc>
        <w:tc>
          <w:tcPr>
            <w:tcW w:w="506" w:type="dxa"/>
            <w:tcMar>
              <w:left w:w="43" w:type="dxa"/>
              <w:right w:w="43" w:type="dxa"/>
            </w:tcMar>
          </w:tcPr>
          <w:p w14:paraId="2CB7F9F9" w14:textId="77777777" w:rsidR="00673637" w:rsidRPr="008A5A57" w:rsidRDefault="00673637" w:rsidP="00673637">
            <w:pPr>
              <w:jc w:val="center"/>
              <w:rPr>
                <w:rFonts w:ascii="Calibri" w:hAnsi="Calibri" w:cs="Times New Roman"/>
              </w:rPr>
            </w:pPr>
          </w:p>
        </w:tc>
        <w:tc>
          <w:tcPr>
            <w:tcW w:w="5389" w:type="dxa"/>
            <w:tcMar>
              <w:left w:w="43" w:type="dxa"/>
              <w:right w:w="43" w:type="dxa"/>
            </w:tcMar>
          </w:tcPr>
          <w:p w14:paraId="28FD9482" w14:textId="77777777" w:rsidR="00673637" w:rsidRPr="008A5A57" w:rsidRDefault="00673637" w:rsidP="00673637">
            <w:pPr>
              <w:rPr>
                <w:rFonts w:ascii="Calibri" w:hAnsi="Calibri" w:cs="Times New Roman"/>
              </w:rPr>
            </w:pPr>
          </w:p>
        </w:tc>
      </w:tr>
      <w:tr w:rsidR="00673637" w:rsidRPr="008A5A57" w14:paraId="14156DB7" w14:textId="77777777" w:rsidTr="002130AB">
        <w:trPr>
          <w:trHeight w:val="341"/>
        </w:trPr>
        <w:tc>
          <w:tcPr>
            <w:tcW w:w="4405" w:type="dxa"/>
            <w:tcMar>
              <w:left w:w="43" w:type="dxa"/>
              <w:right w:w="43" w:type="dxa"/>
            </w:tcMar>
          </w:tcPr>
          <w:p w14:paraId="11AA2B4B" w14:textId="77777777" w:rsidR="00673637" w:rsidRPr="008A5A57" w:rsidRDefault="00673637" w:rsidP="00673637">
            <w:pPr>
              <w:rPr>
                <w:rFonts w:ascii="Calibri" w:hAnsi="Calibri" w:cs="Times New Roman"/>
              </w:rPr>
            </w:pPr>
            <w:r w:rsidRPr="008A5A57">
              <w:rPr>
                <w:rFonts w:ascii="Calibri" w:hAnsi="Calibri" w:cs="Times New Roman"/>
              </w:rPr>
              <w:t>Ask closing question:</w:t>
            </w:r>
          </w:p>
          <w:p w14:paraId="484B9AE3" w14:textId="77777777" w:rsidR="00673637" w:rsidRPr="008A5A57" w:rsidRDefault="00673637" w:rsidP="00673637">
            <w:pPr>
              <w:numPr>
                <w:ilvl w:val="0"/>
                <w:numId w:val="2"/>
              </w:numPr>
              <w:spacing w:after="160" w:line="259" w:lineRule="auto"/>
              <w:ind w:left="270" w:hanging="270"/>
              <w:contextualSpacing/>
              <w:rPr>
                <w:rFonts w:ascii="Calibri" w:hAnsi="Calibri" w:cs="Times New Roman"/>
              </w:rPr>
            </w:pPr>
            <w:r>
              <w:rPr>
                <w:rFonts w:ascii="Calibri" w:hAnsi="Calibri" w:cs="Times New Roman"/>
              </w:rPr>
              <w:t xml:space="preserve">Besides eating healthy food, what are other ways to be healthy? </w:t>
            </w:r>
            <w:r w:rsidRPr="008A5A57">
              <w:rPr>
                <w:rFonts w:ascii="Calibri" w:hAnsi="Calibri" w:cs="Times New Roman"/>
              </w:rPr>
              <w:t xml:space="preserve"> </w:t>
            </w:r>
          </w:p>
        </w:tc>
        <w:tc>
          <w:tcPr>
            <w:tcW w:w="495" w:type="dxa"/>
            <w:tcMar>
              <w:left w:w="43" w:type="dxa"/>
              <w:right w:w="43" w:type="dxa"/>
            </w:tcMar>
            <w:hideMark/>
          </w:tcPr>
          <w:p w14:paraId="1781CA9D" w14:textId="77777777" w:rsidR="00673637" w:rsidRPr="008A5A57" w:rsidRDefault="00673637" w:rsidP="00673637">
            <w:pPr>
              <w:jc w:val="center"/>
              <w:rPr>
                <w:rFonts w:ascii="Calibri" w:hAnsi="Calibri" w:cs="Times New Roman"/>
              </w:rPr>
            </w:pPr>
          </w:p>
        </w:tc>
        <w:tc>
          <w:tcPr>
            <w:tcW w:w="506" w:type="dxa"/>
            <w:tcMar>
              <w:left w:w="43" w:type="dxa"/>
              <w:right w:w="43" w:type="dxa"/>
            </w:tcMar>
            <w:hideMark/>
          </w:tcPr>
          <w:p w14:paraId="69469BD6" w14:textId="77777777" w:rsidR="00673637" w:rsidRPr="008A5A57" w:rsidRDefault="00673637" w:rsidP="00673637">
            <w:pPr>
              <w:jc w:val="center"/>
              <w:rPr>
                <w:rFonts w:ascii="Calibri" w:hAnsi="Calibri" w:cs="Times New Roman"/>
              </w:rPr>
            </w:pPr>
          </w:p>
        </w:tc>
        <w:tc>
          <w:tcPr>
            <w:tcW w:w="5389" w:type="dxa"/>
            <w:tcMar>
              <w:left w:w="43" w:type="dxa"/>
              <w:right w:w="43" w:type="dxa"/>
            </w:tcMar>
            <w:hideMark/>
          </w:tcPr>
          <w:p w14:paraId="54D5406D" w14:textId="77777777" w:rsidR="00673637" w:rsidRPr="008A5A57" w:rsidRDefault="00673637" w:rsidP="00673637">
            <w:pPr>
              <w:rPr>
                <w:rFonts w:ascii="Calibri" w:hAnsi="Calibri" w:cs="Times New Roman"/>
              </w:rPr>
            </w:pPr>
          </w:p>
        </w:tc>
      </w:tr>
      <w:tr w:rsidR="00673637" w:rsidRPr="008A5A57" w14:paraId="5FFA5CD8" w14:textId="77777777" w:rsidTr="002130AB">
        <w:trPr>
          <w:trHeight w:val="287"/>
        </w:trPr>
        <w:tc>
          <w:tcPr>
            <w:tcW w:w="4405" w:type="dxa"/>
            <w:tcMar>
              <w:left w:w="43" w:type="dxa"/>
              <w:right w:w="43" w:type="dxa"/>
            </w:tcMar>
          </w:tcPr>
          <w:p w14:paraId="151ED056" w14:textId="77777777" w:rsidR="00673637" w:rsidRPr="008A5A57" w:rsidRDefault="00673637" w:rsidP="00673637">
            <w:pPr>
              <w:rPr>
                <w:rFonts w:ascii="Calibri" w:hAnsi="Calibri" w:cs="Times New Roman"/>
              </w:rPr>
            </w:pPr>
            <w:r>
              <w:rPr>
                <w:rFonts w:ascii="Calibri" w:hAnsi="Calibri" w:cs="Times New Roman"/>
              </w:rPr>
              <w:t xml:space="preserve">Time Goal: 30 </w:t>
            </w:r>
            <w:r w:rsidRPr="008A5A57">
              <w:rPr>
                <w:rFonts w:ascii="Calibri" w:hAnsi="Calibri" w:cs="Times New Roman"/>
              </w:rPr>
              <w:t>minutes</w:t>
            </w:r>
          </w:p>
        </w:tc>
        <w:tc>
          <w:tcPr>
            <w:tcW w:w="495" w:type="dxa"/>
            <w:tcMar>
              <w:left w:w="43" w:type="dxa"/>
              <w:right w:w="43" w:type="dxa"/>
            </w:tcMar>
            <w:hideMark/>
          </w:tcPr>
          <w:p w14:paraId="5A2B3853" w14:textId="77777777" w:rsidR="00673637" w:rsidRPr="008A5A57" w:rsidRDefault="00673637" w:rsidP="00673637">
            <w:pPr>
              <w:jc w:val="center"/>
              <w:rPr>
                <w:rFonts w:ascii="Calibri" w:hAnsi="Calibri" w:cs="Times New Roman"/>
              </w:rPr>
            </w:pPr>
          </w:p>
        </w:tc>
        <w:tc>
          <w:tcPr>
            <w:tcW w:w="506" w:type="dxa"/>
            <w:tcMar>
              <w:left w:w="43" w:type="dxa"/>
              <w:right w:w="43" w:type="dxa"/>
            </w:tcMar>
            <w:hideMark/>
          </w:tcPr>
          <w:p w14:paraId="471CB420" w14:textId="77777777" w:rsidR="00673637" w:rsidRPr="008A5A57" w:rsidRDefault="00673637" w:rsidP="00673637">
            <w:pPr>
              <w:jc w:val="center"/>
              <w:rPr>
                <w:rFonts w:ascii="Calibri" w:hAnsi="Calibri" w:cs="Times New Roman"/>
              </w:rPr>
            </w:pPr>
          </w:p>
        </w:tc>
        <w:tc>
          <w:tcPr>
            <w:tcW w:w="5389" w:type="dxa"/>
            <w:tcMar>
              <w:left w:w="43" w:type="dxa"/>
              <w:right w:w="43" w:type="dxa"/>
            </w:tcMar>
            <w:hideMark/>
          </w:tcPr>
          <w:p w14:paraId="3336FFA6" w14:textId="77777777" w:rsidR="00673637" w:rsidRPr="008A5A57" w:rsidRDefault="00673637" w:rsidP="00673637">
            <w:pPr>
              <w:rPr>
                <w:rFonts w:ascii="Calibri" w:hAnsi="Calibri" w:cs="Times New Roman"/>
              </w:rPr>
            </w:pPr>
          </w:p>
        </w:tc>
      </w:tr>
      <w:tr w:rsidR="00673637" w:rsidRPr="008A5A57" w14:paraId="271850A2" w14:textId="77777777" w:rsidTr="002130AB">
        <w:trPr>
          <w:trHeight w:val="300"/>
        </w:trPr>
        <w:tc>
          <w:tcPr>
            <w:tcW w:w="4405" w:type="dxa"/>
            <w:shd w:val="clear" w:color="auto" w:fill="D9D9D9"/>
            <w:tcMar>
              <w:left w:w="43" w:type="dxa"/>
              <w:right w:w="43" w:type="dxa"/>
            </w:tcMar>
          </w:tcPr>
          <w:p w14:paraId="22C8A6A2" w14:textId="77777777" w:rsidR="00673637" w:rsidRPr="008A5A57" w:rsidRDefault="00673637" w:rsidP="00673637">
            <w:pPr>
              <w:tabs>
                <w:tab w:val="left" w:pos="1246"/>
              </w:tabs>
              <w:rPr>
                <w:rFonts w:ascii="Calibri" w:hAnsi="Calibri" w:cs="Times New Roman"/>
                <w:b/>
                <w:bCs/>
              </w:rPr>
            </w:pPr>
            <w:r w:rsidRPr="008A5A57">
              <w:rPr>
                <w:rFonts w:ascii="Calibri" w:hAnsi="Calibri" w:cs="Times New Roman"/>
                <w:b/>
                <w:bCs/>
                <w:sz w:val="28"/>
              </w:rPr>
              <w:t>Materials and Supplies</w:t>
            </w:r>
          </w:p>
        </w:tc>
        <w:tc>
          <w:tcPr>
            <w:tcW w:w="495" w:type="dxa"/>
            <w:shd w:val="clear" w:color="auto" w:fill="D9D9D9"/>
            <w:tcMar>
              <w:left w:w="43" w:type="dxa"/>
              <w:right w:w="43" w:type="dxa"/>
            </w:tcMar>
            <w:hideMark/>
          </w:tcPr>
          <w:p w14:paraId="06AD585E" w14:textId="77777777" w:rsidR="00673637" w:rsidRPr="008A5A57" w:rsidRDefault="00673637" w:rsidP="00673637">
            <w:pPr>
              <w:jc w:val="center"/>
              <w:rPr>
                <w:rFonts w:ascii="Calibri" w:hAnsi="Calibri" w:cs="Times New Roman"/>
                <w:b/>
                <w:bCs/>
              </w:rPr>
            </w:pPr>
            <w:r w:rsidRPr="008A5A57">
              <w:rPr>
                <w:rFonts w:ascii="Calibri" w:hAnsi="Calibri" w:cs="Times New Roman"/>
                <w:b/>
                <w:bCs/>
              </w:rPr>
              <w:t>Yes</w:t>
            </w:r>
          </w:p>
        </w:tc>
        <w:tc>
          <w:tcPr>
            <w:tcW w:w="506" w:type="dxa"/>
            <w:shd w:val="clear" w:color="auto" w:fill="D9D9D9"/>
            <w:tcMar>
              <w:left w:w="43" w:type="dxa"/>
              <w:right w:w="43" w:type="dxa"/>
            </w:tcMar>
            <w:hideMark/>
          </w:tcPr>
          <w:p w14:paraId="4323B483" w14:textId="77777777" w:rsidR="00673637" w:rsidRPr="008A5A57" w:rsidRDefault="00673637" w:rsidP="00673637">
            <w:pPr>
              <w:jc w:val="center"/>
              <w:rPr>
                <w:rFonts w:ascii="Calibri" w:hAnsi="Calibri" w:cs="Times New Roman"/>
                <w:b/>
                <w:bCs/>
              </w:rPr>
            </w:pPr>
            <w:r w:rsidRPr="008A5A57">
              <w:rPr>
                <w:rFonts w:ascii="Calibri" w:hAnsi="Calibri" w:cs="Times New Roman"/>
                <w:b/>
                <w:bCs/>
              </w:rPr>
              <w:t>No</w:t>
            </w:r>
          </w:p>
        </w:tc>
        <w:tc>
          <w:tcPr>
            <w:tcW w:w="5389" w:type="dxa"/>
            <w:shd w:val="clear" w:color="auto" w:fill="D9D9D9"/>
            <w:tcMar>
              <w:left w:w="43" w:type="dxa"/>
              <w:right w:w="43" w:type="dxa"/>
            </w:tcMar>
            <w:hideMark/>
          </w:tcPr>
          <w:p w14:paraId="4BD0DF6E" w14:textId="77777777" w:rsidR="00673637" w:rsidRPr="008A5A57" w:rsidRDefault="00673637" w:rsidP="00673637">
            <w:pPr>
              <w:rPr>
                <w:rFonts w:ascii="Calibri" w:hAnsi="Calibri" w:cs="Times New Roman"/>
                <w:b/>
                <w:bCs/>
              </w:rPr>
            </w:pPr>
            <w:r w:rsidRPr="008A5A57">
              <w:rPr>
                <w:rFonts w:ascii="Calibri" w:hAnsi="Calibri" w:cs="Times New Roman"/>
                <w:b/>
                <w:bCs/>
              </w:rPr>
              <w:t>Comments and/or Changes</w:t>
            </w:r>
          </w:p>
        </w:tc>
      </w:tr>
      <w:tr w:rsidR="00673637" w:rsidRPr="008A5A57" w14:paraId="5C05736E" w14:textId="77777777" w:rsidTr="002130AB">
        <w:trPr>
          <w:trHeight w:val="1088"/>
        </w:trPr>
        <w:tc>
          <w:tcPr>
            <w:tcW w:w="4405" w:type="dxa"/>
            <w:tcMar>
              <w:left w:w="43" w:type="dxa"/>
              <w:right w:w="43" w:type="dxa"/>
            </w:tcMar>
          </w:tcPr>
          <w:p w14:paraId="6ADA303D" w14:textId="77777777" w:rsidR="00673637" w:rsidRPr="002E2905" w:rsidRDefault="00673637" w:rsidP="00673637">
            <w:pPr>
              <w:rPr>
                <w:rFonts w:asciiTheme="majorHAnsi" w:hAnsiTheme="majorHAnsi" w:cs="Times New Roman"/>
              </w:rPr>
            </w:pPr>
            <w:r w:rsidRPr="002E2905">
              <w:rPr>
                <w:rFonts w:asciiTheme="majorHAnsi" w:hAnsiTheme="majorHAnsi" w:cs="Times New Roman"/>
              </w:rPr>
              <w:t xml:space="preserve">Used Materials and supplies </w:t>
            </w:r>
            <w:r w:rsidRPr="002E2905">
              <w:rPr>
                <w:rFonts w:asciiTheme="majorHAnsi" w:hAnsiTheme="majorHAnsi" w:cs="Times New Roman"/>
              </w:rPr>
              <w:br/>
              <w:t>-Visual Aids</w:t>
            </w:r>
            <w:r w:rsidRPr="002E2905">
              <w:rPr>
                <w:rFonts w:asciiTheme="majorHAnsi" w:hAnsiTheme="majorHAnsi" w:cs="Times New Roman"/>
              </w:rPr>
              <w:br/>
              <w:t>-Posters</w:t>
            </w:r>
            <w:r w:rsidRPr="002E2905">
              <w:rPr>
                <w:rFonts w:asciiTheme="majorHAnsi" w:hAnsiTheme="majorHAnsi" w:cs="Times New Roman"/>
              </w:rPr>
              <w:br/>
              <w:t>-Teaching Supplies</w:t>
            </w:r>
          </w:p>
          <w:p w14:paraId="4F7988BF" w14:textId="77777777" w:rsidR="00673637" w:rsidRPr="008A5A57" w:rsidRDefault="00673637" w:rsidP="00673637">
            <w:pPr>
              <w:rPr>
                <w:rFonts w:ascii="Calibri" w:hAnsi="Calibri" w:cs="Times New Roman"/>
              </w:rPr>
            </w:pPr>
            <w:r w:rsidRPr="002E2905">
              <w:rPr>
                <w:rFonts w:asciiTheme="majorHAnsi" w:hAnsiTheme="majorHAnsi"/>
              </w:rPr>
              <w:t>-Optional: Used additional han</w:t>
            </w:r>
            <w:r>
              <w:rPr>
                <w:rFonts w:asciiTheme="majorHAnsi" w:hAnsiTheme="majorHAnsi"/>
              </w:rPr>
              <w:t>douts from list on p. 38</w:t>
            </w:r>
            <w:r w:rsidRPr="002E2905">
              <w:rPr>
                <w:rFonts w:asciiTheme="majorHAnsi" w:hAnsiTheme="majorHAnsi"/>
              </w:rPr>
              <w:t>. Write title in comment section.</w:t>
            </w:r>
          </w:p>
        </w:tc>
        <w:tc>
          <w:tcPr>
            <w:tcW w:w="495" w:type="dxa"/>
            <w:tcMar>
              <w:left w:w="43" w:type="dxa"/>
              <w:right w:w="43" w:type="dxa"/>
            </w:tcMar>
            <w:hideMark/>
          </w:tcPr>
          <w:p w14:paraId="047FF982" w14:textId="77777777" w:rsidR="00673637" w:rsidRPr="008A5A57" w:rsidRDefault="00673637" w:rsidP="00673637">
            <w:pPr>
              <w:jc w:val="center"/>
              <w:rPr>
                <w:rFonts w:ascii="Calibri" w:hAnsi="Calibri" w:cs="Times New Roman"/>
              </w:rPr>
            </w:pPr>
          </w:p>
        </w:tc>
        <w:tc>
          <w:tcPr>
            <w:tcW w:w="506" w:type="dxa"/>
            <w:tcMar>
              <w:left w:w="43" w:type="dxa"/>
              <w:right w:w="43" w:type="dxa"/>
            </w:tcMar>
            <w:hideMark/>
          </w:tcPr>
          <w:p w14:paraId="3C9395D7" w14:textId="77777777" w:rsidR="00673637" w:rsidRPr="008A5A57" w:rsidRDefault="00673637" w:rsidP="00673637">
            <w:pPr>
              <w:jc w:val="center"/>
              <w:rPr>
                <w:rFonts w:ascii="Calibri" w:hAnsi="Calibri" w:cs="Times New Roman"/>
              </w:rPr>
            </w:pPr>
          </w:p>
        </w:tc>
        <w:tc>
          <w:tcPr>
            <w:tcW w:w="5389" w:type="dxa"/>
            <w:tcMar>
              <w:left w:w="43" w:type="dxa"/>
              <w:right w:w="43" w:type="dxa"/>
            </w:tcMar>
            <w:hideMark/>
          </w:tcPr>
          <w:p w14:paraId="04E839FE" w14:textId="77777777" w:rsidR="00673637" w:rsidRPr="008A5A57" w:rsidRDefault="00673637" w:rsidP="00673637">
            <w:pPr>
              <w:rPr>
                <w:rFonts w:ascii="Calibri" w:hAnsi="Calibri" w:cs="Times New Roman"/>
              </w:rPr>
            </w:pPr>
            <w:r w:rsidRPr="008A5A57">
              <w:rPr>
                <w:rFonts w:ascii="Calibri" w:hAnsi="Calibri" w:cs="Times New Roman"/>
              </w:rPr>
              <w:t> </w:t>
            </w:r>
          </w:p>
        </w:tc>
      </w:tr>
    </w:tbl>
    <w:p w14:paraId="582A189A" w14:textId="77777777" w:rsidR="00E55B1E" w:rsidRDefault="00E55B1E" w:rsidP="00E55B1E">
      <w:pPr>
        <w:spacing w:before="120"/>
        <w:rPr>
          <w:rFonts w:ascii="Calibri" w:eastAsia="Calibri" w:hAnsi="Calibri" w:cs="Times New Roman"/>
          <w:b/>
          <w:sz w:val="28"/>
          <w:szCs w:val="28"/>
        </w:rPr>
      </w:pPr>
      <w:r w:rsidRPr="008A5A57">
        <w:rPr>
          <w:rFonts w:ascii="Calibri" w:eastAsia="Calibri" w:hAnsi="Calibri" w:cs="Times New Roman"/>
          <w:b/>
          <w:sz w:val="28"/>
          <w:szCs w:val="28"/>
        </w:rPr>
        <w:t xml:space="preserve">Please respond to the following questions.  It’s important we know the successes and challenges of the lessons you teach.  </w:t>
      </w:r>
    </w:p>
    <w:p w14:paraId="04B458F5" w14:textId="77777777" w:rsidR="00E55B1E" w:rsidRPr="008A5A57" w:rsidRDefault="00E55B1E" w:rsidP="00E55B1E">
      <w:pPr>
        <w:numPr>
          <w:ilvl w:val="0"/>
          <w:numId w:val="1"/>
        </w:numPr>
        <w:spacing w:after="160" w:line="259" w:lineRule="auto"/>
        <w:rPr>
          <w:rFonts w:ascii="Calibri" w:eastAsia="Calibri" w:hAnsi="Calibri" w:cs="Times New Roman"/>
          <w:sz w:val="22"/>
          <w:szCs w:val="22"/>
        </w:rPr>
      </w:pPr>
      <w:r w:rsidRPr="008A5A57">
        <w:rPr>
          <w:rFonts w:ascii="Calibri" w:eastAsia="Calibri" w:hAnsi="Calibri" w:cs="Times New Roman"/>
          <w:sz w:val="22"/>
          <w:szCs w:val="22"/>
        </w:rPr>
        <w:t>What went well?</w:t>
      </w:r>
    </w:p>
    <w:p w14:paraId="6AC694AB" w14:textId="77777777" w:rsidR="00E55B1E" w:rsidRPr="008A5A57" w:rsidRDefault="00E55B1E" w:rsidP="00E55B1E">
      <w:pPr>
        <w:spacing w:after="160"/>
        <w:rPr>
          <w:rFonts w:ascii="Calibri" w:eastAsia="Calibri" w:hAnsi="Calibri" w:cs="Times New Roman"/>
          <w:sz w:val="22"/>
          <w:szCs w:val="22"/>
        </w:rPr>
      </w:pPr>
    </w:p>
    <w:p w14:paraId="5F426226" w14:textId="77777777" w:rsidR="00E55B1E" w:rsidRPr="008A5A57" w:rsidRDefault="00E55B1E" w:rsidP="00E55B1E">
      <w:pPr>
        <w:numPr>
          <w:ilvl w:val="0"/>
          <w:numId w:val="1"/>
        </w:numPr>
        <w:spacing w:after="160" w:line="259" w:lineRule="auto"/>
        <w:rPr>
          <w:rFonts w:ascii="Calibri" w:eastAsia="Calibri" w:hAnsi="Calibri" w:cs="Times New Roman"/>
          <w:sz w:val="22"/>
          <w:szCs w:val="22"/>
        </w:rPr>
      </w:pPr>
      <w:r w:rsidRPr="008A5A57">
        <w:rPr>
          <w:rFonts w:ascii="Calibri" w:eastAsia="Calibri" w:hAnsi="Calibri" w:cs="Times New Roman"/>
          <w:sz w:val="22"/>
          <w:szCs w:val="22"/>
        </w:rPr>
        <w:t>What challenges did you have?</w:t>
      </w:r>
    </w:p>
    <w:p w14:paraId="10BC39BA" w14:textId="77777777" w:rsidR="00E55B1E" w:rsidRPr="008A5A57" w:rsidRDefault="00E55B1E" w:rsidP="00E55B1E">
      <w:pPr>
        <w:spacing w:after="160"/>
        <w:rPr>
          <w:rFonts w:ascii="Calibri" w:eastAsia="Calibri" w:hAnsi="Calibri" w:cs="Times New Roman"/>
          <w:sz w:val="22"/>
          <w:szCs w:val="22"/>
        </w:rPr>
      </w:pPr>
    </w:p>
    <w:p w14:paraId="4D6405AF" w14:textId="77777777" w:rsidR="00E55B1E" w:rsidRPr="008A5A57" w:rsidRDefault="00E55B1E" w:rsidP="00E55B1E">
      <w:pPr>
        <w:spacing w:after="160"/>
        <w:rPr>
          <w:rFonts w:ascii="Calibri" w:eastAsia="Calibri" w:hAnsi="Calibri" w:cs="Times New Roman"/>
          <w:sz w:val="22"/>
          <w:szCs w:val="22"/>
        </w:rPr>
      </w:pPr>
    </w:p>
    <w:p w14:paraId="113AEEE8" w14:textId="77777777" w:rsidR="00E55B1E" w:rsidRPr="008A5A57" w:rsidRDefault="00E55B1E" w:rsidP="00E55B1E">
      <w:pPr>
        <w:numPr>
          <w:ilvl w:val="0"/>
          <w:numId w:val="1"/>
        </w:numPr>
        <w:spacing w:after="160" w:line="259" w:lineRule="auto"/>
        <w:rPr>
          <w:rFonts w:ascii="Calibri" w:eastAsia="Calibri" w:hAnsi="Calibri" w:cs="Times New Roman"/>
          <w:sz w:val="22"/>
          <w:szCs w:val="22"/>
        </w:rPr>
      </w:pPr>
      <w:r w:rsidRPr="008A5A57">
        <w:rPr>
          <w:rFonts w:ascii="Calibri" w:eastAsia="Calibri" w:hAnsi="Calibri" w:cs="Times New Roman"/>
          <w:sz w:val="22"/>
          <w:szCs w:val="22"/>
        </w:rPr>
        <w:t>What timing issues did you face?</w:t>
      </w:r>
    </w:p>
    <w:p w14:paraId="5297DA0A" w14:textId="77777777" w:rsidR="00E55B1E" w:rsidRPr="008A5A57" w:rsidRDefault="00E55B1E" w:rsidP="00E55B1E">
      <w:pPr>
        <w:spacing w:after="160"/>
        <w:rPr>
          <w:rFonts w:ascii="Calibri" w:eastAsia="Calibri" w:hAnsi="Calibri" w:cs="Times New Roman"/>
          <w:sz w:val="22"/>
          <w:szCs w:val="22"/>
        </w:rPr>
      </w:pPr>
    </w:p>
    <w:p w14:paraId="26948C39" w14:textId="77777777" w:rsidR="00E55B1E" w:rsidRPr="008A5A57" w:rsidRDefault="00E55B1E" w:rsidP="00E55B1E">
      <w:pPr>
        <w:spacing w:after="160"/>
        <w:rPr>
          <w:rFonts w:ascii="Calibri" w:eastAsia="Calibri" w:hAnsi="Calibri" w:cs="Times New Roman"/>
          <w:sz w:val="22"/>
          <w:szCs w:val="22"/>
        </w:rPr>
      </w:pPr>
    </w:p>
    <w:p w14:paraId="2BD43156" w14:textId="77777777" w:rsidR="00E55B1E" w:rsidRPr="008A5A57" w:rsidRDefault="00E55B1E" w:rsidP="00E55B1E">
      <w:pPr>
        <w:numPr>
          <w:ilvl w:val="0"/>
          <w:numId w:val="1"/>
        </w:numPr>
        <w:spacing w:after="160" w:line="259" w:lineRule="auto"/>
        <w:rPr>
          <w:rFonts w:ascii="Calibri" w:eastAsia="Calibri" w:hAnsi="Calibri" w:cs="Times New Roman"/>
          <w:sz w:val="22"/>
          <w:szCs w:val="22"/>
        </w:rPr>
      </w:pPr>
      <w:r w:rsidRPr="008A5A57">
        <w:rPr>
          <w:rFonts w:ascii="Calibri" w:eastAsia="Calibri" w:hAnsi="Calibri" w:cs="Times New Roman"/>
          <w:sz w:val="22"/>
          <w:szCs w:val="22"/>
        </w:rPr>
        <w:t>Other (Please add any other remarks or feedback you have)</w:t>
      </w:r>
    </w:p>
    <w:p w14:paraId="215F1404" w14:textId="77777777" w:rsidR="00E55B1E" w:rsidRPr="008A5A57" w:rsidRDefault="00E55B1E" w:rsidP="00E55B1E">
      <w:pPr>
        <w:rPr>
          <w:rFonts w:ascii="Calibri" w:eastAsia="Calibri" w:hAnsi="Calibri" w:cs="Times New Roman"/>
          <w:b/>
          <w:i/>
          <w:sz w:val="22"/>
          <w:szCs w:val="22"/>
        </w:rPr>
      </w:pPr>
    </w:p>
    <w:p w14:paraId="578F902E" w14:textId="77777777" w:rsidR="00E55B1E" w:rsidRPr="008A5A57" w:rsidRDefault="00E55B1E" w:rsidP="00E55B1E">
      <w:pPr>
        <w:rPr>
          <w:rFonts w:ascii="Calibri" w:eastAsia="Calibri" w:hAnsi="Calibri" w:cs="Times New Roman"/>
          <w:b/>
          <w:i/>
          <w:sz w:val="22"/>
          <w:szCs w:val="22"/>
        </w:rPr>
      </w:pPr>
    </w:p>
    <w:p w14:paraId="77794C46" w14:textId="1369149B" w:rsidR="00D8138E" w:rsidRDefault="00E55B1E">
      <w:r w:rsidRPr="008A5A57">
        <w:rPr>
          <w:rFonts w:ascii="Calibri" w:eastAsia="Calibri" w:hAnsi="Calibri" w:cs="Times New Roman"/>
          <w:b/>
          <w:i/>
          <w:sz w:val="22"/>
          <w:szCs w:val="22"/>
        </w:rPr>
        <w:t xml:space="preserve">Please contact Maggie Grate at </w:t>
      </w:r>
      <w:hyperlink r:id="rId7" w:history="1">
        <w:r w:rsidRPr="008A5A57">
          <w:rPr>
            <w:rFonts w:ascii="Calibri" w:eastAsia="Calibri" w:hAnsi="Calibri" w:cs="Times New Roman"/>
            <w:b/>
            <w:i/>
            <w:color w:val="0000FF"/>
            <w:sz w:val="22"/>
            <w:szCs w:val="22"/>
            <w:u w:val="single"/>
          </w:rPr>
          <w:t>maggie.grate@WSU.edu</w:t>
        </w:r>
      </w:hyperlink>
      <w:r w:rsidRPr="008A5A57">
        <w:rPr>
          <w:rFonts w:ascii="Calibri" w:eastAsia="Calibri" w:hAnsi="Calibri" w:cs="Times New Roman"/>
          <w:b/>
          <w:i/>
          <w:sz w:val="22"/>
          <w:szCs w:val="22"/>
        </w:rPr>
        <w:t xml:space="preserve"> or at 253-445-4529 if you have any questions about the completion of this form.</w:t>
      </w:r>
    </w:p>
    <w:sectPr w:rsidR="00D8138E" w:rsidSect="00995D38">
      <w:footerReference w:type="default" r:id="rId8"/>
      <w:pgSz w:w="12240" w:h="15840"/>
      <w:pgMar w:top="720" w:right="720" w:bottom="360" w:left="720" w:header="720" w:footer="1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855A33" w14:textId="77777777" w:rsidR="00360010" w:rsidRDefault="00360010">
      <w:r>
        <w:separator/>
      </w:r>
    </w:p>
  </w:endnote>
  <w:endnote w:type="continuationSeparator" w:id="0">
    <w:p w14:paraId="74F6115A" w14:textId="77777777" w:rsidR="00360010" w:rsidRDefault="00360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00DF3" w14:textId="16D0DE9E" w:rsidR="00467ED7" w:rsidRDefault="00DE4439">
    <w:pPr>
      <w:pStyle w:val="Footer"/>
    </w:pPr>
    <w:r>
      <w:fldChar w:fldCharType="begin"/>
    </w:r>
    <w:r>
      <w:instrText xml:space="preserve"> TIME \@ "MMMM d, y" </w:instrText>
    </w:r>
    <w:r>
      <w:fldChar w:fldCharType="separate"/>
    </w:r>
    <w:r w:rsidR="00B96226">
      <w:rPr>
        <w:noProof/>
      </w:rPr>
      <w:t>December 17, 18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3DCCD3" w14:textId="77777777" w:rsidR="00360010" w:rsidRDefault="00360010">
      <w:r>
        <w:separator/>
      </w:r>
    </w:p>
  </w:footnote>
  <w:footnote w:type="continuationSeparator" w:id="0">
    <w:p w14:paraId="6C725983" w14:textId="77777777" w:rsidR="00360010" w:rsidRDefault="003600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3F6932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975333"/>
    <w:multiLevelType w:val="hybridMultilevel"/>
    <w:tmpl w:val="7068AE0A"/>
    <w:lvl w:ilvl="0" w:tplc="04090001">
      <w:start w:val="1"/>
      <w:numFmt w:val="bullet"/>
      <w:lvlText w:val=""/>
      <w:lvlJc w:val="left"/>
      <w:pPr>
        <w:ind w:left="769" w:hanging="360"/>
      </w:pPr>
      <w:rPr>
        <w:rFonts w:ascii="Symbol" w:hAnsi="Symbol" w:hint="default"/>
      </w:rPr>
    </w:lvl>
    <w:lvl w:ilvl="1" w:tplc="04090003" w:tentative="1">
      <w:start w:val="1"/>
      <w:numFmt w:val="bullet"/>
      <w:lvlText w:val="o"/>
      <w:lvlJc w:val="left"/>
      <w:pPr>
        <w:ind w:left="1489" w:hanging="360"/>
      </w:pPr>
      <w:rPr>
        <w:rFonts w:ascii="Courier New" w:hAnsi="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2" w15:restartNumberingAfterBreak="0">
    <w:nsid w:val="01B47538"/>
    <w:multiLevelType w:val="hybridMultilevel"/>
    <w:tmpl w:val="5BBCC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12758C"/>
    <w:multiLevelType w:val="hybridMultilevel"/>
    <w:tmpl w:val="AF1C5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357236"/>
    <w:multiLevelType w:val="hybridMultilevel"/>
    <w:tmpl w:val="BADE7D84"/>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5" w15:restartNumberingAfterBreak="0">
    <w:nsid w:val="2C1A1A89"/>
    <w:multiLevelType w:val="hybridMultilevel"/>
    <w:tmpl w:val="F5766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3A7CAD"/>
    <w:multiLevelType w:val="hybridMultilevel"/>
    <w:tmpl w:val="96B2C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9A5E21"/>
    <w:multiLevelType w:val="hybridMultilevel"/>
    <w:tmpl w:val="D35AAADA"/>
    <w:lvl w:ilvl="0" w:tplc="04090001">
      <w:start w:val="1"/>
      <w:numFmt w:val="bullet"/>
      <w:lvlText w:val=""/>
      <w:lvlJc w:val="left"/>
      <w:pPr>
        <w:ind w:left="975" w:hanging="360"/>
      </w:pPr>
      <w:rPr>
        <w:rFonts w:ascii="Symbol" w:hAnsi="Symbol"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8" w15:restartNumberingAfterBreak="0">
    <w:nsid w:val="530707D0"/>
    <w:multiLevelType w:val="hybridMultilevel"/>
    <w:tmpl w:val="B4B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D300A5"/>
    <w:multiLevelType w:val="hybridMultilevel"/>
    <w:tmpl w:val="0206E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4C55E8"/>
    <w:multiLevelType w:val="hybridMultilevel"/>
    <w:tmpl w:val="45788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4C673C"/>
    <w:multiLevelType w:val="hybridMultilevel"/>
    <w:tmpl w:val="7444F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AF7A61"/>
    <w:multiLevelType w:val="hybridMultilevel"/>
    <w:tmpl w:val="7F428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570378"/>
    <w:multiLevelType w:val="hybridMultilevel"/>
    <w:tmpl w:val="92DA4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0714BA"/>
    <w:multiLevelType w:val="hybridMultilevel"/>
    <w:tmpl w:val="D65E8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
  </w:num>
  <w:num w:numId="4">
    <w:abstractNumId w:val="14"/>
  </w:num>
  <w:num w:numId="5">
    <w:abstractNumId w:val="8"/>
  </w:num>
  <w:num w:numId="6">
    <w:abstractNumId w:val="0"/>
  </w:num>
  <w:num w:numId="7">
    <w:abstractNumId w:val="13"/>
  </w:num>
  <w:num w:numId="8">
    <w:abstractNumId w:val="9"/>
  </w:num>
  <w:num w:numId="9">
    <w:abstractNumId w:val="2"/>
  </w:num>
  <w:num w:numId="10">
    <w:abstractNumId w:val="4"/>
  </w:num>
  <w:num w:numId="11">
    <w:abstractNumId w:val="3"/>
  </w:num>
  <w:num w:numId="12">
    <w:abstractNumId w:val="12"/>
  </w:num>
  <w:num w:numId="13">
    <w:abstractNumId w:val="11"/>
  </w:num>
  <w:num w:numId="14">
    <w:abstractNumId w:val="1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B1E"/>
    <w:rsid w:val="001F4F2D"/>
    <w:rsid w:val="00360010"/>
    <w:rsid w:val="00673637"/>
    <w:rsid w:val="006E51A9"/>
    <w:rsid w:val="006F0675"/>
    <w:rsid w:val="008712B5"/>
    <w:rsid w:val="00B96226"/>
    <w:rsid w:val="00D8138E"/>
    <w:rsid w:val="00DE4439"/>
    <w:rsid w:val="00E00877"/>
    <w:rsid w:val="00E55B1E"/>
    <w:rsid w:val="00E96CDC"/>
    <w:rsid w:val="00F865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EA5AA5"/>
  <w14:defaultImageDpi w14:val="300"/>
  <w15:docId w15:val="{D2C6AD1D-0E45-4360-A4B6-D28A39D0F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5B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E55B1E"/>
    <w:pPr>
      <w:tabs>
        <w:tab w:val="center" w:pos="4320"/>
        <w:tab w:val="right" w:pos="8640"/>
      </w:tabs>
    </w:pPr>
  </w:style>
  <w:style w:type="character" w:customStyle="1" w:styleId="FooterChar">
    <w:name w:val="Footer Char"/>
    <w:basedOn w:val="DefaultParagraphFont"/>
    <w:link w:val="Footer"/>
    <w:uiPriority w:val="99"/>
    <w:semiHidden/>
    <w:rsid w:val="00E55B1E"/>
  </w:style>
  <w:style w:type="table" w:styleId="TableGrid">
    <w:name w:val="Table Grid"/>
    <w:basedOn w:val="TableNormal"/>
    <w:uiPriority w:val="59"/>
    <w:rsid w:val="00E55B1E"/>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5B1E"/>
    <w:pPr>
      <w:ind w:left="720"/>
      <w:contextualSpacing/>
    </w:pPr>
  </w:style>
  <w:style w:type="paragraph" w:styleId="ListBullet">
    <w:name w:val="List Bullet"/>
    <w:basedOn w:val="Normal"/>
    <w:uiPriority w:val="99"/>
    <w:unhideWhenUsed/>
    <w:rsid w:val="00E55B1E"/>
    <w:pPr>
      <w:numPr>
        <w:numId w:val="6"/>
      </w:numPr>
      <w:spacing w:after="160" w:line="259" w:lineRule="auto"/>
      <w:contextualSpacing/>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aggie.grate@W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1006</Words>
  <Characters>5737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Dosh</dc:creator>
  <cp:keywords/>
  <dc:description/>
  <cp:lastModifiedBy>Theresa Perry</cp:lastModifiedBy>
  <cp:revision>2</cp:revision>
  <dcterms:created xsi:type="dcterms:W3CDTF">2018-12-17T20:50:00Z</dcterms:created>
  <dcterms:modified xsi:type="dcterms:W3CDTF">2018-12-17T20:50:00Z</dcterms:modified>
</cp:coreProperties>
</file>